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715846555"/>
        <w:docPartObj>
          <w:docPartGallery w:val="Cover Pages"/>
          <w:docPartUnique/>
        </w:docPartObj>
      </w:sdtPr>
      <w:sdtContent>
        <w:p w:rsidR="00CD5CBE" w:rsidRPr="0019311F" w:rsidRDefault="007E052C" w:rsidP="0019311F">
          <w:r>
            <w:rPr>
              <w:noProof/>
              <w:lang w:eastAsia="uk-UA"/>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center</wp:align>
                    </wp:positionV>
                    <wp:extent cx="1712890" cy="3840480"/>
                    <wp:effectExtent l="0" t="0" r="1270" b="0"/>
                    <wp:wrapNone/>
                    <wp:docPr id="138" name="Текстовое поле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78"/>
                                  <w:gridCol w:w="4417"/>
                                </w:tblGrid>
                                <w:tr w:rsidR="00092953">
                                  <w:trPr>
                                    <w:jc w:val="center"/>
                                  </w:trPr>
                                  <w:tc>
                                    <w:tcPr>
                                      <w:tcW w:w="2568" w:type="pct"/>
                                      <w:vAlign w:val="center"/>
                                    </w:tcPr>
                                    <w:p w:rsidR="00092953" w:rsidRDefault="00092953">
                                      <w:pPr>
                                        <w:ind w:right="568"/>
                                        <w:jc w:val="right"/>
                                      </w:pPr>
                                      <w:r w:rsidRPr="007E052C">
                                        <w:rPr>
                                          <w:noProof/>
                                          <w:lang w:eastAsia="uk-UA"/>
                                        </w:rPr>
                                        <w:drawing>
                                          <wp:inline distT="0" distB="0" distL="0" distR="0">
                                            <wp:extent cx="3441699" cy="2185670"/>
                                            <wp:effectExtent l="19050" t="0" r="26035" b="652780"/>
                                            <wp:docPr id="4" name="Рисунок 4" descr="C:\Users\admin\Desktop\big_image_5dd96d1917bbc3bb346a647f90c1999c-1024x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big_image_5dd96d1917bbc3bb346a647f90c1999c-1024x51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3845" cy="218703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sdt>
                                      <w:sdtPr>
                                        <w:rPr>
                                          <w:i/>
                                          <w:caps/>
                                          <w:color w:val="191919" w:themeColor="text1" w:themeTint="E6"/>
                                          <w:sz w:val="56"/>
                                          <w:szCs w:val="56"/>
                                        </w:rPr>
                                        <w:alias w:val="Название"/>
                                        <w:tag w:val=""/>
                                        <w:id w:val="-438379639"/>
                                        <w:dataBinding w:prefixMappings="xmlns:ns0='http://purl.org/dc/elements/1.1/' xmlns:ns1='http://schemas.openxmlformats.org/package/2006/metadata/core-properties' " w:xpath="/ns1:coreProperties[1]/ns0:title[1]" w:storeItemID="{6C3C8BC8-F283-45AE-878A-BAB7291924A1}"/>
                                        <w:text/>
                                      </w:sdtPr>
                                      <w:sdtContent>
                                        <w:p w:rsidR="00092953" w:rsidRPr="0019311F" w:rsidRDefault="00092953">
                                          <w:pPr>
                                            <w:pStyle w:val="af"/>
                                            <w:spacing w:line="312" w:lineRule="auto"/>
                                            <w:jc w:val="right"/>
                                            <w:rPr>
                                              <w:i/>
                                              <w:caps/>
                                              <w:color w:val="191919" w:themeColor="text1" w:themeTint="E6"/>
                                              <w:sz w:val="72"/>
                                              <w:szCs w:val="72"/>
                                            </w:rPr>
                                          </w:pPr>
                                          <w:r w:rsidRPr="0019311F">
                                            <w:rPr>
                                              <w:i/>
                                              <w:caps/>
                                              <w:color w:val="191919" w:themeColor="text1" w:themeTint="E6"/>
                                              <w:sz w:val="56"/>
                                              <w:szCs w:val="56"/>
                                            </w:rPr>
                                            <w:t>Муніципальний енергетичний план Сергіївської територіальної громади до 2030 року</w:t>
                                          </w:r>
                                        </w:p>
                                      </w:sdtContent>
                                    </w:sdt>
                                    <w:p w:rsidR="00092953" w:rsidRDefault="00092953" w:rsidP="0019311F">
                                      <w:pPr>
                                        <w:jc w:val="center"/>
                                        <w:rPr>
                                          <w:sz w:val="24"/>
                                          <w:szCs w:val="24"/>
                                        </w:rPr>
                                      </w:pPr>
                                    </w:p>
                                  </w:tc>
                                  <w:tc>
                                    <w:tcPr>
                                      <w:tcW w:w="2432" w:type="pct"/>
                                      <w:vAlign w:val="center"/>
                                    </w:tcPr>
                                    <w:sdt>
                                      <w:sdtPr>
                                        <w:rPr>
                                          <w:color w:val="000000" w:themeColor="text1"/>
                                        </w:rPr>
                                        <w:alias w:val="Аннотация"/>
                                        <w:tag w:val=""/>
                                        <w:id w:val="-2036181933"/>
                                        <w:showingPlcHdr/>
                                        <w:dataBinding w:prefixMappings="xmlns:ns0='http://schemas.microsoft.com/office/2006/coverPageProps' " w:xpath="/ns0:CoverPageProperties[1]/ns0:Abstract[1]" w:storeItemID="{55AF091B-3C7A-41E3-B477-F2FDAA23CFDA}"/>
                                        <w:text/>
                                      </w:sdtPr>
                                      <w:sdtContent>
                                        <w:p w:rsidR="00092953" w:rsidRDefault="00092953">
                                          <w:pPr>
                                            <w:rPr>
                                              <w:color w:val="000000" w:themeColor="text1"/>
                                            </w:rPr>
                                          </w:pPr>
                                          <w:r>
                                            <w:rPr>
                                              <w:color w:val="000000" w:themeColor="text1"/>
                                            </w:rPr>
                                            <w:t xml:space="preserve">     </w:t>
                                          </w:r>
                                        </w:p>
                                      </w:sdtContent>
                                    </w:sdt>
                                    <w:p w:rsidR="00092953" w:rsidRDefault="00092953">
                                      <w:pPr>
                                        <w:pStyle w:val="af"/>
                                        <w:rPr>
                                          <w:color w:val="ED7D31" w:themeColor="accent2"/>
                                          <w:sz w:val="26"/>
                                          <w:szCs w:val="26"/>
                                        </w:rPr>
                                      </w:pPr>
                                    </w:p>
                                    <w:p w:rsidR="00092953" w:rsidRPr="0019311F" w:rsidRDefault="00092953" w:rsidP="007E052C">
                                      <w:pPr>
                                        <w:pStyle w:val="af"/>
                                        <w:rPr>
                                          <w:sz w:val="36"/>
                                          <w:szCs w:val="36"/>
                                        </w:rPr>
                                      </w:pPr>
                                      <w:sdt>
                                        <w:sdtPr>
                                          <w:rPr>
                                            <w:b/>
                                            <w:color w:val="44546A" w:themeColor="text2"/>
                                            <w:sz w:val="36"/>
                                            <w:szCs w:val="36"/>
                                          </w:rPr>
                                          <w:alias w:val="Курс"/>
                                          <w:tag w:val="Курс"/>
                                          <w:id w:val="-710501431"/>
                                          <w:dataBinding w:prefixMappings="xmlns:ns0='http://purl.org/dc/elements/1.1/' xmlns:ns1='http://schemas.openxmlformats.org/package/2006/metadata/core-properties' " w:xpath="/ns1:coreProperties[1]/ns1:category[1]" w:storeItemID="{6C3C8BC8-F283-45AE-878A-BAB7291924A1}"/>
                                          <w:text/>
                                        </w:sdtPr>
                                        <w:sdtContent>
                                          <w:r w:rsidRPr="0019311F">
                                            <w:rPr>
                                              <w:b/>
                                              <w:color w:val="44546A" w:themeColor="text2"/>
                                              <w:sz w:val="36"/>
                                              <w:szCs w:val="36"/>
                                            </w:rPr>
                                            <w:t>Виконавчий комітет Сергіївської сільської ради</w:t>
                                          </w:r>
                                        </w:sdtContent>
                                      </w:sdt>
                                    </w:p>
                                  </w:tc>
                                </w:tr>
                              </w:tbl>
                              <w:p w:rsidR="00092953" w:rsidRDefault="00092953"/>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Текстовое поле 138" o:spid="_x0000_s1026" type="#_x0000_t202" style="position:absolute;margin-left:0;margin-top:0;width:134.85pt;height:302.4pt;z-index:25166438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78"/>
                            <w:gridCol w:w="4417"/>
                          </w:tblGrid>
                          <w:tr w:rsidR="00092953">
                            <w:trPr>
                              <w:jc w:val="center"/>
                            </w:trPr>
                            <w:tc>
                              <w:tcPr>
                                <w:tcW w:w="2568" w:type="pct"/>
                                <w:vAlign w:val="center"/>
                              </w:tcPr>
                              <w:p w:rsidR="00092953" w:rsidRDefault="00092953">
                                <w:pPr>
                                  <w:ind w:right="568"/>
                                  <w:jc w:val="right"/>
                                </w:pPr>
                                <w:r w:rsidRPr="007E052C">
                                  <w:rPr>
                                    <w:noProof/>
                                    <w:lang w:eastAsia="uk-UA"/>
                                  </w:rPr>
                                  <w:drawing>
                                    <wp:inline distT="0" distB="0" distL="0" distR="0">
                                      <wp:extent cx="3441699" cy="2185670"/>
                                      <wp:effectExtent l="19050" t="0" r="26035" b="652780"/>
                                      <wp:docPr id="4" name="Рисунок 4" descr="C:\Users\admin\Desktop\big_image_5dd96d1917bbc3bb346a647f90c1999c-1024x5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big_image_5dd96d1917bbc3bb346a647f90c1999c-1024x51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3845" cy="218703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sdt>
                                <w:sdtPr>
                                  <w:rPr>
                                    <w:i/>
                                    <w:caps/>
                                    <w:color w:val="191919" w:themeColor="text1" w:themeTint="E6"/>
                                    <w:sz w:val="56"/>
                                    <w:szCs w:val="56"/>
                                  </w:rPr>
                                  <w:alias w:val="Название"/>
                                  <w:tag w:val=""/>
                                  <w:id w:val="-438379639"/>
                                  <w:dataBinding w:prefixMappings="xmlns:ns0='http://purl.org/dc/elements/1.1/' xmlns:ns1='http://schemas.openxmlformats.org/package/2006/metadata/core-properties' " w:xpath="/ns1:coreProperties[1]/ns0:title[1]" w:storeItemID="{6C3C8BC8-F283-45AE-878A-BAB7291924A1}"/>
                                  <w:text/>
                                </w:sdtPr>
                                <w:sdtContent>
                                  <w:p w:rsidR="00092953" w:rsidRPr="0019311F" w:rsidRDefault="00092953">
                                    <w:pPr>
                                      <w:pStyle w:val="af"/>
                                      <w:spacing w:line="312" w:lineRule="auto"/>
                                      <w:jc w:val="right"/>
                                      <w:rPr>
                                        <w:i/>
                                        <w:caps/>
                                        <w:color w:val="191919" w:themeColor="text1" w:themeTint="E6"/>
                                        <w:sz w:val="72"/>
                                        <w:szCs w:val="72"/>
                                      </w:rPr>
                                    </w:pPr>
                                    <w:r w:rsidRPr="0019311F">
                                      <w:rPr>
                                        <w:i/>
                                        <w:caps/>
                                        <w:color w:val="191919" w:themeColor="text1" w:themeTint="E6"/>
                                        <w:sz w:val="56"/>
                                        <w:szCs w:val="56"/>
                                      </w:rPr>
                                      <w:t>Муніципальний енергетичний план Сергіївської територіальної громади до 2030 року</w:t>
                                    </w:r>
                                  </w:p>
                                </w:sdtContent>
                              </w:sdt>
                              <w:p w:rsidR="00092953" w:rsidRDefault="00092953" w:rsidP="0019311F">
                                <w:pPr>
                                  <w:jc w:val="center"/>
                                  <w:rPr>
                                    <w:sz w:val="24"/>
                                    <w:szCs w:val="24"/>
                                  </w:rPr>
                                </w:pPr>
                              </w:p>
                            </w:tc>
                            <w:tc>
                              <w:tcPr>
                                <w:tcW w:w="2432" w:type="pct"/>
                                <w:vAlign w:val="center"/>
                              </w:tcPr>
                              <w:sdt>
                                <w:sdtPr>
                                  <w:rPr>
                                    <w:color w:val="000000" w:themeColor="text1"/>
                                  </w:rPr>
                                  <w:alias w:val="Аннотация"/>
                                  <w:tag w:val=""/>
                                  <w:id w:val="-2036181933"/>
                                  <w:showingPlcHdr/>
                                  <w:dataBinding w:prefixMappings="xmlns:ns0='http://schemas.microsoft.com/office/2006/coverPageProps' " w:xpath="/ns0:CoverPageProperties[1]/ns0:Abstract[1]" w:storeItemID="{55AF091B-3C7A-41E3-B477-F2FDAA23CFDA}"/>
                                  <w:text/>
                                </w:sdtPr>
                                <w:sdtContent>
                                  <w:p w:rsidR="00092953" w:rsidRDefault="00092953">
                                    <w:pPr>
                                      <w:rPr>
                                        <w:color w:val="000000" w:themeColor="text1"/>
                                      </w:rPr>
                                    </w:pPr>
                                    <w:r>
                                      <w:rPr>
                                        <w:color w:val="000000" w:themeColor="text1"/>
                                      </w:rPr>
                                      <w:t xml:space="preserve">     </w:t>
                                    </w:r>
                                  </w:p>
                                </w:sdtContent>
                              </w:sdt>
                              <w:p w:rsidR="00092953" w:rsidRDefault="00092953">
                                <w:pPr>
                                  <w:pStyle w:val="af"/>
                                  <w:rPr>
                                    <w:color w:val="ED7D31" w:themeColor="accent2"/>
                                    <w:sz w:val="26"/>
                                    <w:szCs w:val="26"/>
                                  </w:rPr>
                                </w:pPr>
                              </w:p>
                              <w:p w:rsidR="00092953" w:rsidRPr="0019311F" w:rsidRDefault="00092953" w:rsidP="007E052C">
                                <w:pPr>
                                  <w:pStyle w:val="af"/>
                                  <w:rPr>
                                    <w:sz w:val="36"/>
                                    <w:szCs w:val="36"/>
                                  </w:rPr>
                                </w:pPr>
                                <w:sdt>
                                  <w:sdtPr>
                                    <w:rPr>
                                      <w:b/>
                                      <w:color w:val="44546A" w:themeColor="text2"/>
                                      <w:sz w:val="36"/>
                                      <w:szCs w:val="36"/>
                                    </w:rPr>
                                    <w:alias w:val="Курс"/>
                                    <w:tag w:val="Курс"/>
                                    <w:id w:val="-710501431"/>
                                    <w:dataBinding w:prefixMappings="xmlns:ns0='http://purl.org/dc/elements/1.1/' xmlns:ns1='http://schemas.openxmlformats.org/package/2006/metadata/core-properties' " w:xpath="/ns1:coreProperties[1]/ns1:category[1]" w:storeItemID="{6C3C8BC8-F283-45AE-878A-BAB7291924A1}"/>
                                    <w:text/>
                                  </w:sdtPr>
                                  <w:sdtContent>
                                    <w:r w:rsidRPr="0019311F">
                                      <w:rPr>
                                        <w:b/>
                                        <w:color w:val="44546A" w:themeColor="text2"/>
                                        <w:sz w:val="36"/>
                                        <w:szCs w:val="36"/>
                                      </w:rPr>
                                      <w:t>Виконавчий комітет Сергіївської сільської ради</w:t>
                                    </w:r>
                                  </w:sdtContent>
                                </w:sdt>
                              </w:p>
                            </w:tc>
                          </w:tr>
                        </w:tbl>
                        <w:p w:rsidR="00092953" w:rsidRDefault="00092953"/>
                      </w:txbxContent>
                    </v:textbox>
                    <w10:wrap anchorx="page" anchory="page"/>
                  </v:shape>
                </w:pict>
              </mc:Fallback>
            </mc:AlternateContent>
          </w:r>
          <w:r>
            <w:br w:type="page"/>
          </w:r>
        </w:p>
      </w:sdtContent>
    </w:sdt>
    <w:p w:rsidR="003D6BF1" w:rsidRDefault="003D6BF1" w:rsidP="003D6BF1">
      <w:pPr>
        <w:jc w:val="center"/>
        <w:rPr>
          <w:rFonts w:ascii="Times New Roman" w:hAnsi="Times New Roman" w:cs="Times New Roman"/>
          <w:sz w:val="28"/>
          <w:szCs w:val="28"/>
        </w:rPr>
      </w:pPr>
      <w:r w:rsidRPr="003D6BF1">
        <w:rPr>
          <w:rFonts w:ascii="Times New Roman" w:hAnsi="Times New Roman" w:cs="Times New Roman"/>
          <w:sz w:val="28"/>
          <w:szCs w:val="28"/>
        </w:rPr>
        <w:lastRenderedPageBreak/>
        <w:t xml:space="preserve">Зміст </w:t>
      </w:r>
    </w:p>
    <w:tbl>
      <w:tblPr>
        <w:tblStyle w:val="a3"/>
        <w:tblW w:w="0" w:type="auto"/>
        <w:tblLook w:val="04A0" w:firstRow="1" w:lastRow="0" w:firstColumn="1" w:lastColumn="0" w:noHBand="0" w:noVBand="1"/>
      </w:tblPr>
      <w:tblGrid>
        <w:gridCol w:w="7933"/>
        <w:gridCol w:w="1696"/>
      </w:tblGrid>
      <w:tr w:rsidR="00E97270" w:rsidRPr="00E97270" w:rsidTr="003D6BF1">
        <w:tc>
          <w:tcPr>
            <w:tcW w:w="7933" w:type="dxa"/>
          </w:tcPr>
          <w:p w:rsidR="003D6BF1" w:rsidRPr="002F2A1F" w:rsidRDefault="003D6BF1" w:rsidP="0019311F">
            <w:pPr>
              <w:ind w:left="-108"/>
              <w:rPr>
                <w:rFonts w:ascii="Times New Roman" w:hAnsi="Times New Roman" w:cs="Times New Roman"/>
                <w:sz w:val="28"/>
                <w:szCs w:val="28"/>
              </w:rPr>
            </w:pPr>
            <w:r w:rsidRPr="002F2A1F">
              <w:rPr>
                <w:rFonts w:ascii="Times New Roman" w:hAnsi="Times New Roman" w:cs="Times New Roman"/>
                <w:sz w:val="28"/>
                <w:szCs w:val="28"/>
              </w:rPr>
              <w:t>Вступ</w:t>
            </w:r>
          </w:p>
        </w:tc>
        <w:tc>
          <w:tcPr>
            <w:tcW w:w="1696" w:type="dxa"/>
          </w:tcPr>
          <w:p w:rsidR="003D6BF1" w:rsidRPr="00970B10" w:rsidRDefault="00970B10" w:rsidP="003D6BF1">
            <w:pPr>
              <w:jc w:val="center"/>
              <w:rPr>
                <w:rFonts w:ascii="Times New Roman" w:hAnsi="Times New Roman" w:cs="Times New Roman"/>
                <w:sz w:val="28"/>
                <w:szCs w:val="28"/>
              </w:rPr>
            </w:pPr>
            <w:r w:rsidRPr="00970B10">
              <w:rPr>
                <w:rFonts w:ascii="Times New Roman" w:hAnsi="Times New Roman" w:cs="Times New Roman"/>
                <w:sz w:val="28"/>
                <w:szCs w:val="28"/>
              </w:rPr>
              <w:t>2-3</w:t>
            </w:r>
          </w:p>
        </w:tc>
      </w:tr>
      <w:tr w:rsidR="00E97270" w:rsidRPr="00E97270" w:rsidTr="003D6BF1">
        <w:tc>
          <w:tcPr>
            <w:tcW w:w="7933" w:type="dxa"/>
          </w:tcPr>
          <w:p w:rsidR="003B7EEA" w:rsidRPr="002F2A1F" w:rsidRDefault="003B7EEA" w:rsidP="003D6BF1">
            <w:pPr>
              <w:rPr>
                <w:rFonts w:ascii="Times New Roman" w:hAnsi="Times New Roman" w:cs="Times New Roman"/>
                <w:sz w:val="28"/>
                <w:szCs w:val="28"/>
              </w:rPr>
            </w:pPr>
            <w:r w:rsidRPr="002F2A1F">
              <w:rPr>
                <w:rFonts w:ascii="Times New Roman" w:hAnsi="Times New Roman" w:cs="Times New Roman"/>
                <w:sz w:val="28"/>
                <w:szCs w:val="28"/>
              </w:rPr>
              <w:t>Резюме МЕП</w:t>
            </w:r>
          </w:p>
        </w:tc>
        <w:tc>
          <w:tcPr>
            <w:tcW w:w="1696" w:type="dxa"/>
          </w:tcPr>
          <w:p w:rsidR="003B7EEA"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4</w:t>
            </w:r>
          </w:p>
        </w:tc>
      </w:tr>
      <w:tr w:rsidR="00E97270" w:rsidRPr="00E97270" w:rsidTr="003D6BF1">
        <w:tc>
          <w:tcPr>
            <w:tcW w:w="7933" w:type="dxa"/>
          </w:tcPr>
          <w:p w:rsidR="003B7EEA" w:rsidRPr="00E97270" w:rsidRDefault="003B7EEA" w:rsidP="003D6BF1">
            <w:pPr>
              <w:rPr>
                <w:rFonts w:ascii="Times New Roman" w:hAnsi="Times New Roman" w:cs="Times New Roman"/>
                <w:color w:val="FF0000"/>
                <w:sz w:val="28"/>
                <w:szCs w:val="28"/>
              </w:rPr>
            </w:pPr>
            <w:r w:rsidRPr="002F2A1F">
              <w:rPr>
                <w:rFonts w:ascii="Times New Roman" w:hAnsi="Times New Roman" w:cs="Times New Roman"/>
                <w:sz w:val="28"/>
                <w:szCs w:val="28"/>
              </w:rPr>
              <w:t>Резюме муніципального енергетичного плану</w:t>
            </w:r>
          </w:p>
        </w:tc>
        <w:tc>
          <w:tcPr>
            <w:tcW w:w="1696" w:type="dxa"/>
          </w:tcPr>
          <w:p w:rsidR="003B7EEA"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5</w:t>
            </w:r>
          </w:p>
        </w:tc>
      </w:tr>
      <w:tr w:rsidR="00E97270" w:rsidRPr="00E97270" w:rsidTr="003D6BF1">
        <w:tc>
          <w:tcPr>
            <w:tcW w:w="7933" w:type="dxa"/>
          </w:tcPr>
          <w:p w:rsidR="003D6BF1" w:rsidRPr="00E97270" w:rsidRDefault="003D6BF1" w:rsidP="003D6BF1">
            <w:pPr>
              <w:pStyle w:val="a4"/>
              <w:numPr>
                <w:ilvl w:val="1"/>
                <w:numId w:val="1"/>
              </w:numPr>
              <w:rPr>
                <w:rFonts w:ascii="Times New Roman" w:hAnsi="Times New Roman" w:cs="Times New Roman"/>
                <w:color w:val="FF0000"/>
                <w:sz w:val="28"/>
                <w:szCs w:val="28"/>
              </w:rPr>
            </w:pPr>
            <w:r w:rsidRPr="002F2A1F">
              <w:rPr>
                <w:rFonts w:ascii="Times New Roman" w:hAnsi="Times New Roman" w:cs="Times New Roman"/>
                <w:sz w:val="28"/>
                <w:szCs w:val="28"/>
              </w:rPr>
              <w:t>Коротка характеристика громади</w:t>
            </w:r>
          </w:p>
        </w:tc>
        <w:tc>
          <w:tcPr>
            <w:tcW w:w="1696" w:type="dxa"/>
          </w:tcPr>
          <w:p w:rsidR="003D6BF1"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5-6</w:t>
            </w:r>
          </w:p>
        </w:tc>
      </w:tr>
      <w:tr w:rsidR="00E97270" w:rsidRPr="00E97270" w:rsidTr="003D6BF1">
        <w:tc>
          <w:tcPr>
            <w:tcW w:w="7933" w:type="dxa"/>
          </w:tcPr>
          <w:p w:rsidR="003D6BF1" w:rsidRPr="00E97270" w:rsidRDefault="003D6BF1" w:rsidP="003D6BF1">
            <w:pPr>
              <w:pStyle w:val="a4"/>
              <w:numPr>
                <w:ilvl w:val="1"/>
                <w:numId w:val="1"/>
              </w:numPr>
              <w:rPr>
                <w:rFonts w:ascii="Times New Roman" w:hAnsi="Times New Roman" w:cs="Times New Roman"/>
                <w:color w:val="FF0000"/>
                <w:sz w:val="28"/>
                <w:szCs w:val="28"/>
              </w:rPr>
            </w:pPr>
            <w:r w:rsidRPr="002F2A1F">
              <w:rPr>
                <w:rFonts w:ascii="Times New Roman" w:hAnsi="Times New Roman" w:cs="Times New Roman"/>
                <w:sz w:val="28"/>
                <w:szCs w:val="28"/>
              </w:rPr>
              <w:t>Історичний розвиток</w:t>
            </w:r>
          </w:p>
        </w:tc>
        <w:tc>
          <w:tcPr>
            <w:tcW w:w="1696" w:type="dxa"/>
          </w:tcPr>
          <w:p w:rsidR="003D6BF1"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6-7</w:t>
            </w:r>
          </w:p>
        </w:tc>
      </w:tr>
      <w:tr w:rsidR="00E97270" w:rsidRPr="00E97270" w:rsidTr="003D6BF1">
        <w:tc>
          <w:tcPr>
            <w:tcW w:w="7933" w:type="dxa"/>
          </w:tcPr>
          <w:p w:rsidR="003D6BF1" w:rsidRPr="00E97270" w:rsidRDefault="003D6BF1" w:rsidP="003D6BF1">
            <w:pPr>
              <w:pStyle w:val="a4"/>
              <w:numPr>
                <w:ilvl w:val="1"/>
                <w:numId w:val="1"/>
              </w:numPr>
              <w:rPr>
                <w:rFonts w:ascii="Times New Roman" w:hAnsi="Times New Roman" w:cs="Times New Roman"/>
                <w:color w:val="FF0000"/>
                <w:sz w:val="28"/>
                <w:szCs w:val="28"/>
              </w:rPr>
            </w:pPr>
            <w:r w:rsidRPr="002F2A1F">
              <w:rPr>
                <w:rFonts w:ascii="Times New Roman" w:hAnsi="Times New Roman" w:cs="Times New Roman"/>
                <w:sz w:val="28"/>
                <w:szCs w:val="28"/>
              </w:rPr>
              <w:t>Основні географічні та кліматичні характеристики</w:t>
            </w:r>
          </w:p>
        </w:tc>
        <w:tc>
          <w:tcPr>
            <w:tcW w:w="1696" w:type="dxa"/>
          </w:tcPr>
          <w:p w:rsidR="003D6BF1"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7-10</w:t>
            </w:r>
          </w:p>
        </w:tc>
      </w:tr>
      <w:tr w:rsidR="00E97270" w:rsidRPr="00E97270" w:rsidTr="003D6BF1">
        <w:tc>
          <w:tcPr>
            <w:tcW w:w="7933" w:type="dxa"/>
          </w:tcPr>
          <w:p w:rsidR="003D6BF1" w:rsidRPr="00E97270" w:rsidRDefault="00696324" w:rsidP="003D6BF1">
            <w:pPr>
              <w:pStyle w:val="a4"/>
              <w:numPr>
                <w:ilvl w:val="1"/>
                <w:numId w:val="1"/>
              </w:numPr>
              <w:rPr>
                <w:rFonts w:ascii="Times New Roman" w:hAnsi="Times New Roman" w:cs="Times New Roman"/>
                <w:color w:val="FF0000"/>
                <w:sz w:val="28"/>
                <w:szCs w:val="28"/>
              </w:rPr>
            </w:pPr>
            <w:r w:rsidRPr="002F2A1F">
              <w:rPr>
                <w:rFonts w:ascii="Times New Roman" w:hAnsi="Times New Roman" w:cs="Times New Roman"/>
                <w:sz w:val="28"/>
                <w:szCs w:val="28"/>
              </w:rPr>
              <w:t>Динаміки зміни кількості населення</w:t>
            </w:r>
          </w:p>
        </w:tc>
        <w:tc>
          <w:tcPr>
            <w:tcW w:w="1696" w:type="dxa"/>
          </w:tcPr>
          <w:p w:rsidR="003D6BF1"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10-11</w:t>
            </w:r>
          </w:p>
        </w:tc>
      </w:tr>
      <w:tr w:rsidR="00E97270" w:rsidRPr="00E97270" w:rsidTr="003D6BF1">
        <w:tc>
          <w:tcPr>
            <w:tcW w:w="7933" w:type="dxa"/>
          </w:tcPr>
          <w:p w:rsidR="003D6BF1" w:rsidRPr="00E97270" w:rsidRDefault="00696324" w:rsidP="003D6BF1">
            <w:pPr>
              <w:pStyle w:val="a4"/>
              <w:numPr>
                <w:ilvl w:val="1"/>
                <w:numId w:val="1"/>
              </w:numPr>
              <w:rPr>
                <w:rFonts w:ascii="Times New Roman" w:hAnsi="Times New Roman" w:cs="Times New Roman"/>
                <w:color w:val="FF0000"/>
                <w:sz w:val="28"/>
                <w:szCs w:val="28"/>
              </w:rPr>
            </w:pPr>
            <w:r w:rsidRPr="002F2A1F">
              <w:rPr>
                <w:rFonts w:ascii="Times New Roman" w:hAnsi="Times New Roman" w:cs="Times New Roman"/>
                <w:sz w:val="28"/>
                <w:szCs w:val="28"/>
              </w:rPr>
              <w:t>Основні характеристики секторів енергетичного планування</w:t>
            </w:r>
          </w:p>
        </w:tc>
        <w:tc>
          <w:tcPr>
            <w:tcW w:w="1696" w:type="dxa"/>
          </w:tcPr>
          <w:p w:rsidR="003D6BF1"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12</w:t>
            </w:r>
          </w:p>
        </w:tc>
      </w:tr>
      <w:tr w:rsidR="00E97270" w:rsidRPr="00E97270" w:rsidTr="003D6BF1">
        <w:tc>
          <w:tcPr>
            <w:tcW w:w="7933" w:type="dxa"/>
          </w:tcPr>
          <w:p w:rsidR="00696324" w:rsidRPr="00E97270" w:rsidRDefault="00696324" w:rsidP="00696324">
            <w:pPr>
              <w:pStyle w:val="a4"/>
              <w:numPr>
                <w:ilvl w:val="2"/>
                <w:numId w:val="1"/>
              </w:numPr>
              <w:rPr>
                <w:rFonts w:ascii="Times New Roman" w:hAnsi="Times New Roman" w:cs="Times New Roman"/>
                <w:color w:val="FF0000"/>
                <w:sz w:val="28"/>
                <w:szCs w:val="28"/>
              </w:rPr>
            </w:pPr>
            <w:r w:rsidRPr="002F2A1F">
              <w:rPr>
                <w:rFonts w:ascii="Times New Roman" w:hAnsi="Times New Roman" w:cs="Times New Roman"/>
                <w:sz w:val="28"/>
                <w:szCs w:val="28"/>
              </w:rPr>
              <w:t>Постачання первинних паливно-енергетичних ресурсів</w:t>
            </w:r>
          </w:p>
        </w:tc>
        <w:tc>
          <w:tcPr>
            <w:tcW w:w="1696" w:type="dxa"/>
          </w:tcPr>
          <w:p w:rsidR="00696324"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12-13</w:t>
            </w:r>
          </w:p>
        </w:tc>
      </w:tr>
      <w:tr w:rsidR="00E97270" w:rsidRPr="00E97270" w:rsidTr="003D6BF1">
        <w:tc>
          <w:tcPr>
            <w:tcW w:w="7933" w:type="dxa"/>
          </w:tcPr>
          <w:p w:rsidR="00696324" w:rsidRPr="00E97270" w:rsidRDefault="00696324" w:rsidP="00696324">
            <w:pPr>
              <w:pStyle w:val="a4"/>
              <w:numPr>
                <w:ilvl w:val="2"/>
                <w:numId w:val="1"/>
              </w:numPr>
              <w:rPr>
                <w:rFonts w:ascii="Times New Roman" w:hAnsi="Times New Roman" w:cs="Times New Roman"/>
                <w:color w:val="FF0000"/>
                <w:sz w:val="28"/>
                <w:szCs w:val="28"/>
              </w:rPr>
            </w:pPr>
            <w:r w:rsidRPr="002F2A1F">
              <w:rPr>
                <w:rFonts w:ascii="Times New Roman" w:hAnsi="Times New Roman" w:cs="Times New Roman"/>
                <w:sz w:val="28"/>
                <w:szCs w:val="28"/>
              </w:rPr>
              <w:t>Виробництво та постачання теплової енергії</w:t>
            </w:r>
          </w:p>
        </w:tc>
        <w:tc>
          <w:tcPr>
            <w:tcW w:w="1696" w:type="dxa"/>
          </w:tcPr>
          <w:p w:rsidR="00696324"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13</w:t>
            </w:r>
          </w:p>
        </w:tc>
      </w:tr>
      <w:tr w:rsidR="00E97270" w:rsidRPr="00E97270" w:rsidTr="003D6BF1">
        <w:tc>
          <w:tcPr>
            <w:tcW w:w="7933" w:type="dxa"/>
          </w:tcPr>
          <w:p w:rsidR="00696324" w:rsidRPr="00E97270" w:rsidRDefault="002F2A1F" w:rsidP="00696324">
            <w:pPr>
              <w:pStyle w:val="a4"/>
              <w:numPr>
                <w:ilvl w:val="2"/>
                <w:numId w:val="1"/>
              </w:numPr>
              <w:rPr>
                <w:rFonts w:ascii="Times New Roman" w:hAnsi="Times New Roman" w:cs="Times New Roman"/>
                <w:color w:val="FF0000"/>
                <w:sz w:val="28"/>
                <w:szCs w:val="28"/>
              </w:rPr>
            </w:pPr>
            <w:r w:rsidRPr="007E052C">
              <w:rPr>
                <w:rFonts w:ascii="Times New Roman" w:hAnsi="Times New Roman" w:cs="Times New Roman"/>
                <w:sz w:val="28"/>
                <w:szCs w:val="28"/>
              </w:rPr>
              <w:t xml:space="preserve">Водопостачання </w:t>
            </w:r>
          </w:p>
        </w:tc>
        <w:tc>
          <w:tcPr>
            <w:tcW w:w="1696" w:type="dxa"/>
          </w:tcPr>
          <w:p w:rsidR="00696324"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13-14</w:t>
            </w:r>
          </w:p>
        </w:tc>
      </w:tr>
      <w:tr w:rsidR="00E97270" w:rsidRPr="00E97270" w:rsidTr="003D6BF1">
        <w:tc>
          <w:tcPr>
            <w:tcW w:w="7933" w:type="dxa"/>
          </w:tcPr>
          <w:p w:rsidR="00696324" w:rsidRPr="00E97270" w:rsidRDefault="00696324" w:rsidP="00696324">
            <w:pPr>
              <w:pStyle w:val="a4"/>
              <w:numPr>
                <w:ilvl w:val="1"/>
                <w:numId w:val="1"/>
              </w:numPr>
              <w:rPr>
                <w:rFonts w:ascii="Times New Roman" w:hAnsi="Times New Roman" w:cs="Times New Roman"/>
                <w:color w:val="FF0000"/>
                <w:sz w:val="28"/>
                <w:szCs w:val="28"/>
              </w:rPr>
            </w:pPr>
            <w:r w:rsidRPr="007E052C">
              <w:rPr>
                <w:rFonts w:ascii="Times New Roman" w:hAnsi="Times New Roman" w:cs="Times New Roman"/>
                <w:sz w:val="28"/>
                <w:szCs w:val="28"/>
              </w:rPr>
              <w:t>SWOT-аналіз сильних сторін, слабких сторін, можливостей і загроз енергетичного розвитку території територіальної громади</w:t>
            </w:r>
          </w:p>
        </w:tc>
        <w:tc>
          <w:tcPr>
            <w:tcW w:w="1696" w:type="dxa"/>
          </w:tcPr>
          <w:p w:rsidR="00696324"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15-16</w:t>
            </w:r>
          </w:p>
        </w:tc>
      </w:tr>
      <w:tr w:rsidR="00E97270" w:rsidRPr="00E97270" w:rsidTr="003D6BF1">
        <w:tc>
          <w:tcPr>
            <w:tcW w:w="7933" w:type="dxa"/>
          </w:tcPr>
          <w:p w:rsidR="00696324" w:rsidRPr="00E97270" w:rsidRDefault="00696324" w:rsidP="00696324">
            <w:pPr>
              <w:pStyle w:val="a4"/>
              <w:numPr>
                <w:ilvl w:val="1"/>
                <w:numId w:val="1"/>
              </w:numPr>
              <w:rPr>
                <w:rFonts w:ascii="Times New Roman" w:hAnsi="Times New Roman" w:cs="Times New Roman"/>
                <w:color w:val="FF0000"/>
                <w:sz w:val="28"/>
                <w:szCs w:val="28"/>
              </w:rPr>
            </w:pPr>
            <w:r w:rsidRPr="007E052C">
              <w:rPr>
                <w:rFonts w:ascii="Times New Roman" w:hAnsi="Times New Roman" w:cs="Times New Roman"/>
                <w:sz w:val="28"/>
                <w:szCs w:val="28"/>
              </w:rPr>
              <w:t xml:space="preserve">Загальні результати </w:t>
            </w:r>
            <w:proofErr w:type="spellStart"/>
            <w:r w:rsidRPr="007E052C">
              <w:rPr>
                <w:rFonts w:ascii="Times New Roman" w:hAnsi="Times New Roman" w:cs="Times New Roman"/>
                <w:sz w:val="28"/>
                <w:szCs w:val="28"/>
              </w:rPr>
              <w:t>бенчмаркінгу</w:t>
            </w:r>
            <w:proofErr w:type="spellEnd"/>
            <w:r w:rsidRPr="007E052C">
              <w:rPr>
                <w:rFonts w:ascii="Times New Roman" w:hAnsi="Times New Roman" w:cs="Times New Roman"/>
                <w:sz w:val="28"/>
                <w:szCs w:val="28"/>
              </w:rPr>
              <w:t xml:space="preserve"> ключових енергетичних показників</w:t>
            </w:r>
          </w:p>
        </w:tc>
        <w:tc>
          <w:tcPr>
            <w:tcW w:w="1696" w:type="dxa"/>
          </w:tcPr>
          <w:p w:rsidR="00696324"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17-26</w:t>
            </w:r>
          </w:p>
        </w:tc>
      </w:tr>
      <w:tr w:rsidR="00E97270" w:rsidRPr="00E97270" w:rsidTr="003D6BF1">
        <w:tc>
          <w:tcPr>
            <w:tcW w:w="7933" w:type="dxa"/>
          </w:tcPr>
          <w:p w:rsidR="00696324" w:rsidRPr="00E97270" w:rsidRDefault="00696324" w:rsidP="00696324">
            <w:pPr>
              <w:pStyle w:val="a4"/>
              <w:numPr>
                <w:ilvl w:val="0"/>
                <w:numId w:val="1"/>
              </w:numPr>
              <w:rPr>
                <w:rFonts w:ascii="Times New Roman" w:hAnsi="Times New Roman" w:cs="Times New Roman"/>
                <w:color w:val="FF0000"/>
                <w:sz w:val="28"/>
                <w:szCs w:val="28"/>
              </w:rPr>
            </w:pPr>
            <w:r w:rsidRPr="007E052C">
              <w:rPr>
                <w:rFonts w:ascii="Times New Roman" w:hAnsi="Times New Roman" w:cs="Times New Roman"/>
                <w:sz w:val="28"/>
                <w:szCs w:val="28"/>
              </w:rPr>
              <w:t>Цілі сталого енергетичного розвитку території МТГ</w:t>
            </w:r>
          </w:p>
        </w:tc>
        <w:tc>
          <w:tcPr>
            <w:tcW w:w="1696" w:type="dxa"/>
          </w:tcPr>
          <w:p w:rsidR="00696324" w:rsidRPr="00970B10" w:rsidRDefault="00970B10" w:rsidP="003D6BF1">
            <w:pPr>
              <w:jc w:val="center"/>
              <w:rPr>
                <w:rFonts w:ascii="Times New Roman" w:hAnsi="Times New Roman" w:cs="Times New Roman"/>
                <w:sz w:val="28"/>
                <w:szCs w:val="28"/>
              </w:rPr>
            </w:pPr>
            <w:r w:rsidRPr="00970B10">
              <w:rPr>
                <w:rFonts w:ascii="Times New Roman" w:hAnsi="Times New Roman" w:cs="Times New Roman"/>
                <w:sz w:val="28"/>
                <w:szCs w:val="28"/>
              </w:rPr>
              <w:t>27-28</w:t>
            </w:r>
          </w:p>
        </w:tc>
      </w:tr>
      <w:tr w:rsidR="007E052C" w:rsidRPr="00E97270" w:rsidTr="003D6BF1">
        <w:tc>
          <w:tcPr>
            <w:tcW w:w="7933" w:type="dxa"/>
          </w:tcPr>
          <w:p w:rsidR="007E052C" w:rsidRPr="007E052C" w:rsidRDefault="007E052C" w:rsidP="007E052C">
            <w:pPr>
              <w:jc w:val="center"/>
              <w:rPr>
                <w:rFonts w:ascii="Times New Roman" w:hAnsi="Times New Roman" w:cs="Times New Roman"/>
                <w:sz w:val="28"/>
                <w:szCs w:val="28"/>
              </w:rPr>
            </w:pPr>
            <w:r w:rsidRPr="007E052C">
              <w:rPr>
                <w:rFonts w:ascii="Times New Roman" w:hAnsi="Times New Roman" w:cs="Times New Roman"/>
                <w:sz w:val="28"/>
                <w:szCs w:val="28"/>
              </w:rPr>
              <w:t>Додатки</w:t>
            </w:r>
          </w:p>
          <w:p w:rsidR="007E052C" w:rsidRPr="007E052C" w:rsidRDefault="007E052C" w:rsidP="007E052C">
            <w:pPr>
              <w:pStyle w:val="a4"/>
              <w:jc w:val="center"/>
              <w:rPr>
                <w:rFonts w:ascii="Times New Roman" w:hAnsi="Times New Roman" w:cs="Times New Roman"/>
                <w:sz w:val="28"/>
                <w:szCs w:val="28"/>
              </w:rPr>
            </w:pPr>
          </w:p>
        </w:tc>
        <w:tc>
          <w:tcPr>
            <w:tcW w:w="1696" w:type="dxa"/>
          </w:tcPr>
          <w:p w:rsidR="007E052C" w:rsidRPr="00970B10" w:rsidRDefault="007E052C" w:rsidP="003D6BF1">
            <w:pPr>
              <w:jc w:val="center"/>
              <w:rPr>
                <w:rFonts w:ascii="Times New Roman" w:hAnsi="Times New Roman" w:cs="Times New Roman"/>
                <w:sz w:val="28"/>
                <w:szCs w:val="28"/>
              </w:rPr>
            </w:pPr>
          </w:p>
        </w:tc>
      </w:tr>
      <w:tr w:rsidR="007E052C" w:rsidRPr="00E97270" w:rsidTr="003D6BF1">
        <w:tc>
          <w:tcPr>
            <w:tcW w:w="7933" w:type="dxa"/>
          </w:tcPr>
          <w:p w:rsidR="007E052C" w:rsidRPr="007E052C" w:rsidRDefault="007E052C" w:rsidP="007E052C">
            <w:pPr>
              <w:rPr>
                <w:rFonts w:ascii="Times New Roman" w:hAnsi="Times New Roman" w:cs="Times New Roman"/>
                <w:sz w:val="28"/>
                <w:szCs w:val="28"/>
              </w:rPr>
            </w:pPr>
            <w:r>
              <w:rPr>
                <w:rFonts w:ascii="Times New Roman" w:hAnsi="Times New Roman" w:cs="Times New Roman"/>
                <w:sz w:val="28"/>
                <w:szCs w:val="28"/>
              </w:rPr>
              <w:t xml:space="preserve">Додаток 1. Мінімальний перелік ключових енергетичних показників для виконання </w:t>
            </w:r>
            <w:proofErr w:type="spellStart"/>
            <w:r>
              <w:rPr>
                <w:rFonts w:ascii="Times New Roman" w:hAnsi="Times New Roman" w:cs="Times New Roman"/>
                <w:sz w:val="28"/>
                <w:szCs w:val="28"/>
              </w:rPr>
              <w:t>бенчмаркінгу</w:t>
            </w:r>
            <w:proofErr w:type="spellEnd"/>
          </w:p>
        </w:tc>
        <w:tc>
          <w:tcPr>
            <w:tcW w:w="1696" w:type="dxa"/>
          </w:tcPr>
          <w:p w:rsidR="007E052C"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29-31</w:t>
            </w:r>
          </w:p>
        </w:tc>
      </w:tr>
      <w:tr w:rsidR="007E052C" w:rsidRPr="00E97270" w:rsidTr="003D6BF1">
        <w:tc>
          <w:tcPr>
            <w:tcW w:w="7933" w:type="dxa"/>
          </w:tcPr>
          <w:p w:rsidR="007E052C" w:rsidRDefault="007E052C" w:rsidP="007E052C">
            <w:pPr>
              <w:rPr>
                <w:rFonts w:ascii="Times New Roman" w:hAnsi="Times New Roman" w:cs="Times New Roman"/>
                <w:sz w:val="28"/>
                <w:szCs w:val="28"/>
              </w:rPr>
            </w:pPr>
            <w:r>
              <w:rPr>
                <w:rFonts w:ascii="Times New Roman" w:hAnsi="Times New Roman" w:cs="Times New Roman"/>
                <w:sz w:val="28"/>
                <w:szCs w:val="28"/>
              </w:rPr>
              <w:t>Додаток 2. Перевідні коефіцієнти</w:t>
            </w:r>
          </w:p>
        </w:tc>
        <w:tc>
          <w:tcPr>
            <w:tcW w:w="1696" w:type="dxa"/>
          </w:tcPr>
          <w:p w:rsidR="007E052C"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32</w:t>
            </w:r>
          </w:p>
        </w:tc>
      </w:tr>
      <w:tr w:rsidR="007E052C" w:rsidRPr="00E97270" w:rsidTr="003D6BF1">
        <w:tc>
          <w:tcPr>
            <w:tcW w:w="7933" w:type="dxa"/>
          </w:tcPr>
          <w:p w:rsidR="007E052C" w:rsidRDefault="007E052C" w:rsidP="007E052C">
            <w:pPr>
              <w:rPr>
                <w:rFonts w:ascii="Times New Roman" w:hAnsi="Times New Roman" w:cs="Times New Roman"/>
                <w:sz w:val="28"/>
                <w:szCs w:val="28"/>
              </w:rPr>
            </w:pPr>
            <w:r>
              <w:rPr>
                <w:rFonts w:ascii="Times New Roman" w:hAnsi="Times New Roman" w:cs="Times New Roman"/>
                <w:sz w:val="28"/>
                <w:szCs w:val="28"/>
              </w:rPr>
              <w:t>Додаток 3. Базове споживання енергії, цілі сталого енергетичного розвитку</w:t>
            </w:r>
          </w:p>
        </w:tc>
        <w:tc>
          <w:tcPr>
            <w:tcW w:w="1696" w:type="dxa"/>
          </w:tcPr>
          <w:p w:rsidR="007E052C"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33</w:t>
            </w:r>
          </w:p>
        </w:tc>
      </w:tr>
      <w:tr w:rsidR="007E052C" w:rsidRPr="00E97270" w:rsidTr="003D6BF1">
        <w:tc>
          <w:tcPr>
            <w:tcW w:w="7933" w:type="dxa"/>
          </w:tcPr>
          <w:p w:rsidR="007E052C" w:rsidRDefault="007E052C" w:rsidP="007E052C">
            <w:pPr>
              <w:rPr>
                <w:rFonts w:ascii="Times New Roman" w:hAnsi="Times New Roman" w:cs="Times New Roman"/>
                <w:sz w:val="28"/>
                <w:szCs w:val="28"/>
              </w:rPr>
            </w:pPr>
            <w:r>
              <w:rPr>
                <w:rFonts w:ascii="Times New Roman" w:hAnsi="Times New Roman" w:cs="Times New Roman"/>
                <w:sz w:val="28"/>
                <w:szCs w:val="28"/>
              </w:rPr>
              <w:t>Додаток 4. Щорічні індикативні показники підвищення енергоефективності</w:t>
            </w:r>
          </w:p>
        </w:tc>
        <w:tc>
          <w:tcPr>
            <w:tcW w:w="1696" w:type="dxa"/>
          </w:tcPr>
          <w:p w:rsidR="007E052C"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34</w:t>
            </w:r>
          </w:p>
        </w:tc>
      </w:tr>
      <w:tr w:rsidR="007E052C" w:rsidRPr="00E97270" w:rsidTr="003D6BF1">
        <w:tc>
          <w:tcPr>
            <w:tcW w:w="7933" w:type="dxa"/>
          </w:tcPr>
          <w:p w:rsidR="007E052C" w:rsidRDefault="007E052C" w:rsidP="007E052C">
            <w:pPr>
              <w:rPr>
                <w:rFonts w:ascii="Times New Roman" w:hAnsi="Times New Roman" w:cs="Times New Roman"/>
                <w:sz w:val="28"/>
                <w:szCs w:val="28"/>
              </w:rPr>
            </w:pPr>
            <w:r>
              <w:rPr>
                <w:rFonts w:ascii="Times New Roman" w:hAnsi="Times New Roman" w:cs="Times New Roman"/>
                <w:sz w:val="28"/>
                <w:szCs w:val="28"/>
              </w:rPr>
              <w:t xml:space="preserve">Додаток 5. Каталог </w:t>
            </w:r>
            <w:proofErr w:type="spellStart"/>
            <w:r>
              <w:rPr>
                <w:rFonts w:ascii="Times New Roman" w:hAnsi="Times New Roman" w:cs="Times New Roman"/>
                <w:sz w:val="28"/>
                <w:szCs w:val="28"/>
              </w:rPr>
              <w:t>проєктів</w:t>
            </w:r>
            <w:proofErr w:type="spellEnd"/>
            <w:r>
              <w:rPr>
                <w:rFonts w:ascii="Times New Roman" w:hAnsi="Times New Roman" w:cs="Times New Roman"/>
                <w:sz w:val="28"/>
                <w:szCs w:val="28"/>
              </w:rPr>
              <w:t xml:space="preserve"> сталого енергетичного розвитку громади</w:t>
            </w:r>
          </w:p>
        </w:tc>
        <w:tc>
          <w:tcPr>
            <w:tcW w:w="1696" w:type="dxa"/>
          </w:tcPr>
          <w:p w:rsidR="007E052C" w:rsidRPr="00970B10" w:rsidRDefault="00970B10" w:rsidP="003D6BF1">
            <w:pPr>
              <w:jc w:val="center"/>
              <w:rPr>
                <w:rFonts w:ascii="Times New Roman" w:hAnsi="Times New Roman" w:cs="Times New Roman"/>
                <w:sz w:val="28"/>
                <w:szCs w:val="28"/>
              </w:rPr>
            </w:pPr>
            <w:r>
              <w:rPr>
                <w:rFonts w:ascii="Times New Roman" w:hAnsi="Times New Roman" w:cs="Times New Roman"/>
                <w:sz w:val="28"/>
                <w:szCs w:val="28"/>
              </w:rPr>
              <w:t>35-39</w:t>
            </w:r>
          </w:p>
        </w:tc>
      </w:tr>
    </w:tbl>
    <w:p w:rsidR="003D6BF1" w:rsidRPr="00E97270" w:rsidRDefault="003D6BF1" w:rsidP="003D6BF1">
      <w:pPr>
        <w:rPr>
          <w:rFonts w:ascii="Times New Roman" w:hAnsi="Times New Roman" w:cs="Times New Roman"/>
          <w:color w:val="FF0000"/>
          <w:sz w:val="28"/>
          <w:szCs w:val="28"/>
        </w:rPr>
      </w:pPr>
    </w:p>
    <w:p w:rsidR="00521CAF" w:rsidRDefault="00521CAF" w:rsidP="007E052C">
      <w:pPr>
        <w:rPr>
          <w:rFonts w:ascii="Times New Roman" w:hAnsi="Times New Roman" w:cs="Times New Roman"/>
          <w:sz w:val="28"/>
          <w:szCs w:val="28"/>
        </w:rPr>
      </w:pPr>
    </w:p>
    <w:p w:rsidR="00521CAF" w:rsidRDefault="00521CAF" w:rsidP="003D6BF1">
      <w:pPr>
        <w:jc w:val="center"/>
        <w:rPr>
          <w:rFonts w:ascii="Times New Roman" w:hAnsi="Times New Roman" w:cs="Times New Roman"/>
          <w:sz w:val="28"/>
          <w:szCs w:val="28"/>
        </w:rPr>
      </w:pPr>
    </w:p>
    <w:p w:rsidR="00521CAF" w:rsidRDefault="00521CAF" w:rsidP="003D6BF1">
      <w:pPr>
        <w:jc w:val="center"/>
        <w:rPr>
          <w:rFonts w:ascii="Times New Roman" w:hAnsi="Times New Roman" w:cs="Times New Roman"/>
          <w:sz w:val="28"/>
          <w:szCs w:val="28"/>
        </w:rPr>
      </w:pPr>
    </w:p>
    <w:p w:rsidR="00521CAF" w:rsidRDefault="00521CAF" w:rsidP="003D6BF1">
      <w:pPr>
        <w:jc w:val="center"/>
        <w:rPr>
          <w:rFonts w:ascii="Times New Roman" w:hAnsi="Times New Roman" w:cs="Times New Roman"/>
          <w:sz w:val="28"/>
          <w:szCs w:val="28"/>
        </w:rPr>
      </w:pPr>
    </w:p>
    <w:p w:rsidR="00521CAF" w:rsidRDefault="00521CAF" w:rsidP="003D6BF1">
      <w:pPr>
        <w:jc w:val="center"/>
        <w:rPr>
          <w:rFonts w:ascii="Times New Roman" w:hAnsi="Times New Roman" w:cs="Times New Roman"/>
          <w:sz w:val="28"/>
          <w:szCs w:val="28"/>
        </w:rPr>
      </w:pPr>
    </w:p>
    <w:p w:rsidR="00521CAF" w:rsidRDefault="00521CAF" w:rsidP="003D6BF1">
      <w:pPr>
        <w:jc w:val="center"/>
        <w:rPr>
          <w:rFonts w:ascii="Times New Roman" w:hAnsi="Times New Roman" w:cs="Times New Roman"/>
          <w:sz w:val="28"/>
          <w:szCs w:val="28"/>
        </w:rPr>
      </w:pPr>
    </w:p>
    <w:p w:rsidR="00015608" w:rsidRDefault="00015608" w:rsidP="00521CAF">
      <w:pPr>
        <w:rPr>
          <w:rFonts w:ascii="Times New Roman" w:hAnsi="Times New Roman" w:cs="Times New Roman"/>
          <w:sz w:val="28"/>
          <w:szCs w:val="28"/>
        </w:rPr>
      </w:pPr>
    </w:p>
    <w:p w:rsidR="00DE4A2D" w:rsidRDefault="00DE4A2D" w:rsidP="002F2A1F">
      <w:pPr>
        <w:rPr>
          <w:rFonts w:ascii="Times New Roman" w:hAnsi="Times New Roman" w:cs="Times New Roman"/>
          <w:sz w:val="28"/>
          <w:szCs w:val="28"/>
        </w:rPr>
      </w:pPr>
    </w:p>
    <w:p w:rsidR="00970B10" w:rsidRDefault="00970B10" w:rsidP="002F2A1F">
      <w:pPr>
        <w:rPr>
          <w:rFonts w:ascii="Times New Roman" w:hAnsi="Times New Roman" w:cs="Times New Roman"/>
          <w:sz w:val="28"/>
          <w:szCs w:val="28"/>
        </w:rPr>
      </w:pPr>
    </w:p>
    <w:p w:rsidR="00521CAF" w:rsidRDefault="00521CAF" w:rsidP="00521CAF">
      <w:pPr>
        <w:jc w:val="center"/>
        <w:rPr>
          <w:rFonts w:ascii="Times New Roman" w:hAnsi="Times New Roman" w:cs="Times New Roman"/>
          <w:sz w:val="28"/>
          <w:szCs w:val="28"/>
        </w:rPr>
      </w:pPr>
      <w:r>
        <w:rPr>
          <w:rFonts w:ascii="Times New Roman" w:hAnsi="Times New Roman" w:cs="Times New Roman"/>
          <w:sz w:val="28"/>
          <w:szCs w:val="28"/>
        </w:rPr>
        <w:lastRenderedPageBreak/>
        <w:t>В</w:t>
      </w:r>
      <w:r w:rsidRPr="00521CAF">
        <w:rPr>
          <w:rFonts w:ascii="Times New Roman" w:hAnsi="Times New Roman" w:cs="Times New Roman"/>
          <w:sz w:val="28"/>
          <w:szCs w:val="28"/>
        </w:rPr>
        <w:t>ступ</w:t>
      </w:r>
    </w:p>
    <w:p w:rsidR="00521CAF" w:rsidRDefault="00521CAF" w:rsidP="00521CAF">
      <w:pPr>
        <w:spacing w:after="0"/>
        <w:ind w:firstLine="708"/>
        <w:jc w:val="both"/>
        <w:rPr>
          <w:rFonts w:ascii="Times New Roman" w:hAnsi="Times New Roman" w:cs="Times New Roman"/>
          <w:sz w:val="28"/>
          <w:szCs w:val="28"/>
        </w:rPr>
      </w:pPr>
      <w:r w:rsidRPr="00521CAF">
        <w:rPr>
          <w:rFonts w:ascii="Times New Roman" w:hAnsi="Times New Roman" w:cs="Times New Roman"/>
          <w:sz w:val="28"/>
          <w:szCs w:val="28"/>
        </w:rPr>
        <w:t xml:space="preserve">Муніципальний енергетичний план  </w:t>
      </w:r>
      <w:r>
        <w:rPr>
          <w:rFonts w:ascii="Times New Roman" w:hAnsi="Times New Roman" w:cs="Times New Roman"/>
          <w:sz w:val="28"/>
          <w:szCs w:val="28"/>
        </w:rPr>
        <w:t>Сергіївської</w:t>
      </w:r>
      <w:r w:rsidRPr="00521CAF">
        <w:rPr>
          <w:rFonts w:ascii="Times New Roman" w:hAnsi="Times New Roman" w:cs="Times New Roman"/>
          <w:sz w:val="28"/>
          <w:szCs w:val="28"/>
        </w:rPr>
        <w:t xml:space="preserve"> територіальної громади до 2030 року спрямований на сталий енергетичний розвиток території та об’єктів гро</w:t>
      </w:r>
      <w:r>
        <w:rPr>
          <w:rFonts w:ascii="Times New Roman" w:hAnsi="Times New Roman" w:cs="Times New Roman"/>
          <w:sz w:val="28"/>
          <w:szCs w:val="28"/>
        </w:rPr>
        <w:t xml:space="preserve">мади. </w:t>
      </w:r>
      <w:r w:rsidRPr="00521CAF">
        <w:rPr>
          <w:rFonts w:ascii="Times New Roman" w:hAnsi="Times New Roman" w:cs="Times New Roman"/>
          <w:sz w:val="28"/>
          <w:szCs w:val="28"/>
        </w:rPr>
        <w:t>Даний документ є частиною досягнення національних цілей з енергоефективності, розвитку відновлюваних джерел енергії та інших цілей, які пов'язані з використанням енергії та визначені законодавством України.</w:t>
      </w:r>
    </w:p>
    <w:p w:rsidR="00521CAF" w:rsidRDefault="00521CAF" w:rsidP="00521CAF">
      <w:pPr>
        <w:spacing w:after="0"/>
        <w:ind w:firstLine="708"/>
        <w:jc w:val="both"/>
        <w:rPr>
          <w:rFonts w:ascii="Times New Roman" w:hAnsi="Times New Roman" w:cs="Times New Roman"/>
          <w:sz w:val="28"/>
          <w:szCs w:val="28"/>
        </w:rPr>
      </w:pPr>
      <w:r w:rsidRPr="00521CAF">
        <w:rPr>
          <w:rFonts w:ascii="Times New Roman" w:hAnsi="Times New Roman" w:cs="Times New Roman"/>
          <w:sz w:val="28"/>
          <w:szCs w:val="28"/>
        </w:rPr>
        <w:t xml:space="preserve"> Основною метою МЕП є:</w:t>
      </w:r>
    </w:p>
    <w:p w:rsidR="00521CAF" w:rsidRDefault="00521CAF" w:rsidP="00521CA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521CAF">
        <w:rPr>
          <w:rFonts w:ascii="Times New Roman" w:hAnsi="Times New Roman" w:cs="Times New Roman"/>
          <w:sz w:val="28"/>
          <w:szCs w:val="28"/>
        </w:rPr>
        <w:t xml:space="preserve"> сприяння досягненню національних цілей з енергоефективності, розвитку відновлюваних джерел енергії, застосування високоефективної </w:t>
      </w:r>
      <w:proofErr w:type="spellStart"/>
      <w:r w:rsidRPr="00521CAF">
        <w:rPr>
          <w:rFonts w:ascii="Times New Roman" w:hAnsi="Times New Roman" w:cs="Times New Roman"/>
          <w:sz w:val="28"/>
          <w:szCs w:val="28"/>
        </w:rPr>
        <w:t>когенерації</w:t>
      </w:r>
      <w:proofErr w:type="spellEnd"/>
      <w:r w:rsidRPr="00521CAF">
        <w:rPr>
          <w:rFonts w:ascii="Times New Roman" w:hAnsi="Times New Roman" w:cs="Times New Roman"/>
          <w:sz w:val="28"/>
          <w:szCs w:val="28"/>
        </w:rPr>
        <w:t xml:space="preserve"> та інших цілей, які пов’язані з використанням енергії та визначені законодавством;</w:t>
      </w:r>
    </w:p>
    <w:p w:rsidR="00521CAF" w:rsidRDefault="00521CAF" w:rsidP="00521CAF">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521CAF">
        <w:rPr>
          <w:rFonts w:ascii="Times New Roman" w:hAnsi="Times New Roman" w:cs="Times New Roman"/>
          <w:sz w:val="28"/>
          <w:szCs w:val="28"/>
        </w:rPr>
        <w:t xml:space="preserve"> скорочення залежності від зовнішніх постачальників енергії та забезпечення стабільності енергопостачання в громаді; </w:t>
      </w:r>
    </w:p>
    <w:p w:rsidR="00521CAF" w:rsidRDefault="00521CAF" w:rsidP="00521CA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521CAF">
        <w:rPr>
          <w:rFonts w:ascii="Times New Roman" w:hAnsi="Times New Roman" w:cs="Times New Roman"/>
          <w:sz w:val="28"/>
          <w:szCs w:val="28"/>
        </w:rPr>
        <w:t xml:space="preserve">забезпечення раціонального використання коштів місцевого бюджету на придбання енергії та комунальних послуг; </w:t>
      </w:r>
    </w:p>
    <w:p w:rsidR="00521CAF" w:rsidRDefault="00521CAF" w:rsidP="00521CA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521CAF">
        <w:rPr>
          <w:rFonts w:ascii="Times New Roman" w:hAnsi="Times New Roman" w:cs="Times New Roman"/>
          <w:sz w:val="28"/>
          <w:szCs w:val="28"/>
        </w:rPr>
        <w:t>визначення пріоритетних секторів енергетичного планування для залучення інвестицій і раціонального використання місцевого фінансування для енергетичної модернізації об’єктів та інфраструктури території територіальних громад;</w:t>
      </w:r>
    </w:p>
    <w:p w:rsidR="00521CAF" w:rsidRDefault="00521CAF" w:rsidP="00521CAF">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521CAF">
        <w:rPr>
          <w:rFonts w:ascii="Times New Roman" w:hAnsi="Times New Roman" w:cs="Times New Roman"/>
          <w:sz w:val="28"/>
          <w:szCs w:val="28"/>
        </w:rPr>
        <w:t xml:space="preserve"> покращення якості надання комунальних послуг, формування енергоефективної поведінки населення; </w:t>
      </w:r>
    </w:p>
    <w:p w:rsidR="00521CAF" w:rsidRDefault="00521CAF" w:rsidP="00521CAF">
      <w:pPr>
        <w:spacing w:after="0"/>
        <w:ind w:firstLine="708"/>
        <w:jc w:val="both"/>
        <w:rPr>
          <w:rFonts w:ascii="Times New Roman" w:hAnsi="Times New Roman" w:cs="Times New Roman"/>
          <w:sz w:val="28"/>
          <w:szCs w:val="28"/>
        </w:rPr>
      </w:pPr>
      <w:r w:rsidRPr="00521CAF">
        <w:rPr>
          <w:rFonts w:ascii="Times New Roman" w:hAnsi="Times New Roman" w:cs="Times New Roman"/>
          <w:sz w:val="28"/>
          <w:szCs w:val="28"/>
        </w:rPr>
        <w:t xml:space="preserve">Розробивши МЕП, громада має чітке розуміння раціонального використання бюджетних коштів на придбання паливно-енергетичних ресурсів та комунальних послуг. Даний план визначає пріоритетні сектори енергетичного планування для залучення інвестицій і раціонального використання бюджетного фінансування для енергетичної модернізації об’єктів та інфраструктури громади, а також покращення якості надання комунальних послуг, формування енергоефективної поведінки кінцевих споживачів енергії.  </w:t>
      </w:r>
    </w:p>
    <w:p w:rsidR="00521CAF" w:rsidRPr="001D0428" w:rsidRDefault="00521CAF" w:rsidP="00A50328">
      <w:pPr>
        <w:rPr>
          <w:rFonts w:ascii="Times New Roman" w:hAnsi="Times New Roman" w:cs="Times New Roman"/>
          <w:b/>
          <w:i/>
          <w:sz w:val="28"/>
          <w:szCs w:val="28"/>
        </w:rPr>
      </w:pPr>
      <w:r w:rsidRPr="001D0428">
        <w:rPr>
          <w:rFonts w:ascii="Times New Roman" w:hAnsi="Times New Roman" w:cs="Times New Roman"/>
          <w:b/>
          <w:i/>
          <w:sz w:val="28"/>
          <w:szCs w:val="28"/>
        </w:rPr>
        <w:t xml:space="preserve">Базові нормативно-правові документи використані при розробці МЕП </w:t>
      </w:r>
    </w:p>
    <w:p w:rsidR="001D0428" w:rsidRDefault="00521CAF" w:rsidP="00A50328">
      <w:pPr>
        <w:pStyle w:val="a4"/>
        <w:numPr>
          <w:ilvl w:val="0"/>
          <w:numId w:val="2"/>
        </w:numPr>
        <w:jc w:val="both"/>
        <w:rPr>
          <w:rFonts w:ascii="Times New Roman" w:hAnsi="Times New Roman" w:cs="Times New Roman"/>
          <w:sz w:val="28"/>
          <w:szCs w:val="28"/>
        </w:rPr>
      </w:pPr>
      <w:r w:rsidRPr="001D0428">
        <w:rPr>
          <w:rFonts w:ascii="Times New Roman" w:hAnsi="Times New Roman" w:cs="Times New Roman"/>
          <w:sz w:val="28"/>
          <w:szCs w:val="28"/>
        </w:rPr>
        <w:t xml:space="preserve">Закон України "Про енергетичну ефективність", від 21.10.2021 р. № 1818-ІХ; </w:t>
      </w:r>
    </w:p>
    <w:p w:rsidR="00A50328" w:rsidRDefault="00521CAF" w:rsidP="00A50328">
      <w:pPr>
        <w:pStyle w:val="a4"/>
        <w:numPr>
          <w:ilvl w:val="0"/>
          <w:numId w:val="2"/>
        </w:numPr>
        <w:jc w:val="both"/>
        <w:rPr>
          <w:rFonts w:ascii="Times New Roman" w:hAnsi="Times New Roman" w:cs="Times New Roman"/>
          <w:sz w:val="28"/>
          <w:szCs w:val="28"/>
        </w:rPr>
      </w:pPr>
      <w:r w:rsidRPr="001D0428">
        <w:rPr>
          <w:rFonts w:ascii="Times New Roman" w:hAnsi="Times New Roman" w:cs="Times New Roman"/>
          <w:sz w:val="28"/>
          <w:szCs w:val="28"/>
        </w:rPr>
        <w:t>Закон України «Про енергетичну ефективність будівель», від 22.06.2017 р. № 2118-ХІІІ;</w:t>
      </w:r>
    </w:p>
    <w:p w:rsidR="00521CAF" w:rsidRPr="00A50328" w:rsidRDefault="00521CAF" w:rsidP="00A50328">
      <w:pPr>
        <w:pStyle w:val="a4"/>
        <w:numPr>
          <w:ilvl w:val="0"/>
          <w:numId w:val="2"/>
        </w:numPr>
        <w:jc w:val="both"/>
        <w:rPr>
          <w:rFonts w:ascii="Times New Roman" w:hAnsi="Times New Roman" w:cs="Times New Roman"/>
          <w:sz w:val="28"/>
          <w:szCs w:val="28"/>
        </w:rPr>
      </w:pPr>
      <w:r w:rsidRPr="00A50328">
        <w:rPr>
          <w:rFonts w:ascii="Times New Roman" w:hAnsi="Times New Roman" w:cs="Times New Roman"/>
          <w:sz w:val="28"/>
          <w:szCs w:val="28"/>
        </w:rPr>
        <w:t>Національний план дій з енергоефективності на період до 2030 року, від 29.12.2021 р. № 1803-р;</w:t>
      </w:r>
    </w:p>
    <w:p w:rsidR="001D0428" w:rsidRDefault="00521CAF" w:rsidP="00A50328">
      <w:pPr>
        <w:pStyle w:val="a4"/>
        <w:numPr>
          <w:ilvl w:val="0"/>
          <w:numId w:val="2"/>
        </w:numPr>
        <w:jc w:val="both"/>
        <w:rPr>
          <w:rFonts w:ascii="Times New Roman" w:hAnsi="Times New Roman" w:cs="Times New Roman"/>
          <w:sz w:val="28"/>
          <w:szCs w:val="28"/>
        </w:rPr>
      </w:pPr>
      <w:r w:rsidRPr="001D0428">
        <w:rPr>
          <w:rFonts w:ascii="Times New Roman" w:hAnsi="Times New Roman" w:cs="Times New Roman"/>
          <w:sz w:val="28"/>
          <w:szCs w:val="28"/>
        </w:rPr>
        <w:t>Національний план дій з відновлюваної енергетики на період до 2030 року, від 13.08.2024 р. № 761-р</w:t>
      </w:r>
    </w:p>
    <w:p w:rsidR="001D0428" w:rsidRDefault="00521CAF" w:rsidP="00A50328">
      <w:pPr>
        <w:pStyle w:val="a4"/>
        <w:numPr>
          <w:ilvl w:val="0"/>
          <w:numId w:val="2"/>
        </w:numPr>
        <w:jc w:val="both"/>
        <w:rPr>
          <w:rFonts w:ascii="Times New Roman" w:hAnsi="Times New Roman" w:cs="Times New Roman"/>
          <w:sz w:val="28"/>
          <w:szCs w:val="28"/>
        </w:rPr>
      </w:pPr>
      <w:r w:rsidRPr="001D0428">
        <w:rPr>
          <w:rFonts w:ascii="Times New Roman" w:hAnsi="Times New Roman" w:cs="Times New Roman"/>
          <w:sz w:val="28"/>
          <w:szCs w:val="28"/>
        </w:rPr>
        <w:t xml:space="preserve"> Енергетичної стратегії України на період до 2035 року «Безпека, енергоефективність, конкурентоспроможність», схваленої розпорядженням Кабінету Міністрів України від 18 серпня 2017 року № 605-р; </w:t>
      </w:r>
    </w:p>
    <w:p w:rsidR="001D0428" w:rsidRDefault="00521CAF" w:rsidP="00A50328">
      <w:pPr>
        <w:pStyle w:val="a4"/>
        <w:numPr>
          <w:ilvl w:val="0"/>
          <w:numId w:val="2"/>
        </w:numPr>
        <w:jc w:val="both"/>
        <w:rPr>
          <w:rFonts w:ascii="Times New Roman" w:hAnsi="Times New Roman" w:cs="Times New Roman"/>
          <w:sz w:val="28"/>
          <w:szCs w:val="28"/>
        </w:rPr>
      </w:pPr>
      <w:r w:rsidRPr="001D0428">
        <w:rPr>
          <w:rFonts w:ascii="Times New Roman" w:hAnsi="Times New Roman" w:cs="Times New Roman"/>
          <w:sz w:val="28"/>
          <w:szCs w:val="28"/>
        </w:rPr>
        <w:t xml:space="preserve">Оновленого національного визначеного внеску України до Паризької Угоди, схваленого розпорядженням Кабінету Міністрів України від 30 липня 2021 р. № 868-р; </w:t>
      </w:r>
    </w:p>
    <w:p w:rsidR="00521CAF" w:rsidRDefault="00521CAF" w:rsidP="00A50328">
      <w:pPr>
        <w:pStyle w:val="a4"/>
        <w:numPr>
          <w:ilvl w:val="0"/>
          <w:numId w:val="2"/>
        </w:numPr>
        <w:jc w:val="both"/>
        <w:rPr>
          <w:rFonts w:ascii="Times New Roman" w:hAnsi="Times New Roman" w:cs="Times New Roman"/>
          <w:sz w:val="28"/>
          <w:szCs w:val="28"/>
        </w:rPr>
      </w:pPr>
      <w:r w:rsidRPr="001D0428">
        <w:rPr>
          <w:rFonts w:ascii="Times New Roman" w:hAnsi="Times New Roman" w:cs="Times New Roman"/>
          <w:sz w:val="28"/>
          <w:szCs w:val="28"/>
        </w:rPr>
        <w:t xml:space="preserve">Національна стратегія теплозабезпечення України до 2030 року. </w:t>
      </w:r>
    </w:p>
    <w:p w:rsidR="00A50328" w:rsidRDefault="00A50328" w:rsidP="00A50328">
      <w:pPr>
        <w:pStyle w:val="a4"/>
        <w:ind w:left="0" w:firstLine="426"/>
        <w:jc w:val="both"/>
        <w:rPr>
          <w:rFonts w:ascii="Times New Roman" w:hAnsi="Times New Roman" w:cs="Times New Roman"/>
          <w:sz w:val="28"/>
          <w:szCs w:val="28"/>
        </w:rPr>
      </w:pPr>
      <w:r w:rsidRPr="00A50328">
        <w:rPr>
          <w:rFonts w:ascii="Times New Roman" w:hAnsi="Times New Roman" w:cs="Times New Roman"/>
          <w:sz w:val="28"/>
          <w:szCs w:val="28"/>
        </w:rPr>
        <w:lastRenderedPageBreak/>
        <w:t>Місцевий енергетичний план враховує положення вищезазначених нормативно-правових актів і спрямований на забезпечення підвищення енергоефективності, розвитку відновлюваних джерел енергії, скорочення викидів парникових газів, зміцнення енергетичної безпеки та сталого розвитку Сергіївської територіальної громади.</w:t>
      </w:r>
    </w:p>
    <w:p w:rsidR="003B7EEA" w:rsidRDefault="003B7EEA"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Default="00970B10" w:rsidP="00CD5CBE">
      <w:pPr>
        <w:jc w:val="both"/>
        <w:rPr>
          <w:rFonts w:ascii="Times New Roman" w:hAnsi="Times New Roman" w:cs="Times New Roman"/>
          <w:sz w:val="28"/>
          <w:szCs w:val="28"/>
        </w:rPr>
      </w:pPr>
    </w:p>
    <w:p w:rsidR="00970B10" w:rsidRPr="00CD5CBE" w:rsidRDefault="00970B10" w:rsidP="00CD5CBE">
      <w:pPr>
        <w:jc w:val="both"/>
        <w:rPr>
          <w:rFonts w:ascii="Times New Roman" w:hAnsi="Times New Roman" w:cs="Times New Roman"/>
          <w:sz w:val="28"/>
          <w:szCs w:val="28"/>
        </w:rPr>
      </w:pPr>
    </w:p>
    <w:p w:rsidR="00A50328" w:rsidRPr="003B7EEA" w:rsidRDefault="003B7EEA" w:rsidP="003B7EEA">
      <w:pPr>
        <w:pStyle w:val="a4"/>
        <w:ind w:left="0" w:firstLine="426"/>
        <w:jc w:val="center"/>
        <w:rPr>
          <w:rFonts w:ascii="Times New Roman" w:hAnsi="Times New Roman" w:cs="Times New Roman"/>
          <w:sz w:val="28"/>
          <w:szCs w:val="28"/>
        </w:rPr>
      </w:pPr>
      <w:r>
        <w:rPr>
          <w:rFonts w:ascii="Times New Roman" w:hAnsi="Times New Roman" w:cs="Times New Roman"/>
          <w:sz w:val="28"/>
          <w:szCs w:val="28"/>
        </w:rPr>
        <w:lastRenderedPageBreak/>
        <w:t>Резюме МЕП</w:t>
      </w:r>
    </w:p>
    <w:tbl>
      <w:tblPr>
        <w:tblStyle w:val="a3"/>
        <w:tblW w:w="0" w:type="auto"/>
        <w:tblLook w:val="04A0" w:firstRow="1" w:lastRow="0" w:firstColumn="1" w:lastColumn="0" w:noHBand="0" w:noVBand="1"/>
      </w:tblPr>
      <w:tblGrid>
        <w:gridCol w:w="1849"/>
        <w:gridCol w:w="7922"/>
      </w:tblGrid>
      <w:tr w:rsidR="003B7EEA" w:rsidTr="00015608">
        <w:tc>
          <w:tcPr>
            <w:tcW w:w="1271" w:type="dxa"/>
            <w:shd w:val="clear" w:color="auto" w:fill="DEEAF6" w:themeFill="accent1" w:themeFillTint="33"/>
          </w:tcPr>
          <w:p w:rsidR="003B7EEA" w:rsidRDefault="003B7EEA"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Назва </w:t>
            </w:r>
          </w:p>
        </w:tc>
        <w:tc>
          <w:tcPr>
            <w:tcW w:w="8358" w:type="dxa"/>
            <w:shd w:val="clear" w:color="auto" w:fill="BDD6EE" w:themeFill="accent1" w:themeFillTint="66"/>
          </w:tcPr>
          <w:p w:rsidR="003B7EEA" w:rsidRDefault="003B7EEA" w:rsidP="003B7EEA">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 xml:space="preserve">Муніципальний енергетичний план </w:t>
            </w:r>
            <w:r>
              <w:rPr>
                <w:rFonts w:ascii="Times New Roman" w:hAnsi="Times New Roman" w:cs="Times New Roman"/>
                <w:sz w:val="28"/>
                <w:szCs w:val="28"/>
              </w:rPr>
              <w:t>Сергіївської</w:t>
            </w:r>
            <w:r w:rsidRPr="003B7EEA">
              <w:rPr>
                <w:rFonts w:ascii="Times New Roman" w:hAnsi="Times New Roman" w:cs="Times New Roman"/>
                <w:sz w:val="28"/>
                <w:szCs w:val="28"/>
              </w:rPr>
              <w:t xml:space="preserve"> територіальної громади до 2030 року (далі – МЕП)</w:t>
            </w:r>
          </w:p>
        </w:tc>
      </w:tr>
      <w:tr w:rsidR="003B7EEA" w:rsidTr="00015608">
        <w:tc>
          <w:tcPr>
            <w:tcW w:w="1271" w:type="dxa"/>
            <w:shd w:val="clear" w:color="auto" w:fill="DEEAF6" w:themeFill="accent1" w:themeFillTint="33"/>
          </w:tcPr>
          <w:p w:rsidR="003B7EEA" w:rsidRDefault="003B7EEA"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Підстави для розробки МЕП</w:t>
            </w:r>
          </w:p>
        </w:tc>
        <w:tc>
          <w:tcPr>
            <w:tcW w:w="8358" w:type="dxa"/>
            <w:shd w:val="clear" w:color="auto" w:fill="BDD6EE" w:themeFill="accent1" w:themeFillTint="66"/>
          </w:tcPr>
          <w:p w:rsidR="003B7EEA" w:rsidRDefault="003B7EEA" w:rsidP="00A50328">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Закон України "Про енергетичну ефективність", від 21.10.2021 р. № 1818-ІХ</w:t>
            </w:r>
          </w:p>
        </w:tc>
      </w:tr>
      <w:tr w:rsidR="003B7EEA" w:rsidTr="00015608">
        <w:tc>
          <w:tcPr>
            <w:tcW w:w="1271" w:type="dxa"/>
            <w:shd w:val="clear" w:color="auto" w:fill="DEEAF6" w:themeFill="accent1" w:themeFillTint="33"/>
          </w:tcPr>
          <w:p w:rsidR="003B7EEA" w:rsidRDefault="003B7EEA"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Розробники МЕП</w:t>
            </w:r>
          </w:p>
        </w:tc>
        <w:tc>
          <w:tcPr>
            <w:tcW w:w="8358" w:type="dxa"/>
            <w:shd w:val="clear" w:color="auto" w:fill="BDD6EE" w:themeFill="accent1" w:themeFillTint="66"/>
          </w:tcPr>
          <w:p w:rsidR="003B7EEA" w:rsidRDefault="003B7EEA" w:rsidP="00A50328">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Робоча група з фахівців виконавчого комітету</w:t>
            </w:r>
            <w:r>
              <w:rPr>
                <w:rFonts w:ascii="Times New Roman" w:hAnsi="Times New Roman" w:cs="Times New Roman"/>
                <w:sz w:val="28"/>
                <w:szCs w:val="28"/>
              </w:rPr>
              <w:t xml:space="preserve"> Сергіївської сільської ради</w:t>
            </w:r>
          </w:p>
        </w:tc>
      </w:tr>
      <w:tr w:rsidR="003B7EEA" w:rsidTr="00015608">
        <w:tc>
          <w:tcPr>
            <w:tcW w:w="1271" w:type="dxa"/>
            <w:shd w:val="clear" w:color="auto" w:fill="DEEAF6" w:themeFill="accent1" w:themeFillTint="33"/>
          </w:tcPr>
          <w:p w:rsidR="003B7EEA" w:rsidRDefault="003B7EEA" w:rsidP="00A50328">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Охват МЕП</w:t>
            </w:r>
          </w:p>
        </w:tc>
        <w:tc>
          <w:tcPr>
            <w:tcW w:w="8358" w:type="dxa"/>
            <w:shd w:val="clear" w:color="auto" w:fill="BDD6EE" w:themeFill="accent1" w:themeFillTint="66"/>
          </w:tcPr>
          <w:p w:rsidR="003B7EEA" w:rsidRDefault="003B7EEA"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Громадські будівлі</w:t>
            </w:r>
          </w:p>
          <w:p w:rsidR="003B7EEA" w:rsidRDefault="003B7EEA"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Житлові будинки</w:t>
            </w:r>
          </w:p>
          <w:p w:rsidR="003B7EEA" w:rsidRDefault="003B7EEA"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Приватні будинки</w:t>
            </w:r>
          </w:p>
          <w:p w:rsidR="003B7EEA" w:rsidRDefault="003B7EEA"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Сектор водопостачання</w:t>
            </w:r>
          </w:p>
          <w:p w:rsidR="003B7EEA" w:rsidRDefault="003B7EEA"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Зовнішнє освітлення</w:t>
            </w:r>
          </w:p>
          <w:p w:rsidR="00DE4A2D" w:rsidRDefault="00DE4A2D"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ТПВ</w:t>
            </w:r>
          </w:p>
        </w:tc>
      </w:tr>
      <w:tr w:rsidR="003B7EEA" w:rsidTr="00015608">
        <w:tc>
          <w:tcPr>
            <w:tcW w:w="1271" w:type="dxa"/>
            <w:shd w:val="clear" w:color="auto" w:fill="DEEAF6" w:themeFill="accent1" w:themeFillTint="33"/>
          </w:tcPr>
          <w:p w:rsidR="003B7EEA" w:rsidRDefault="003B7EEA"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Основна ціль МЕП</w:t>
            </w:r>
          </w:p>
        </w:tc>
        <w:tc>
          <w:tcPr>
            <w:tcW w:w="8358" w:type="dxa"/>
            <w:shd w:val="clear" w:color="auto" w:fill="BDD6EE" w:themeFill="accent1" w:themeFillTint="66"/>
          </w:tcPr>
          <w:p w:rsidR="003B7EEA" w:rsidRDefault="003B7EEA" w:rsidP="00A50328">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«До 2030 року за рахунок впровадження енергоефективних заходів:</w:t>
            </w:r>
          </w:p>
          <w:p w:rsidR="003B7EEA" w:rsidRDefault="003B7EEA" w:rsidP="00A50328">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 xml:space="preserve"> • скоротити річне споживання енергоресурсів на 1</w:t>
            </w:r>
            <w:r w:rsidR="00DE4A2D">
              <w:rPr>
                <w:rFonts w:ascii="Times New Roman" w:hAnsi="Times New Roman" w:cs="Times New Roman"/>
                <w:sz w:val="28"/>
                <w:szCs w:val="28"/>
              </w:rPr>
              <w:t>3</w:t>
            </w:r>
            <w:r w:rsidRPr="003B7EEA">
              <w:rPr>
                <w:rFonts w:ascii="Times New Roman" w:hAnsi="Times New Roman" w:cs="Times New Roman"/>
                <w:sz w:val="28"/>
                <w:szCs w:val="28"/>
              </w:rPr>
              <w:t>,6%;</w:t>
            </w:r>
          </w:p>
          <w:p w:rsidR="003B7EEA" w:rsidRDefault="003B7EEA" w:rsidP="00A50328">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 xml:space="preserve"> • замістити частку  традиційних джерел енергії  за рахунок ВДЕ на 8,3%;</w:t>
            </w:r>
          </w:p>
          <w:p w:rsidR="00CD5CBE" w:rsidRDefault="003B7EEA" w:rsidP="003B7EEA">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 xml:space="preserve"> • зменшити викиди СО2 на 27 % (10,2 тис. т СО2); </w:t>
            </w:r>
          </w:p>
          <w:p w:rsidR="00CD5CBE" w:rsidRDefault="003B7EEA" w:rsidP="003B7EEA">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 xml:space="preserve">Започаткувавши сталий енергетичний розвиток </w:t>
            </w:r>
            <w:r>
              <w:rPr>
                <w:rFonts w:ascii="Times New Roman" w:hAnsi="Times New Roman" w:cs="Times New Roman"/>
                <w:sz w:val="28"/>
                <w:szCs w:val="28"/>
              </w:rPr>
              <w:t>громади</w:t>
            </w:r>
            <w:r w:rsidRPr="003B7EEA">
              <w:rPr>
                <w:rFonts w:ascii="Times New Roman" w:hAnsi="Times New Roman" w:cs="Times New Roman"/>
                <w:sz w:val="28"/>
                <w:szCs w:val="28"/>
              </w:rPr>
              <w:t xml:space="preserve"> </w:t>
            </w:r>
            <w:r w:rsidR="00015608">
              <w:rPr>
                <w:rFonts w:ascii="Times New Roman" w:hAnsi="Times New Roman" w:cs="Times New Roman"/>
                <w:sz w:val="28"/>
                <w:szCs w:val="28"/>
              </w:rPr>
              <w:t>шляхом:</w:t>
            </w:r>
          </w:p>
          <w:p w:rsidR="00015608" w:rsidRDefault="003B7EEA" w:rsidP="003B7EEA">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 xml:space="preserve"> • залучення позабюджетних коштів до реалізації енергетичних </w:t>
            </w:r>
            <w:proofErr w:type="spellStart"/>
            <w:r w:rsidRPr="003B7EEA">
              <w:rPr>
                <w:rFonts w:ascii="Times New Roman" w:hAnsi="Times New Roman" w:cs="Times New Roman"/>
                <w:sz w:val="28"/>
                <w:szCs w:val="28"/>
              </w:rPr>
              <w:t>проєктів</w:t>
            </w:r>
            <w:proofErr w:type="spellEnd"/>
            <w:r w:rsidRPr="003B7EEA">
              <w:rPr>
                <w:rFonts w:ascii="Times New Roman" w:hAnsi="Times New Roman" w:cs="Times New Roman"/>
                <w:sz w:val="28"/>
                <w:szCs w:val="28"/>
              </w:rPr>
              <w:t xml:space="preserve"> </w:t>
            </w:r>
          </w:p>
          <w:p w:rsidR="00015608" w:rsidRDefault="003B7EEA" w:rsidP="003B7EEA">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 запровадження інструментів державно-приватного партнерства;</w:t>
            </w:r>
          </w:p>
          <w:p w:rsidR="003B7EEA" w:rsidRDefault="003B7EEA" w:rsidP="003B7EEA">
            <w:pPr>
              <w:pStyle w:val="a4"/>
              <w:ind w:left="0"/>
              <w:jc w:val="both"/>
              <w:rPr>
                <w:rFonts w:ascii="Times New Roman" w:hAnsi="Times New Roman" w:cs="Times New Roman"/>
                <w:sz w:val="28"/>
                <w:szCs w:val="28"/>
              </w:rPr>
            </w:pPr>
            <w:r w:rsidRPr="003B7EEA">
              <w:rPr>
                <w:rFonts w:ascii="Times New Roman" w:hAnsi="Times New Roman" w:cs="Times New Roman"/>
                <w:sz w:val="28"/>
                <w:szCs w:val="28"/>
              </w:rPr>
              <w:t xml:space="preserve"> • інформаційно-просвітницької діяльності територіальної громад</w:t>
            </w:r>
            <w:r w:rsidR="00015608">
              <w:rPr>
                <w:rFonts w:ascii="Times New Roman" w:hAnsi="Times New Roman" w:cs="Times New Roman"/>
                <w:sz w:val="28"/>
                <w:szCs w:val="28"/>
              </w:rPr>
              <w:t>и</w:t>
            </w:r>
            <w:r w:rsidRPr="003B7EEA">
              <w:rPr>
                <w:rFonts w:ascii="Times New Roman" w:hAnsi="Times New Roman" w:cs="Times New Roman"/>
                <w:sz w:val="28"/>
                <w:szCs w:val="28"/>
              </w:rPr>
              <w:t>.</w:t>
            </w:r>
          </w:p>
        </w:tc>
      </w:tr>
      <w:tr w:rsidR="003B7EEA" w:rsidTr="00015608">
        <w:tc>
          <w:tcPr>
            <w:tcW w:w="1271" w:type="dxa"/>
            <w:shd w:val="clear" w:color="auto" w:fill="DEEAF6" w:themeFill="accent1" w:themeFillTint="33"/>
          </w:tcPr>
          <w:p w:rsidR="003B7EEA" w:rsidRDefault="00015608"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Термін реалізації</w:t>
            </w:r>
          </w:p>
        </w:tc>
        <w:tc>
          <w:tcPr>
            <w:tcW w:w="8358" w:type="dxa"/>
            <w:shd w:val="clear" w:color="auto" w:fill="BDD6EE" w:themeFill="accent1" w:themeFillTint="66"/>
          </w:tcPr>
          <w:p w:rsidR="003B7EEA" w:rsidRDefault="00015608" w:rsidP="00015608">
            <w:pPr>
              <w:pStyle w:val="a4"/>
              <w:ind w:left="0"/>
              <w:jc w:val="center"/>
              <w:rPr>
                <w:rFonts w:ascii="Times New Roman" w:hAnsi="Times New Roman" w:cs="Times New Roman"/>
                <w:sz w:val="28"/>
                <w:szCs w:val="28"/>
              </w:rPr>
            </w:pPr>
            <w:r>
              <w:rPr>
                <w:rFonts w:ascii="Times New Roman" w:hAnsi="Times New Roman" w:cs="Times New Roman"/>
                <w:sz w:val="28"/>
                <w:szCs w:val="28"/>
              </w:rPr>
              <w:t>2026-2030 рр.</w:t>
            </w:r>
          </w:p>
        </w:tc>
      </w:tr>
      <w:tr w:rsidR="003B7EEA" w:rsidTr="00015608">
        <w:tc>
          <w:tcPr>
            <w:tcW w:w="1271" w:type="dxa"/>
            <w:shd w:val="clear" w:color="auto" w:fill="DEEAF6" w:themeFill="accent1" w:themeFillTint="33"/>
          </w:tcPr>
          <w:p w:rsidR="003B7EEA" w:rsidRDefault="00015608"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Основні заходи</w:t>
            </w:r>
          </w:p>
        </w:tc>
        <w:tc>
          <w:tcPr>
            <w:tcW w:w="8358" w:type="dxa"/>
            <w:shd w:val="clear" w:color="auto" w:fill="BDD6EE" w:themeFill="accent1" w:themeFillTint="66"/>
          </w:tcPr>
          <w:p w:rsidR="00015608" w:rsidRDefault="00015608" w:rsidP="00A50328">
            <w:pPr>
              <w:pStyle w:val="a4"/>
              <w:ind w:left="0"/>
              <w:jc w:val="both"/>
              <w:rPr>
                <w:rFonts w:ascii="Times New Roman" w:hAnsi="Times New Roman" w:cs="Times New Roman"/>
                <w:sz w:val="28"/>
                <w:szCs w:val="28"/>
              </w:rPr>
            </w:pPr>
            <w:r w:rsidRPr="00015608">
              <w:rPr>
                <w:rFonts w:ascii="Times New Roman" w:hAnsi="Times New Roman" w:cs="Times New Roman"/>
                <w:sz w:val="28"/>
                <w:szCs w:val="28"/>
              </w:rPr>
              <w:t>• Запровадження системи управління енергоресурсами громади</w:t>
            </w:r>
          </w:p>
          <w:p w:rsidR="00DE4A2D" w:rsidRDefault="00015608" w:rsidP="00A50328">
            <w:pPr>
              <w:pStyle w:val="a4"/>
              <w:ind w:left="0"/>
              <w:jc w:val="both"/>
              <w:rPr>
                <w:rFonts w:ascii="Times New Roman" w:hAnsi="Times New Roman" w:cs="Times New Roman"/>
                <w:sz w:val="28"/>
                <w:szCs w:val="28"/>
              </w:rPr>
            </w:pPr>
            <w:r w:rsidRPr="00015608">
              <w:rPr>
                <w:rFonts w:ascii="Times New Roman" w:hAnsi="Times New Roman" w:cs="Times New Roman"/>
                <w:sz w:val="28"/>
                <w:szCs w:val="28"/>
              </w:rPr>
              <w:t xml:space="preserve">• Модернізація та </w:t>
            </w:r>
            <w:proofErr w:type="spellStart"/>
            <w:r w:rsidRPr="00015608">
              <w:rPr>
                <w:rFonts w:ascii="Times New Roman" w:hAnsi="Times New Roman" w:cs="Times New Roman"/>
                <w:sz w:val="28"/>
                <w:szCs w:val="28"/>
              </w:rPr>
              <w:t>термомодернізація</w:t>
            </w:r>
            <w:proofErr w:type="spellEnd"/>
            <w:r w:rsidRPr="00015608">
              <w:rPr>
                <w:rFonts w:ascii="Times New Roman" w:hAnsi="Times New Roman" w:cs="Times New Roman"/>
                <w:sz w:val="28"/>
                <w:szCs w:val="28"/>
              </w:rPr>
              <w:t xml:space="preserve"> бюджетн</w:t>
            </w:r>
            <w:r>
              <w:rPr>
                <w:rFonts w:ascii="Times New Roman" w:hAnsi="Times New Roman" w:cs="Times New Roman"/>
                <w:sz w:val="28"/>
                <w:szCs w:val="28"/>
              </w:rPr>
              <w:t>их будівель</w:t>
            </w:r>
          </w:p>
          <w:p w:rsidR="00015608" w:rsidRDefault="00015608" w:rsidP="00A50328">
            <w:pPr>
              <w:pStyle w:val="a4"/>
              <w:ind w:left="0"/>
              <w:jc w:val="both"/>
              <w:rPr>
                <w:rFonts w:ascii="Times New Roman" w:hAnsi="Times New Roman" w:cs="Times New Roman"/>
                <w:sz w:val="28"/>
                <w:szCs w:val="28"/>
              </w:rPr>
            </w:pPr>
            <w:r w:rsidRPr="00015608">
              <w:rPr>
                <w:rFonts w:ascii="Times New Roman" w:hAnsi="Times New Roman" w:cs="Times New Roman"/>
                <w:sz w:val="28"/>
                <w:szCs w:val="28"/>
              </w:rPr>
              <w:t xml:space="preserve">• Модернізація систем </w:t>
            </w:r>
            <w:r>
              <w:rPr>
                <w:rFonts w:ascii="Times New Roman" w:hAnsi="Times New Roman" w:cs="Times New Roman"/>
                <w:sz w:val="28"/>
                <w:szCs w:val="28"/>
              </w:rPr>
              <w:t xml:space="preserve">водопостачання </w:t>
            </w:r>
          </w:p>
          <w:p w:rsidR="00015608" w:rsidRDefault="00015608" w:rsidP="00A50328">
            <w:pPr>
              <w:pStyle w:val="a4"/>
              <w:ind w:left="0"/>
              <w:jc w:val="both"/>
              <w:rPr>
                <w:rFonts w:ascii="Times New Roman" w:hAnsi="Times New Roman" w:cs="Times New Roman"/>
                <w:sz w:val="28"/>
                <w:szCs w:val="28"/>
              </w:rPr>
            </w:pPr>
            <w:r w:rsidRPr="00015608">
              <w:rPr>
                <w:rFonts w:ascii="Times New Roman" w:hAnsi="Times New Roman" w:cs="Times New Roman"/>
                <w:sz w:val="28"/>
                <w:szCs w:val="28"/>
              </w:rPr>
              <w:t>• Модернізація систем вуличного освітлення</w:t>
            </w:r>
          </w:p>
          <w:p w:rsidR="00015608" w:rsidRDefault="00015608" w:rsidP="00A50328">
            <w:pPr>
              <w:pStyle w:val="a4"/>
              <w:ind w:left="0"/>
              <w:jc w:val="both"/>
              <w:rPr>
                <w:rFonts w:ascii="Times New Roman" w:hAnsi="Times New Roman" w:cs="Times New Roman"/>
                <w:sz w:val="28"/>
                <w:szCs w:val="28"/>
              </w:rPr>
            </w:pPr>
            <w:r w:rsidRPr="00015608">
              <w:rPr>
                <w:rFonts w:ascii="Times New Roman" w:hAnsi="Times New Roman" w:cs="Times New Roman"/>
                <w:sz w:val="28"/>
                <w:szCs w:val="28"/>
              </w:rPr>
              <w:t xml:space="preserve">• </w:t>
            </w:r>
            <w:r w:rsidR="00DE4A2D">
              <w:rPr>
                <w:rFonts w:ascii="Times New Roman" w:hAnsi="Times New Roman" w:cs="Times New Roman"/>
                <w:sz w:val="28"/>
                <w:szCs w:val="28"/>
              </w:rPr>
              <w:t>Сфера управління відходами</w:t>
            </w:r>
            <w:r w:rsidRPr="00015608">
              <w:rPr>
                <w:rFonts w:ascii="Times New Roman" w:hAnsi="Times New Roman" w:cs="Times New Roman"/>
                <w:sz w:val="28"/>
                <w:szCs w:val="28"/>
              </w:rPr>
              <w:t xml:space="preserve">     </w:t>
            </w:r>
          </w:p>
          <w:p w:rsidR="003B7EEA" w:rsidRDefault="00015608" w:rsidP="00A50328">
            <w:pPr>
              <w:pStyle w:val="a4"/>
              <w:ind w:left="0"/>
              <w:jc w:val="both"/>
              <w:rPr>
                <w:rFonts w:ascii="Times New Roman" w:hAnsi="Times New Roman" w:cs="Times New Roman"/>
                <w:sz w:val="28"/>
                <w:szCs w:val="28"/>
              </w:rPr>
            </w:pPr>
            <w:r w:rsidRPr="00015608">
              <w:rPr>
                <w:rFonts w:ascii="Times New Roman" w:hAnsi="Times New Roman" w:cs="Times New Roman"/>
                <w:sz w:val="28"/>
                <w:szCs w:val="28"/>
              </w:rPr>
              <w:t>• Використання нетрадиційних та альтернативних джерел енергії</w:t>
            </w:r>
          </w:p>
        </w:tc>
      </w:tr>
      <w:tr w:rsidR="00015608" w:rsidTr="00015608">
        <w:tc>
          <w:tcPr>
            <w:tcW w:w="1271" w:type="dxa"/>
            <w:shd w:val="clear" w:color="auto" w:fill="DEEAF6" w:themeFill="accent1" w:themeFillTint="33"/>
          </w:tcPr>
          <w:p w:rsidR="00015608" w:rsidRDefault="00015608"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Джерела фінансування МЕП</w:t>
            </w:r>
          </w:p>
        </w:tc>
        <w:tc>
          <w:tcPr>
            <w:tcW w:w="8358" w:type="dxa"/>
            <w:shd w:val="clear" w:color="auto" w:fill="BDD6EE" w:themeFill="accent1" w:themeFillTint="66"/>
          </w:tcPr>
          <w:p w:rsidR="00015608" w:rsidRPr="00015608" w:rsidRDefault="00015608" w:rsidP="00A50328">
            <w:pPr>
              <w:pStyle w:val="a4"/>
              <w:ind w:left="0"/>
              <w:jc w:val="both"/>
              <w:rPr>
                <w:rFonts w:ascii="Times New Roman" w:hAnsi="Times New Roman" w:cs="Times New Roman"/>
                <w:sz w:val="28"/>
                <w:szCs w:val="28"/>
              </w:rPr>
            </w:pPr>
            <w:r>
              <w:rPr>
                <w:rFonts w:ascii="Times New Roman" w:hAnsi="Times New Roman" w:cs="Times New Roman"/>
                <w:sz w:val="28"/>
                <w:szCs w:val="28"/>
              </w:rPr>
              <w:t>Місцевий бюджет, обласний бюджет, державний бюджет, технічна допомога, гранти, приватні інвестиції</w:t>
            </w:r>
          </w:p>
        </w:tc>
      </w:tr>
    </w:tbl>
    <w:p w:rsidR="00CB4214" w:rsidRDefault="00CB4214" w:rsidP="00015608">
      <w:pPr>
        <w:jc w:val="both"/>
        <w:rPr>
          <w:rFonts w:ascii="Times New Roman" w:hAnsi="Times New Roman" w:cs="Times New Roman"/>
          <w:sz w:val="28"/>
          <w:szCs w:val="28"/>
        </w:rPr>
      </w:pPr>
    </w:p>
    <w:p w:rsidR="00970B10" w:rsidRDefault="00970B10" w:rsidP="00015608">
      <w:pPr>
        <w:jc w:val="both"/>
        <w:rPr>
          <w:rFonts w:ascii="Times New Roman" w:hAnsi="Times New Roman" w:cs="Times New Roman"/>
          <w:sz w:val="28"/>
          <w:szCs w:val="28"/>
        </w:rPr>
      </w:pPr>
    </w:p>
    <w:p w:rsidR="00970B10" w:rsidRPr="00015608" w:rsidRDefault="00970B10" w:rsidP="00015608">
      <w:pPr>
        <w:jc w:val="both"/>
        <w:rPr>
          <w:rFonts w:ascii="Times New Roman" w:hAnsi="Times New Roman" w:cs="Times New Roman"/>
          <w:sz w:val="28"/>
          <w:szCs w:val="28"/>
        </w:rPr>
      </w:pPr>
    </w:p>
    <w:p w:rsidR="00CB4214" w:rsidRPr="00015608" w:rsidRDefault="00015608" w:rsidP="00015608">
      <w:pPr>
        <w:pStyle w:val="a4"/>
        <w:numPr>
          <w:ilvl w:val="0"/>
          <w:numId w:val="4"/>
        </w:numPr>
        <w:jc w:val="both"/>
        <w:rPr>
          <w:rFonts w:ascii="Times New Roman" w:hAnsi="Times New Roman" w:cs="Times New Roman"/>
          <w:b/>
          <w:sz w:val="32"/>
          <w:szCs w:val="32"/>
        </w:rPr>
      </w:pPr>
      <w:r w:rsidRPr="00015608">
        <w:rPr>
          <w:rFonts w:ascii="Times New Roman" w:hAnsi="Times New Roman" w:cs="Times New Roman"/>
          <w:b/>
          <w:sz w:val="32"/>
          <w:szCs w:val="32"/>
        </w:rPr>
        <w:t>Резюме муніципального енергетичного плану</w:t>
      </w:r>
    </w:p>
    <w:p w:rsidR="00CB4214" w:rsidRPr="00A97ACC" w:rsidRDefault="00CB4214" w:rsidP="00CB4214">
      <w:pPr>
        <w:pStyle w:val="a4"/>
        <w:numPr>
          <w:ilvl w:val="1"/>
          <w:numId w:val="4"/>
        </w:numPr>
        <w:jc w:val="both"/>
        <w:rPr>
          <w:rFonts w:ascii="Times New Roman" w:hAnsi="Times New Roman" w:cs="Times New Roman"/>
          <w:b/>
          <w:i/>
          <w:sz w:val="28"/>
          <w:szCs w:val="28"/>
        </w:rPr>
      </w:pPr>
      <w:r w:rsidRPr="00A97ACC">
        <w:rPr>
          <w:rFonts w:ascii="Times New Roman" w:hAnsi="Times New Roman" w:cs="Times New Roman"/>
          <w:b/>
          <w:i/>
          <w:sz w:val="28"/>
          <w:szCs w:val="28"/>
        </w:rPr>
        <w:t>Коротка характеристика громади</w:t>
      </w:r>
    </w:p>
    <w:p w:rsidR="00CB4214" w:rsidRDefault="00CB4214" w:rsidP="00CB4214">
      <w:pPr>
        <w:pStyle w:val="a4"/>
        <w:ind w:left="0" w:firstLine="426"/>
        <w:jc w:val="both"/>
        <w:rPr>
          <w:rFonts w:ascii="Times New Roman" w:hAnsi="Times New Roman" w:cs="Times New Roman"/>
          <w:sz w:val="28"/>
          <w:szCs w:val="28"/>
        </w:rPr>
      </w:pPr>
      <w:r w:rsidRPr="00CB4214">
        <w:rPr>
          <w:rFonts w:ascii="Times New Roman" w:hAnsi="Times New Roman" w:cs="Times New Roman"/>
          <w:sz w:val="28"/>
          <w:szCs w:val="28"/>
        </w:rPr>
        <w:lastRenderedPageBreak/>
        <w:t xml:space="preserve">Сергіївська сільська територіальна громада утворена 21 червня 2016 року. До її складу ввійшли 13 населених пунктів з трьох сільських рад – Сергіївської (с. </w:t>
      </w:r>
      <w:proofErr w:type="spellStart"/>
      <w:r w:rsidRPr="00CB4214">
        <w:rPr>
          <w:rFonts w:ascii="Times New Roman" w:hAnsi="Times New Roman" w:cs="Times New Roman"/>
          <w:sz w:val="28"/>
          <w:szCs w:val="28"/>
        </w:rPr>
        <w:t>Сергіївка</w:t>
      </w:r>
      <w:proofErr w:type="spellEnd"/>
      <w:r w:rsidRPr="00CB4214">
        <w:rPr>
          <w:rFonts w:ascii="Times New Roman" w:hAnsi="Times New Roman" w:cs="Times New Roman"/>
          <w:sz w:val="28"/>
          <w:szCs w:val="28"/>
        </w:rPr>
        <w:t xml:space="preserve">, с. Лободино, с. Вечірчине, с. Чернече, с. </w:t>
      </w:r>
      <w:proofErr w:type="spellStart"/>
      <w:r w:rsidRPr="00CB4214">
        <w:rPr>
          <w:rFonts w:ascii="Times New Roman" w:hAnsi="Times New Roman" w:cs="Times New Roman"/>
          <w:sz w:val="28"/>
          <w:szCs w:val="28"/>
        </w:rPr>
        <w:t>Калинівщина</w:t>
      </w:r>
      <w:proofErr w:type="spellEnd"/>
      <w:r w:rsidRPr="00CB4214">
        <w:rPr>
          <w:rFonts w:ascii="Times New Roman" w:hAnsi="Times New Roman" w:cs="Times New Roman"/>
          <w:sz w:val="28"/>
          <w:szCs w:val="28"/>
        </w:rPr>
        <w:t xml:space="preserve">) </w:t>
      </w:r>
      <w:proofErr w:type="spellStart"/>
      <w:r w:rsidRPr="00CB4214">
        <w:rPr>
          <w:rFonts w:ascii="Times New Roman" w:hAnsi="Times New Roman" w:cs="Times New Roman"/>
          <w:sz w:val="28"/>
          <w:szCs w:val="28"/>
        </w:rPr>
        <w:t>Розбишівської</w:t>
      </w:r>
      <w:proofErr w:type="spellEnd"/>
      <w:r w:rsidRPr="00CB4214">
        <w:rPr>
          <w:rFonts w:ascii="Times New Roman" w:hAnsi="Times New Roman" w:cs="Times New Roman"/>
          <w:sz w:val="28"/>
          <w:szCs w:val="28"/>
        </w:rPr>
        <w:t xml:space="preserve"> (с. </w:t>
      </w:r>
      <w:proofErr w:type="spellStart"/>
      <w:r w:rsidRPr="00CB4214">
        <w:rPr>
          <w:rFonts w:ascii="Times New Roman" w:hAnsi="Times New Roman" w:cs="Times New Roman"/>
          <w:sz w:val="28"/>
          <w:szCs w:val="28"/>
        </w:rPr>
        <w:t>Розбишівка</w:t>
      </w:r>
      <w:proofErr w:type="spellEnd"/>
      <w:r w:rsidRPr="00CB4214">
        <w:rPr>
          <w:rFonts w:ascii="Times New Roman" w:hAnsi="Times New Roman" w:cs="Times New Roman"/>
          <w:sz w:val="28"/>
          <w:szCs w:val="28"/>
        </w:rPr>
        <w:t xml:space="preserve">, с. </w:t>
      </w:r>
      <w:proofErr w:type="spellStart"/>
      <w:r w:rsidRPr="00CB4214">
        <w:rPr>
          <w:rFonts w:ascii="Times New Roman" w:hAnsi="Times New Roman" w:cs="Times New Roman"/>
          <w:sz w:val="28"/>
          <w:szCs w:val="28"/>
        </w:rPr>
        <w:t>Крамарщина</w:t>
      </w:r>
      <w:proofErr w:type="spellEnd"/>
      <w:r w:rsidRPr="00CB4214">
        <w:rPr>
          <w:rFonts w:ascii="Times New Roman" w:hAnsi="Times New Roman" w:cs="Times New Roman"/>
          <w:sz w:val="28"/>
          <w:szCs w:val="28"/>
        </w:rPr>
        <w:t xml:space="preserve">, с. Веселе), </w:t>
      </w:r>
      <w:proofErr w:type="spellStart"/>
      <w:r w:rsidRPr="00CB4214">
        <w:rPr>
          <w:rFonts w:ascii="Times New Roman" w:hAnsi="Times New Roman" w:cs="Times New Roman"/>
          <w:sz w:val="28"/>
          <w:szCs w:val="28"/>
        </w:rPr>
        <w:t>Качанівської</w:t>
      </w:r>
      <w:proofErr w:type="spellEnd"/>
      <w:r w:rsidRPr="00CB4214">
        <w:rPr>
          <w:rFonts w:ascii="Times New Roman" w:hAnsi="Times New Roman" w:cs="Times New Roman"/>
          <w:sz w:val="28"/>
          <w:szCs w:val="28"/>
        </w:rPr>
        <w:t xml:space="preserve"> (с. </w:t>
      </w:r>
      <w:proofErr w:type="spellStart"/>
      <w:r w:rsidRPr="00CB4214">
        <w:rPr>
          <w:rFonts w:ascii="Times New Roman" w:hAnsi="Times New Roman" w:cs="Times New Roman"/>
          <w:sz w:val="28"/>
          <w:szCs w:val="28"/>
        </w:rPr>
        <w:t>Качанове,с</w:t>
      </w:r>
      <w:proofErr w:type="spellEnd"/>
      <w:r w:rsidRPr="00CB4214">
        <w:rPr>
          <w:rFonts w:ascii="Times New Roman" w:hAnsi="Times New Roman" w:cs="Times New Roman"/>
          <w:sz w:val="28"/>
          <w:szCs w:val="28"/>
        </w:rPr>
        <w:t xml:space="preserve">. </w:t>
      </w:r>
      <w:proofErr w:type="spellStart"/>
      <w:r w:rsidRPr="00CB4214">
        <w:rPr>
          <w:rFonts w:ascii="Times New Roman" w:hAnsi="Times New Roman" w:cs="Times New Roman"/>
          <w:sz w:val="28"/>
          <w:szCs w:val="28"/>
        </w:rPr>
        <w:t>Новоселівка</w:t>
      </w:r>
      <w:proofErr w:type="spellEnd"/>
      <w:r w:rsidRPr="00CB4214">
        <w:rPr>
          <w:rFonts w:ascii="Times New Roman" w:hAnsi="Times New Roman" w:cs="Times New Roman"/>
          <w:sz w:val="28"/>
          <w:szCs w:val="28"/>
        </w:rPr>
        <w:t xml:space="preserve">, с. Вирішальне, с. Степове, с. Дачне). Сергіївська ТГ розташована в північній частині Полтавської області на відстані 136 км від м. Полтава. Адміністративним центром громади є с. </w:t>
      </w:r>
      <w:proofErr w:type="spellStart"/>
      <w:r w:rsidRPr="00CB4214">
        <w:rPr>
          <w:rFonts w:ascii="Times New Roman" w:hAnsi="Times New Roman" w:cs="Times New Roman"/>
          <w:sz w:val="28"/>
          <w:szCs w:val="28"/>
        </w:rPr>
        <w:t>Сергіївка</w:t>
      </w:r>
      <w:proofErr w:type="spellEnd"/>
      <w:r w:rsidRPr="00CB4214">
        <w:rPr>
          <w:rFonts w:ascii="Times New Roman" w:hAnsi="Times New Roman" w:cs="Times New Roman"/>
          <w:sz w:val="28"/>
          <w:szCs w:val="28"/>
        </w:rPr>
        <w:t>.</w:t>
      </w:r>
    </w:p>
    <w:p w:rsidR="00CB4214" w:rsidRDefault="00CB4214" w:rsidP="00CB4214">
      <w:pPr>
        <w:pStyle w:val="a4"/>
        <w:ind w:left="0" w:firstLine="426"/>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34A44047">
            <wp:extent cx="5560060" cy="392620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0060" cy="3926205"/>
                    </a:xfrm>
                    <a:prstGeom prst="rect">
                      <a:avLst/>
                    </a:prstGeom>
                    <a:noFill/>
                  </pic:spPr>
                </pic:pic>
              </a:graphicData>
            </a:graphic>
          </wp:inline>
        </w:drawing>
      </w:r>
    </w:p>
    <w:p w:rsidR="00A50328" w:rsidRDefault="00A50328" w:rsidP="00A50328">
      <w:pPr>
        <w:pStyle w:val="a4"/>
        <w:ind w:left="0" w:firstLine="426"/>
        <w:jc w:val="both"/>
        <w:rPr>
          <w:rFonts w:ascii="Times New Roman" w:hAnsi="Times New Roman" w:cs="Times New Roman"/>
          <w:sz w:val="28"/>
          <w:szCs w:val="28"/>
        </w:rPr>
      </w:pPr>
    </w:p>
    <w:p w:rsidR="00CB4214" w:rsidRPr="00F22AC8" w:rsidRDefault="00CB4214" w:rsidP="00CB4214">
      <w:pPr>
        <w:pStyle w:val="a4"/>
        <w:ind w:left="-142"/>
        <w:jc w:val="center"/>
        <w:rPr>
          <w:rFonts w:ascii="Times New Roman" w:eastAsia="Times New Roman" w:hAnsi="Times New Roman" w:cs="Times New Roman"/>
          <w:b/>
          <w:i/>
          <w:iCs/>
          <w:color w:val="000000"/>
          <w:sz w:val="24"/>
          <w:szCs w:val="24"/>
          <w:lang w:eastAsia="ru-RU"/>
        </w:rPr>
      </w:pPr>
      <w:r w:rsidRPr="00F22AC8">
        <w:rPr>
          <w:rFonts w:ascii="Times New Roman" w:eastAsia="Times New Roman" w:hAnsi="Times New Roman" w:cs="Times New Roman"/>
          <w:b/>
          <w:bCs/>
          <w:i/>
          <w:iCs/>
          <w:color w:val="000000"/>
          <w:sz w:val="24"/>
          <w:szCs w:val="24"/>
          <w:lang w:eastAsia="ru-RU"/>
        </w:rPr>
        <w:t>Рис. 1</w:t>
      </w:r>
      <w:r w:rsidRPr="00F22AC8">
        <w:rPr>
          <w:rFonts w:ascii="Times New Roman" w:eastAsia="Times New Roman" w:hAnsi="Times New Roman" w:cs="Times New Roman"/>
          <w:b/>
          <w:i/>
          <w:iCs/>
          <w:color w:val="000000"/>
          <w:sz w:val="24"/>
          <w:szCs w:val="24"/>
          <w:lang w:eastAsia="ru-RU"/>
        </w:rPr>
        <w:t>.- Карта Полтавської області</w:t>
      </w:r>
    </w:p>
    <w:p w:rsidR="00CB4214" w:rsidRPr="00A313D9" w:rsidRDefault="00092953" w:rsidP="00CD5CBE">
      <w:pPr>
        <w:shd w:val="clear" w:color="auto" w:fill="FFFFFF"/>
        <w:spacing w:after="0" w:line="240" w:lineRule="auto"/>
        <w:ind w:right="4"/>
        <w:jc w:val="both"/>
        <w:rPr>
          <w:rFonts w:ascii="Times New Roman" w:eastAsia="Times New Roman" w:hAnsi="Times New Roman" w:cs="Times New Roman"/>
          <w:sz w:val="28"/>
          <w:szCs w:val="28"/>
          <w:lang w:eastAsia="ru-RU"/>
        </w:rPr>
      </w:pPr>
      <w:hyperlink r:id="rId10" w:anchor="Text" w:history="1">
        <w:r w:rsidR="00CB4214" w:rsidRPr="00A313D9">
          <w:rPr>
            <w:rFonts w:ascii="Times New Roman" w:eastAsia="Times New Roman" w:hAnsi="Times New Roman" w:cs="Times New Roman"/>
            <w:color w:val="0000FF"/>
            <w:sz w:val="28"/>
            <w:szCs w:val="28"/>
            <w:u w:val="single"/>
            <w:lang w:eastAsia="ru-RU"/>
          </w:rPr>
          <w:t>Постановою Верховної Ради України від 17.07.2020 р. №807-IX</w:t>
        </w:r>
      </w:hyperlink>
      <w:r w:rsidR="00CB4214" w:rsidRPr="00A313D9">
        <w:rPr>
          <w:rFonts w:ascii="Times New Roman" w:eastAsia="Times New Roman" w:hAnsi="Times New Roman" w:cs="Times New Roman"/>
          <w:sz w:val="28"/>
          <w:szCs w:val="28"/>
          <w:lang w:eastAsia="ru-RU"/>
        </w:rPr>
        <w:t xml:space="preserve"> утворено укрупнений Миргородський район шляхом приєднання до нього ліквідованих районів: </w:t>
      </w:r>
      <w:proofErr w:type="spellStart"/>
      <w:r w:rsidR="00CB4214" w:rsidRPr="00A313D9">
        <w:rPr>
          <w:rFonts w:ascii="Times New Roman" w:eastAsia="Times New Roman" w:hAnsi="Times New Roman" w:cs="Times New Roman"/>
          <w:sz w:val="28"/>
          <w:szCs w:val="28"/>
          <w:lang w:eastAsia="ru-RU"/>
        </w:rPr>
        <w:t>Великобагачанського</w:t>
      </w:r>
      <w:proofErr w:type="spellEnd"/>
      <w:r w:rsidR="00CB4214" w:rsidRPr="00A313D9">
        <w:rPr>
          <w:rFonts w:ascii="Times New Roman" w:eastAsia="Times New Roman" w:hAnsi="Times New Roman" w:cs="Times New Roman"/>
          <w:sz w:val="28"/>
          <w:szCs w:val="28"/>
          <w:lang w:eastAsia="ru-RU"/>
        </w:rPr>
        <w:t xml:space="preserve">, Гадяцького, Лохвицького та </w:t>
      </w:r>
      <w:proofErr w:type="spellStart"/>
      <w:r w:rsidR="00CB4214" w:rsidRPr="00A313D9">
        <w:rPr>
          <w:rFonts w:ascii="Times New Roman" w:eastAsia="Times New Roman" w:hAnsi="Times New Roman" w:cs="Times New Roman"/>
          <w:sz w:val="28"/>
          <w:szCs w:val="28"/>
          <w:lang w:eastAsia="ru-RU"/>
        </w:rPr>
        <w:t>Шишацького</w:t>
      </w:r>
      <w:proofErr w:type="spellEnd"/>
      <w:r w:rsidR="00CB4214" w:rsidRPr="00A313D9">
        <w:rPr>
          <w:rFonts w:ascii="Times New Roman" w:eastAsia="Times New Roman" w:hAnsi="Times New Roman" w:cs="Times New Roman"/>
          <w:sz w:val="28"/>
          <w:szCs w:val="28"/>
          <w:lang w:eastAsia="ru-RU"/>
        </w:rPr>
        <w:t>. </w:t>
      </w:r>
    </w:p>
    <w:p w:rsidR="00CB4214" w:rsidRPr="00A313D9" w:rsidRDefault="00CB4214" w:rsidP="00CD5CBE">
      <w:pPr>
        <w:shd w:val="clear" w:color="auto" w:fill="FFFFFF"/>
        <w:spacing w:after="0" w:line="240" w:lineRule="auto"/>
        <w:ind w:right="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Pr="00A313D9">
        <w:rPr>
          <w:rFonts w:ascii="Times New Roman" w:eastAsia="Times New Roman" w:hAnsi="Times New Roman" w:cs="Times New Roman"/>
          <w:sz w:val="28"/>
          <w:szCs w:val="28"/>
          <w:lang w:eastAsia="ru-RU"/>
        </w:rPr>
        <w:t xml:space="preserve">До складу Миргородського району (з адміністративним центром у місті Миргород) входять території 17 територіальних громад: </w:t>
      </w:r>
      <w:r w:rsidRPr="00A313D9">
        <w:rPr>
          <w:rFonts w:ascii="Times New Roman" w:eastAsia="Times New Roman" w:hAnsi="Times New Roman" w:cs="Times New Roman"/>
          <w:color w:val="000000"/>
          <w:sz w:val="28"/>
          <w:szCs w:val="28"/>
          <w:lang w:eastAsia="ru-RU"/>
        </w:rPr>
        <w:t xml:space="preserve">Білоцерківської сільської, </w:t>
      </w:r>
      <w:proofErr w:type="spellStart"/>
      <w:r w:rsidRPr="00A313D9">
        <w:rPr>
          <w:rFonts w:ascii="Times New Roman" w:eastAsia="Times New Roman" w:hAnsi="Times New Roman" w:cs="Times New Roman"/>
          <w:color w:val="000000"/>
          <w:sz w:val="28"/>
          <w:szCs w:val="28"/>
          <w:lang w:eastAsia="ru-RU"/>
        </w:rPr>
        <w:t>Великобагачанської</w:t>
      </w:r>
      <w:proofErr w:type="spellEnd"/>
      <w:r w:rsidRPr="00A313D9">
        <w:rPr>
          <w:rFonts w:ascii="Times New Roman" w:eastAsia="Times New Roman" w:hAnsi="Times New Roman" w:cs="Times New Roman"/>
          <w:color w:val="000000"/>
          <w:sz w:val="28"/>
          <w:szCs w:val="28"/>
          <w:lang w:eastAsia="ru-RU"/>
        </w:rPr>
        <w:t xml:space="preserve"> селищної, </w:t>
      </w:r>
      <w:proofErr w:type="spellStart"/>
      <w:r w:rsidRPr="00A313D9">
        <w:rPr>
          <w:rFonts w:ascii="Times New Roman" w:eastAsia="Times New Roman" w:hAnsi="Times New Roman" w:cs="Times New Roman"/>
          <w:color w:val="000000"/>
          <w:sz w:val="28"/>
          <w:szCs w:val="28"/>
          <w:lang w:eastAsia="ru-RU"/>
        </w:rPr>
        <w:t>Великобудищанської</w:t>
      </w:r>
      <w:proofErr w:type="spellEnd"/>
      <w:r w:rsidRPr="00A313D9">
        <w:rPr>
          <w:rFonts w:ascii="Times New Roman" w:eastAsia="Times New Roman" w:hAnsi="Times New Roman" w:cs="Times New Roman"/>
          <w:color w:val="000000"/>
          <w:sz w:val="28"/>
          <w:szCs w:val="28"/>
          <w:lang w:eastAsia="ru-RU"/>
        </w:rPr>
        <w:t xml:space="preserve"> сільської, </w:t>
      </w:r>
      <w:proofErr w:type="spellStart"/>
      <w:r w:rsidRPr="00A313D9">
        <w:rPr>
          <w:rFonts w:ascii="Times New Roman" w:eastAsia="Times New Roman" w:hAnsi="Times New Roman" w:cs="Times New Roman"/>
          <w:color w:val="000000"/>
          <w:sz w:val="28"/>
          <w:szCs w:val="28"/>
          <w:lang w:eastAsia="ru-RU"/>
        </w:rPr>
        <w:t>Великосорочинської</w:t>
      </w:r>
      <w:proofErr w:type="spellEnd"/>
      <w:r w:rsidRPr="00A313D9">
        <w:rPr>
          <w:rFonts w:ascii="Times New Roman" w:eastAsia="Times New Roman" w:hAnsi="Times New Roman" w:cs="Times New Roman"/>
          <w:color w:val="000000"/>
          <w:sz w:val="28"/>
          <w:szCs w:val="28"/>
          <w:lang w:eastAsia="ru-RU"/>
        </w:rPr>
        <w:t xml:space="preserve"> сільської, Гадяцької міської, Гоголівської селищної, Заводської міської, </w:t>
      </w:r>
      <w:proofErr w:type="spellStart"/>
      <w:r w:rsidRPr="00A313D9">
        <w:rPr>
          <w:rFonts w:ascii="Times New Roman" w:eastAsia="Times New Roman" w:hAnsi="Times New Roman" w:cs="Times New Roman"/>
          <w:color w:val="000000"/>
          <w:sz w:val="28"/>
          <w:szCs w:val="28"/>
          <w:lang w:eastAsia="ru-RU"/>
        </w:rPr>
        <w:t>Комишнянської</w:t>
      </w:r>
      <w:proofErr w:type="spellEnd"/>
      <w:r w:rsidRPr="00A313D9">
        <w:rPr>
          <w:rFonts w:ascii="Times New Roman" w:eastAsia="Times New Roman" w:hAnsi="Times New Roman" w:cs="Times New Roman"/>
          <w:color w:val="000000"/>
          <w:sz w:val="28"/>
          <w:szCs w:val="28"/>
          <w:lang w:eastAsia="ru-RU"/>
        </w:rPr>
        <w:t xml:space="preserve"> селищної, </w:t>
      </w:r>
      <w:proofErr w:type="spellStart"/>
      <w:r w:rsidRPr="00A313D9">
        <w:rPr>
          <w:rFonts w:ascii="Times New Roman" w:eastAsia="Times New Roman" w:hAnsi="Times New Roman" w:cs="Times New Roman"/>
          <w:color w:val="000000"/>
          <w:sz w:val="28"/>
          <w:szCs w:val="28"/>
          <w:lang w:eastAsia="ru-RU"/>
        </w:rPr>
        <w:t>Краснолуцької</w:t>
      </w:r>
      <w:proofErr w:type="spellEnd"/>
      <w:r w:rsidRPr="00A313D9">
        <w:rPr>
          <w:rFonts w:ascii="Times New Roman" w:eastAsia="Times New Roman" w:hAnsi="Times New Roman" w:cs="Times New Roman"/>
          <w:color w:val="000000"/>
          <w:sz w:val="28"/>
          <w:szCs w:val="28"/>
          <w:lang w:eastAsia="ru-RU"/>
        </w:rPr>
        <w:t xml:space="preserve"> сільської, Лохвицької міської, </w:t>
      </w:r>
      <w:proofErr w:type="spellStart"/>
      <w:r w:rsidRPr="00A313D9">
        <w:rPr>
          <w:rFonts w:ascii="Times New Roman" w:eastAsia="Times New Roman" w:hAnsi="Times New Roman" w:cs="Times New Roman"/>
          <w:color w:val="000000"/>
          <w:sz w:val="28"/>
          <w:szCs w:val="28"/>
          <w:lang w:eastAsia="ru-RU"/>
        </w:rPr>
        <w:t>Лютенської</w:t>
      </w:r>
      <w:proofErr w:type="spellEnd"/>
      <w:r w:rsidRPr="00A313D9">
        <w:rPr>
          <w:rFonts w:ascii="Times New Roman" w:eastAsia="Times New Roman" w:hAnsi="Times New Roman" w:cs="Times New Roman"/>
          <w:color w:val="000000"/>
          <w:sz w:val="28"/>
          <w:szCs w:val="28"/>
          <w:lang w:eastAsia="ru-RU"/>
        </w:rPr>
        <w:t xml:space="preserve"> сільської, Миргородської міської, </w:t>
      </w:r>
      <w:proofErr w:type="spellStart"/>
      <w:r w:rsidRPr="00A313D9">
        <w:rPr>
          <w:rFonts w:ascii="Times New Roman" w:eastAsia="Times New Roman" w:hAnsi="Times New Roman" w:cs="Times New Roman"/>
          <w:color w:val="000000"/>
          <w:sz w:val="28"/>
          <w:szCs w:val="28"/>
          <w:lang w:eastAsia="ru-RU"/>
        </w:rPr>
        <w:t>Петрівсько</w:t>
      </w:r>
      <w:proofErr w:type="spellEnd"/>
      <w:r w:rsidRPr="00A313D9">
        <w:rPr>
          <w:rFonts w:ascii="Times New Roman" w:eastAsia="Times New Roman" w:hAnsi="Times New Roman" w:cs="Times New Roman"/>
          <w:color w:val="000000"/>
          <w:sz w:val="28"/>
          <w:szCs w:val="28"/>
          <w:lang w:eastAsia="ru-RU"/>
        </w:rPr>
        <w:t xml:space="preserve">-Роменської сільської, </w:t>
      </w:r>
      <w:proofErr w:type="spellStart"/>
      <w:r w:rsidRPr="00A313D9">
        <w:rPr>
          <w:rFonts w:ascii="Times New Roman" w:eastAsia="Times New Roman" w:hAnsi="Times New Roman" w:cs="Times New Roman"/>
          <w:color w:val="000000"/>
          <w:sz w:val="28"/>
          <w:szCs w:val="28"/>
          <w:lang w:eastAsia="ru-RU"/>
        </w:rPr>
        <w:t>Ромоданівської</w:t>
      </w:r>
      <w:proofErr w:type="spellEnd"/>
      <w:r w:rsidRPr="00A313D9">
        <w:rPr>
          <w:rFonts w:ascii="Times New Roman" w:eastAsia="Times New Roman" w:hAnsi="Times New Roman" w:cs="Times New Roman"/>
          <w:color w:val="000000"/>
          <w:sz w:val="28"/>
          <w:szCs w:val="28"/>
          <w:lang w:eastAsia="ru-RU"/>
        </w:rPr>
        <w:t xml:space="preserve"> селищної, </w:t>
      </w:r>
      <w:proofErr w:type="spellStart"/>
      <w:r w:rsidRPr="00A313D9">
        <w:rPr>
          <w:rFonts w:ascii="Times New Roman" w:eastAsia="Times New Roman" w:hAnsi="Times New Roman" w:cs="Times New Roman"/>
          <w:color w:val="000000"/>
          <w:sz w:val="28"/>
          <w:szCs w:val="28"/>
          <w:lang w:eastAsia="ru-RU"/>
        </w:rPr>
        <w:t>Сенчанської</w:t>
      </w:r>
      <w:proofErr w:type="spellEnd"/>
      <w:r w:rsidRPr="00A313D9">
        <w:rPr>
          <w:rFonts w:ascii="Times New Roman" w:eastAsia="Times New Roman" w:hAnsi="Times New Roman" w:cs="Times New Roman"/>
          <w:color w:val="000000"/>
          <w:sz w:val="28"/>
          <w:szCs w:val="28"/>
          <w:lang w:eastAsia="ru-RU"/>
        </w:rPr>
        <w:t xml:space="preserve"> сільської, Сергіївської сільської, </w:t>
      </w:r>
      <w:proofErr w:type="spellStart"/>
      <w:r w:rsidRPr="00A313D9">
        <w:rPr>
          <w:rFonts w:ascii="Times New Roman" w:eastAsia="Times New Roman" w:hAnsi="Times New Roman" w:cs="Times New Roman"/>
          <w:color w:val="000000"/>
          <w:sz w:val="28"/>
          <w:szCs w:val="28"/>
          <w:lang w:eastAsia="ru-RU"/>
        </w:rPr>
        <w:t>Шишацької</w:t>
      </w:r>
      <w:proofErr w:type="spellEnd"/>
      <w:r w:rsidRPr="00A313D9">
        <w:rPr>
          <w:rFonts w:ascii="Times New Roman" w:eastAsia="Times New Roman" w:hAnsi="Times New Roman" w:cs="Times New Roman"/>
          <w:color w:val="000000"/>
          <w:sz w:val="28"/>
          <w:szCs w:val="28"/>
          <w:lang w:eastAsia="ru-RU"/>
        </w:rPr>
        <w:t xml:space="preserve"> селищної.</w:t>
      </w:r>
    </w:p>
    <w:p w:rsidR="00CB4214" w:rsidRPr="00A313D9" w:rsidRDefault="00CB4214" w:rsidP="00CD5CBE">
      <w:pPr>
        <w:shd w:val="clear" w:color="auto" w:fill="FFFFFF"/>
        <w:spacing w:after="0" w:line="240" w:lineRule="auto"/>
        <w:ind w:right="4"/>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tab/>
      </w:r>
      <w:r>
        <w:rPr>
          <w:rFonts w:ascii="Times New Roman" w:eastAsia="Calibri" w:hAnsi="Times New Roman" w:cs="Times New Roman"/>
          <w:sz w:val="28"/>
          <w:szCs w:val="28"/>
          <w:shd w:val="clear" w:color="auto" w:fill="FFFFFF"/>
        </w:rPr>
        <w:tab/>
      </w:r>
      <w:r w:rsidRPr="00A313D9">
        <w:rPr>
          <w:rFonts w:ascii="Times New Roman" w:eastAsia="Calibri" w:hAnsi="Times New Roman" w:cs="Times New Roman"/>
          <w:sz w:val="28"/>
          <w:szCs w:val="28"/>
          <w:shd w:val="clear" w:color="auto" w:fill="FFFFFF"/>
        </w:rPr>
        <w:t>Сергіївська ТГ межує з:</w:t>
      </w:r>
    </w:p>
    <w:p w:rsidR="00CB4214" w:rsidRPr="00A313D9" w:rsidRDefault="00CB4214" w:rsidP="00CD5CBE">
      <w:pPr>
        <w:shd w:val="clear" w:color="auto" w:fill="FFFFFF"/>
        <w:spacing w:after="0" w:line="240" w:lineRule="auto"/>
        <w:ind w:right="4"/>
        <w:jc w:val="both"/>
        <w:rPr>
          <w:rFonts w:ascii="Times New Roman" w:eastAsia="Calibri" w:hAnsi="Times New Roman" w:cs="Times New Roman"/>
          <w:sz w:val="28"/>
          <w:szCs w:val="28"/>
          <w:shd w:val="clear" w:color="auto" w:fill="FFFFFF"/>
        </w:rPr>
      </w:pPr>
      <w:r w:rsidRPr="00A313D9">
        <w:rPr>
          <w:rFonts w:ascii="Times New Roman" w:eastAsia="Calibri" w:hAnsi="Times New Roman" w:cs="Times New Roman"/>
          <w:sz w:val="28"/>
          <w:szCs w:val="28"/>
          <w:shd w:val="clear" w:color="auto" w:fill="FFFFFF"/>
        </w:rPr>
        <w:t xml:space="preserve">1) Північного заходу та заходу – </w:t>
      </w:r>
      <w:proofErr w:type="spellStart"/>
      <w:r w:rsidRPr="00A313D9">
        <w:rPr>
          <w:rFonts w:ascii="Times New Roman" w:eastAsia="Calibri" w:hAnsi="Times New Roman" w:cs="Times New Roman"/>
          <w:sz w:val="28"/>
          <w:szCs w:val="28"/>
          <w:shd w:val="clear" w:color="auto" w:fill="FFFFFF"/>
        </w:rPr>
        <w:t>Погарщанський</w:t>
      </w:r>
      <w:proofErr w:type="spellEnd"/>
      <w:r w:rsidRPr="00A313D9">
        <w:rPr>
          <w:rFonts w:ascii="Times New Roman" w:eastAsia="Calibri" w:hAnsi="Times New Roman" w:cs="Times New Roman"/>
          <w:sz w:val="28"/>
          <w:szCs w:val="28"/>
          <w:shd w:val="clear" w:color="auto" w:fill="FFFFFF"/>
        </w:rPr>
        <w:t xml:space="preserve"> старостат, Лохвицької ТГ, Полтавської  області;</w:t>
      </w:r>
    </w:p>
    <w:p w:rsidR="00CB4214" w:rsidRPr="00A313D9" w:rsidRDefault="00CB4214" w:rsidP="00CB4214">
      <w:pPr>
        <w:shd w:val="clear" w:color="auto" w:fill="FFFFFF"/>
        <w:spacing w:after="0" w:line="240" w:lineRule="auto"/>
        <w:ind w:left="-142"/>
        <w:jc w:val="both"/>
        <w:rPr>
          <w:rFonts w:ascii="Times New Roman" w:eastAsia="Calibri" w:hAnsi="Times New Roman" w:cs="Times New Roman"/>
          <w:sz w:val="28"/>
          <w:szCs w:val="28"/>
          <w:shd w:val="clear" w:color="auto" w:fill="FFFFFF"/>
        </w:rPr>
      </w:pPr>
      <w:r w:rsidRPr="00A313D9">
        <w:rPr>
          <w:rFonts w:ascii="Times New Roman" w:eastAsia="Calibri" w:hAnsi="Times New Roman" w:cs="Times New Roman"/>
          <w:sz w:val="28"/>
          <w:szCs w:val="28"/>
          <w:shd w:val="clear" w:color="auto" w:fill="FFFFFF"/>
        </w:rPr>
        <w:tab/>
        <w:t xml:space="preserve">2) Північного сходу та сходу – </w:t>
      </w:r>
      <w:proofErr w:type="spellStart"/>
      <w:r w:rsidRPr="00A313D9">
        <w:rPr>
          <w:rFonts w:ascii="Times New Roman" w:eastAsia="Calibri" w:hAnsi="Times New Roman" w:cs="Times New Roman"/>
          <w:sz w:val="28"/>
          <w:szCs w:val="28"/>
          <w:shd w:val="clear" w:color="auto" w:fill="FFFFFF"/>
        </w:rPr>
        <w:t>Краснолуцькою</w:t>
      </w:r>
      <w:proofErr w:type="spellEnd"/>
      <w:r w:rsidRPr="00A313D9">
        <w:rPr>
          <w:rFonts w:ascii="Times New Roman" w:eastAsia="Calibri" w:hAnsi="Times New Roman" w:cs="Times New Roman"/>
          <w:sz w:val="28"/>
          <w:szCs w:val="28"/>
          <w:shd w:val="clear" w:color="auto" w:fill="FFFFFF"/>
        </w:rPr>
        <w:t xml:space="preserve"> ТГ, Полтавської області; </w:t>
      </w:r>
    </w:p>
    <w:p w:rsidR="00CB4214" w:rsidRPr="00A313D9" w:rsidRDefault="00CB4214" w:rsidP="00CB4214">
      <w:pPr>
        <w:shd w:val="clear" w:color="auto" w:fill="FFFFFF"/>
        <w:spacing w:after="0" w:line="240" w:lineRule="auto"/>
        <w:ind w:left="-142"/>
        <w:jc w:val="both"/>
        <w:rPr>
          <w:rFonts w:ascii="Times New Roman" w:eastAsia="Calibri" w:hAnsi="Times New Roman" w:cs="Times New Roman"/>
          <w:sz w:val="28"/>
          <w:szCs w:val="28"/>
          <w:shd w:val="clear" w:color="auto" w:fill="FFFFFF"/>
        </w:rPr>
      </w:pPr>
      <w:r w:rsidRPr="00A313D9">
        <w:rPr>
          <w:rFonts w:ascii="Times New Roman" w:eastAsia="Calibri" w:hAnsi="Times New Roman" w:cs="Times New Roman"/>
          <w:sz w:val="28"/>
          <w:szCs w:val="28"/>
          <w:shd w:val="clear" w:color="auto" w:fill="FFFFFF"/>
        </w:rPr>
        <w:tab/>
        <w:t xml:space="preserve">3) Півночі – </w:t>
      </w:r>
      <w:proofErr w:type="spellStart"/>
      <w:r w:rsidRPr="00A313D9">
        <w:rPr>
          <w:rFonts w:ascii="Times New Roman" w:eastAsia="Calibri" w:hAnsi="Times New Roman" w:cs="Times New Roman"/>
          <w:sz w:val="28"/>
          <w:szCs w:val="28"/>
          <w:shd w:val="clear" w:color="auto" w:fill="FFFFFF"/>
        </w:rPr>
        <w:t>Лучанським</w:t>
      </w:r>
      <w:proofErr w:type="spellEnd"/>
      <w:r w:rsidRPr="00A313D9">
        <w:rPr>
          <w:rFonts w:ascii="Times New Roman" w:eastAsia="Calibri" w:hAnsi="Times New Roman" w:cs="Times New Roman"/>
          <w:sz w:val="28"/>
          <w:szCs w:val="28"/>
          <w:shd w:val="clear" w:color="auto" w:fill="FFFFFF"/>
        </w:rPr>
        <w:t xml:space="preserve"> старостатом, </w:t>
      </w:r>
      <w:proofErr w:type="spellStart"/>
      <w:r w:rsidRPr="00A313D9">
        <w:rPr>
          <w:rFonts w:ascii="Times New Roman" w:eastAsia="Calibri" w:hAnsi="Times New Roman" w:cs="Times New Roman"/>
          <w:sz w:val="28"/>
          <w:szCs w:val="28"/>
          <w:shd w:val="clear" w:color="auto" w:fill="FFFFFF"/>
        </w:rPr>
        <w:t>Липоводолинської</w:t>
      </w:r>
      <w:proofErr w:type="spellEnd"/>
      <w:r w:rsidRPr="00A313D9">
        <w:rPr>
          <w:rFonts w:ascii="Times New Roman" w:eastAsia="Calibri" w:hAnsi="Times New Roman" w:cs="Times New Roman"/>
          <w:sz w:val="28"/>
          <w:szCs w:val="28"/>
          <w:shd w:val="clear" w:color="auto" w:fill="FFFFFF"/>
        </w:rPr>
        <w:t xml:space="preserve"> ТГ, Сумської області;</w:t>
      </w:r>
    </w:p>
    <w:p w:rsidR="00CB4214" w:rsidRPr="00A313D9" w:rsidRDefault="00CB4214" w:rsidP="00CB4214">
      <w:pPr>
        <w:shd w:val="clear" w:color="auto" w:fill="FFFFFF"/>
        <w:spacing w:after="0" w:line="240" w:lineRule="auto"/>
        <w:ind w:left="-142"/>
        <w:jc w:val="both"/>
        <w:rPr>
          <w:rFonts w:ascii="Times New Roman" w:eastAsia="Calibri" w:hAnsi="Times New Roman" w:cs="Times New Roman"/>
          <w:sz w:val="28"/>
          <w:szCs w:val="28"/>
          <w:shd w:val="clear" w:color="auto" w:fill="FFFFFF"/>
        </w:rPr>
      </w:pPr>
      <w:r w:rsidRPr="00A313D9">
        <w:rPr>
          <w:rFonts w:ascii="Times New Roman" w:eastAsia="Calibri" w:hAnsi="Times New Roman" w:cs="Times New Roman"/>
          <w:sz w:val="28"/>
          <w:szCs w:val="28"/>
          <w:shd w:val="clear" w:color="auto" w:fill="FFFFFF"/>
        </w:rPr>
        <w:tab/>
        <w:t>5) Південного сходу – Гадяцькою ТГ, Полтавської області;</w:t>
      </w:r>
    </w:p>
    <w:p w:rsidR="00CB4214" w:rsidRPr="00A313D9" w:rsidRDefault="00CB4214" w:rsidP="00CB4214">
      <w:pPr>
        <w:shd w:val="clear" w:color="auto" w:fill="FFFFFF"/>
        <w:spacing w:after="0" w:line="240" w:lineRule="auto"/>
        <w:ind w:left="-142"/>
        <w:jc w:val="both"/>
        <w:rPr>
          <w:rFonts w:ascii="Times New Roman" w:eastAsia="Calibri" w:hAnsi="Times New Roman" w:cs="Times New Roman"/>
          <w:sz w:val="28"/>
          <w:szCs w:val="28"/>
          <w:shd w:val="clear" w:color="auto" w:fill="FFFFFF"/>
        </w:rPr>
      </w:pPr>
      <w:r w:rsidRPr="00A313D9">
        <w:rPr>
          <w:rFonts w:ascii="Times New Roman" w:eastAsia="Calibri" w:hAnsi="Times New Roman" w:cs="Times New Roman"/>
          <w:sz w:val="28"/>
          <w:szCs w:val="28"/>
          <w:shd w:val="clear" w:color="auto" w:fill="FFFFFF"/>
        </w:rPr>
        <w:tab/>
        <w:t xml:space="preserve">6) Півдня – </w:t>
      </w:r>
      <w:proofErr w:type="spellStart"/>
      <w:r w:rsidRPr="00A313D9">
        <w:rPr>
          <w:rFonts w:ascii="Times New Roman" w:eastAsia="Calibri" w:hAnsi="Times New Roman" w:cs="Times New Roman"/>
          <w:sz w:val="28"/>
          <w:szCs w:val="28"/>
          <w:shd w:val="clear" w:color="auto" w:fill="FFFFFF"/>
        </w:rPr>
        <w:t>Петрівсько</w:t>
      </w:r>
      <w:proofErr w:type="spellEnd"/>
      <w:r w:rsidRPr="00A313D9">
        <w:rPr>
          <w:rFonts w:ascii="Times New Roman" w:eastAsia="Calibri" w:hAnsi="Times New Roman" w:cs="Times New Roman"/>
          <w:sz w:val="28"/>
          <w:szCs w:val="28"/>
          <w:shd w:val="clear" w:color="auto" w:fill="FFFFFF"/>
        </w:rPr>
        <w:t>-Роменською ТГ,  Полтавської  області.</w:t>
      </w:r>
    </w:p>
    <w:p w:rsidR="00CB4214" w:rsidRDefault="00CB4214" w:rsidP="00CB4214">
      <w:pPr>
        <w:shd w:val="clear" w:color="auto" w:fill="FFFFFF"/>
        <w:spacing w:after="0" w:line="240" w:lineRule="auto"/>
        <w:ind w:left="-142"/>
        <w:jc w:val="both"/>
        <w:rPr>
          <w:rFonts w:ascii="Times New Roman" w:eastAsia="Calibri" w:hAnsi="Times New Roman" w:cs="Times New Roman"/>
          <w:sz w:val="28"/>
          <w:szCs w:val="28"/>
          <w:shd w:val="clear" w:color="auto" w:fill="FFFFFF"/>
        </w:rPr>
      </w:pPr>
      <w:r>
        <w:rPr>
          <w:rFonts w:ascii="Times New Roman" w:eastAsia="Calibri" w:hAnsi="Times New Roman" w:cs="Times New Roman"/>
          <w:sz w:val="28"/>
          <w:szCs w:val="28"/>
          <w:shd w:val="clear" w:color="auto" w:fill="FFFFFF"/>
        </w:rPr>
        <w:lastRenderedPageBreak/>
        <w:tab/>
      </w:r>
      <w:r>
        <w:rPr>
          <w:rFonts w:ascii="Times New Roman" w:eastAsia="Calibri" w:hAnsi="Times New Roman" w:cs="Times New Roman"/>
          <w:sz w:val="28"/>
          <w:szCs w:val="28"/>
          <w:shd w:val="clear" w:color="auto" w:fill="FFFFFF"/>
        </w:rPr>
        <w:tab/>
      </w:r>
      <w:r w:rsidRPr="00A313D9">
        <w:rPr>
          <w:rFonts w:ascii="Times New Roman" w:eastAsia="Calibri" w:hAnsi="Times New Roman" w:cs="Times New Roman"/>
          <w:sz w:val="28"/>
          <w:szCs w:val="28"/>
          <w:shd w:val="clear" w:color="auto" w:fill="FFFFFF"/>
        </w:rPr>
        <w:t xml:space="preserve">Відстань від адміністративного центру громади (с. </w:t>
      </w:r>
      <w:proofErr w:type="spellStart"/>
      <w:r w:rsidRPr="00A313D9">
        <w:rPr>
          <w:rFonts w:ascii="Times New Roman" w:eastAsia="Calibri" w:hAnsi="Times New Roman" w:cs="Times New Roman"/>
          <w:sz w:val="28"/>
          <w:szCs w:val="28"/>
          <w:shd w:val="clear" w:color="auto" w:fill="FFFFFF"/>
        </w:rPr>
        <w:t>Сергіївка</w:t>
      </w:r>
      <w:proofErr w:type="spellEnd"/>
      <w:r w:rsidRPr="00A313D9">
        <w:rPr>
          <w:rFonts w:ascii="Times New Roman" w:eastAsia="Calibri" w:hAnsi="Times New Roman" w:cs="Times New Roman"/>
          <w:sz w:val="28"/>
          <w:szCs w:val="28"/>
          <w:shd w:val="clear" w:color="auto" w:fill="FFFFFF"/>
        </w:rPr>
        <w:t>) до с. </w:t>
      </w:r>
      <w:proofErr w:type="spellStart"/>
      <w:r w:rsidRPr="00A313D9">
        <w:rPr>
          <w:rFonts w:ascii="Times New Roman" w:eastAsia="Calibri" w:hAnsi="Times New Roman" w:cs="Times New Roman"/>
          <w:sz w:val="28"/>
          <w:szCs w:val="28"/>
          <w:shd w:val="clear" w:color="auto" w:fill="FFFFFF"/>
        </w:rPr>
        <w:t>Лободине</w:t>
      </w:r>
      <w:proofErr w:type="spellEnd"/>
      <w:r w:rsidRPr="00A313D9">
        <w:rPr>
          <w:rFonts w:ascii="Times New Roman" w:eastAsia="Calibri" w:hAnsi="Times New Roman" w:cs="Times New Roman"/>
          <w:sz w:val="28"/>
          <w:szCs w:val="28"/>
          <w:shd w:val="clear" w:color="auto" w:fill="FFFFFF"/>
        </w:rPr>
        <w:t xml:space="preserve"> –13,7 км; с. Вечірчине –10,8 км; с. Чернече –12,3 км; с. </w:t>
      </w:r>
      <w:proofErr w:type="spellStart"/>
      <w:r w:rsidRPr="00A313D9">
        <w:rPr>
          <w:rFonts w:ascii="Times New Roman" w:eastAsia="Calibri" w:hAnsi="Times New Roman" w:cs="Times New Roman"/>
          <w:sz w:val="28"/>
          <w:szCs w:val="28"/>
          <w:shd w:val="clear" w:color="auto" w:fill="FFFFFF"/>
        </w:rPr>
        <w:t>Калинівщина</w:t>
      </w:r>
      <w:proofErr w:type="spellEnd"/>
      <w:r w:rsidRPr="00A313D9">
        <w:rPr>
          <w:rFonts w:ascii="Times New Roman" w:eastAsia="Calibri" w:hAnsi="Times New Roman" w:cs="Times New Roman"/>
          <w:sz w:val="28"/>
          <w:szCs w:val="28"/>
          <w:shd w:val="clear" w:color="auto" w:fill="FFFFFF"/>
        </w:rPr>
        <w:t xml:space="preserve"> - 18 км; с. </w:t>
      </w:r>
      <w:proofErr w:type="spellStart"/>
      <w:r w:rsidRPr="00A313D9">
        <w:rPr>
          <w:rFonts w:ascii="Times New Roman" w:eastAsia="Calibri" w:hAnsi="Times New Roman" w:cs="Times New Roman"/>
          <w:sz w:val="28"/>
          <w:szCs w:val="28"/>
          <w:shd w:val="clear" w:color="auto" w:fill="FFFFFF"/>
        </w:rPr>
        <w:t>Розбишівка</w:t>
      </w:r>
      <w:proofErr w:type="spellEnd"/>
      <w:r w:rsidRPr="00A313D9">
        <w:rPr>
          <w:rFonts w:ascii="Times New Roman" w:eastAsia="Calibri" w:hAnsi="Times New Roman" w:cs="Times New Roman"/>
          <w:sz w:val="28"/>
          <w:szCs w:val="28"/>
          <w:shd w:val="clear" w:color="auto" w:fill="FFFFFF"/>
        </w:rPr>
        <w:t xml:space="preserve"> - 9 км; с. Веселе - 9 км; с. </w:t>
      </w:r>
      <w:proofErr w:type="spellStart"/>
      <w:r w:rsidRPr="00A313D9">
        <w:rPr>
          <w:rFonts w:ascii="Times New Roman" w:eastAsia="Calibri" w:hAnsi="Times New Roman" w:cs="Times New Roman"/>
          <w:sz w:val="28"/>
          <w:szCs w:val="28"/>
        </w:rPr>
        <w:t>Крамарщина</w:t>
      </w:r>
      <w:proofErr w:type="spellEnd"/>
      <w:r w:rsidRPr="00A313D9">
        <w:rPr>
          <w:rFonts w:ascii="Times New Roman" w:eastAsia="Calibri" w:hAnsi="Times New Roman" w:cs="Times New Roman"/>
          <w:sz w:val="28"/>
          <w:szCs w:val="28"/>
          <w:shd w:val="clear" w:color="auto" w:fill="FFFFFF"/>
        </w:rPr>
        <w:t>–12,1 км;  с. Качанове - 13,6 км; с. </w:t>
      </w:r>
      <w:proofErr w:type="spellStart"/>
      <w:r w:rsidRPr="00A313D9">
        <w:rPr>
          <w:rFonts w:ascii="Times New Roman" w:eastAsia="Calibri" w:hAnsi="Times New Roman" w:cs="Times New Roman"/>
          <w:sz w:val="28"/>
          <w:szCs w:val="28"/>
          <w:shd w:val="clear" w:color="auto" w:fill="FFFFFF"/>
        </w:rPr>
        <w:t>Новоселівка</w:t>
      </w:r>
      <w:proofErr w:type="spellEnd"/>
      <w:r w:rsidRPr="00A313D9">
        <w:rPr>
          <w:rFonts w:ascii="Times New Roman" w:eastAsia="Calibri" w:hAnsi="Times New Roman" w:cs="Times New Roman"/>
          <w:sz w:val="28"/>
          <w:szCs w:val="28"/>
          <w:shd w:val="clear" w:color="auto" w:fill="FFFFFF"/>
        </w:rPr>
        <w:t xml:space="preserve">  - 6,6  км; с. Дачне - 10,9 км; с. Степове -13,1 км; с. Вирішальне – 12,3 км.</w:t>
      </w:r>
    </w:p>
    <w:p w:rsidR="00A50328" w:rsidRDefault="00CB4214" w:rsidP="00A50328">
      <w:pPr>
        <w:pStyle w:val="a4"/>
        <w:ind w:left="0" w:firstLine="426"/>
        <w:jc w:val="both"/>
        <w:rPr>
          <w:rFonts w:ascii="Times New Roman" w:hAnsi="Times New Roman" w:cs="Times New Roman"/>
          <w:sz w:val="28"/>
          <w:szCs w:val="28"/>
        </w:rPr>
      </w:pPr>
      <w:r w:rsidRPr="00A313D9">
        <w:rPr>
          <w:rFonts w:ascii="Times New Roman" w:eastAsia="Times New Roman" w:hAnsi="Times New Roman" w:cs="Times New Roman"/>
          <w:noProof/>
          <w:color w:val="000000"/>
          <w:sz w:val="28"/>
          <w:szCs w:val="28"/>
          <w:lang w:eastAsia="uk-UA"/>
        </w:rPr>
        <w:drawing>
          <wp:inline distT="0" distB="0" distL="0" distR="0" wp14:anchorId="0DE438CA" wp14:editId="07635FA0">
            <wp:extent cx="6120765" cy="3919750"/>
            <wp:effectExtent l="0" t="0" r="0" b="5080"/>
            <wp:docPr id="14" name="Рисунок 1" descr="C:\Users\user\Desktop\2022\План 2022\СЕРГІЇВСЬКА ТЕРИТОРІАЛЬНА ГРОМА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descr="C:\Users\user\Desktop\2022\План 2022\СЕРГІЇВСЬКА ТЕРИТОРІАЛЬНА ГРОМАДА.jpeg"/>
                    <pic:cNvPicPr>
                      <a:picLocks noChangeAspect="1"/>
                    </pic:cNvPicPr>
                  </pic:nvPicPr>
                  <pic:blipFill>
                    <a:blip r:embed="rId11" cstate="print"/>
                    <a:srcRect/>
                    <a:stretch>
                      <a:fillRect/>
                    </a:stretch>
                  </pic:blipFill>
                  <pic:spPr bwMode="auto">
                    <a:xfrm>
                      <a:off x="0" y="0"/>
                      <a:ext cx="6120765" cy="3919750"/>
                    </a:xfrm>
                    <a:prstGeom prst="rect">
                      <a:avLst/>
                    </a:prstGeom>
                    <a:noFill/>
                    <a:ln w="9525">
                      <a:noFill/>
                      <a:miter lim="800000"/>
                      <a:headEnd/>
                      <a:tailEnd/>
                    </a:ln>
                  </pic:spPr>
                </pic:pic>
              </a:graphicData>
            </a:graphic>
          </wp:inline>
        </w:drawing>
      </w:r>
    </w:p>
    <w:p w:rsidR="00A97ACC" w:rsidRPr="00F22AC8" w:rsidRDefault="00CB4214" w:rsidP="00CD5CBE">
      <w:pPr>
        <w:pStyle w:val="a4"/>
        <w:ind w:left="-142"/>
        <w:jc w:val="center"/>
        <w:rPr>
          <w:rFonts w:ascii="Times New Roman" w:hAnsi="Times New Roman" w:cs="Times New Roman"/>
          <w:b/>
          <w:i/>
          <w:iCs/>
          <w:sz w:val="24"/>
          <w:szCs w:val="24"/>
        </w:rPr>
      </w:pPr>
      <w:r w:rsidRPr="00F22AC8">
        <w:rPr>
          <w:rFonts w:ascii="Times New Roman" w:hAnsi="Times New Roman" w:cs="Times New Roman"/>
          <w:b/>
          <w:bCs/>
          <w:i/>
          <w:iCs/>
          <w:sz w:val="24"/>
          <w:szCs w:val="24"/>
        </w:rPr>
        <w:t>Рис.2</w:t>
      </w:r>
      <w:r w:rsidRPr="00F22AC8">
        <w:rPr>
          <w:rFonts w:ascii="Times New Roman" w:hAnsi="Times New Roman" w:cs="Times New Roman"/>
          <w:b/>
          <w:i/>
          <w:iCs/>
          <w:sz w:val="24"/>
          <w:szCs w:val="24"/>
        </w:rPr>
        <w:t>.- Карта Сергіївської громади</w:t>
      </w:r>
    </w:p>
    <w:p w:rsidR="00A97ACC" w:rsidRDefault="00A97ACC" w:rsidP="00CB4214">
      <w:pPr>
        <w:pStyle w:val="a4"/>
        <w:ind w:left="-142"/>
        <w:jc w:val="center"/>
        <w:rPr>
          <w:rFonts w:ascii="Times New Roman" w:hAnsi="Times New Roman" w:cs="Times New Roman"/>
          <w:i/>
          <w:iCs/>
          <w:sz w:val="24"/>
          <w:szCs w:val="24"/>
        </w:rPr>
      </w:pPr>
    </w:p>
    <w:p w:rsidR="00A97ACC" w:rsidRDefault="00A97ACC" w:rsidP="00CB4214">
      <w:pPr>
        <w:pStyle w:val="a4"/>
        <w:ind w:left="-142"/>
        <w:jc w:val="center"/>
        <w:rPr>
          <w:rFonts w:ascii="Times New Roman" w:hAnsi="Times New Roman" w:cs="Times New Roman"/>
          <w:i/>
          <w:iCs/>
          <w:sz w:val="24"/>
          <w:szCs w:val="24"/>
        </w:rPr>
      </w:pPr>
    </w:p>
    <w:p w:rsidR="00CB4214" w:rsidRPr="00A97ACC" w:rsidRDefault="00A97ACC" w:rsidP="00A97ACC">
      <w:pPr>
        <w:pStyle w:val="a4"/>
        <w:numPr>
          <w:ilvl w:val="1"/>
          <w:numId w:val="4"/>
        </w:numPr>
        <w:jc w:val="both"/>
        <w:rPr>
          <w:rFonts w:ascii="Times New Roman" w:hAnsi="Times New Roman" w:cs="Times New Roman"/>
          <w:b/>
          <w:i/>
          <w:sz w:val="28"/>
          <w:szCs w:val="28"/>
        </w:rPr>
      </w:pPr>
      <w:r w:rsidRPr="00A97ACC">
        <w:rPr>
          <w:rFonts w:ascii="Times New Roman" w:hAnsi="Times New Roman" w:cs="Times New Roman"/>
          <w:b/>
          <w:i/>
          <w:sz w:val="28"/>
          <w:szCs w:val="28"/>
        </w:rPr>
        <w:t>Історичний розвиток</w:t>
      </w:r>
    </w:p>
    <w:p w:rsidR="00A97ACC" w:rsidRPr="008B5CAB" w:rsidRDefault="00A97ACC" w:rsidP="00A97ACC">
      <w:pPr>
        <w:spacing w:after="0" w:line="240" w:lineRule="auto"/>
        <w:ind w:left="-142"/>
        <w:jc w:val="both"/>
        <w:rPr>
          <w:rFonts w:ascii="Times New Roman" w:hAnsi="Times New Roman" w:cs="Times New Roman"/>
          <w:b/>
          <w:sz w:val="28"/>
          <w:szCs w:val="28"/>
        </w:rPr>
      </w:pPr>
      <w:r w:rsidRPr="008B5CAB">
        <w:rPr>
          <w:rFonts w:ascii="Times New Roman" w:hAnsi="Times New Roman" w:cs="Times New Roman"/>
          <w:b/>
          <w:iCs/>
          <w:sz w:val="28"/>
          <w:szCs w:val="28"/>
          <w:u w:val="single"/>
        </w:rPr>
        <w:t>Історичні дані Сергіївської сільської ради</w:t>
      </w:r>
    </w:p>
    <w:p w:rsidR="00A97ACC" w:rsidRPr="008B5CAB" w:rsidRDefault="00A97ACC" w:rsidP="00A97AC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B5CAB">
        <w:rPr>
          <w:rFonts w:ascii="Times New Roman" w:hAnsi="Times New Roman" w:cs="Times New Roman"/>
          <w:sz w:val="28"/>
          <w:szCs w:val="28"/>
        </w:rPr>
        <w:t xml:space="preserve">Територія Сергіївської сільської ради, до складу якої входять села </w:t>
      </w:r>
      <w:proofErr w:type="spellStart"/>
      <w:r w:rsidRPr="008B5CAB">
        <w:rPr>
          <w:rFonts w:ascii="Times New Roman" w:hAnsi="Times New Roman" w:cs="Times New Roman"/>
          <w:sz w:val="28"/>
          <w:szCs w:val="28"/>
        </w:rPr>
        <w:t>Сергіївка</w:t>
      </w:r>
      <w:proofErr w:type="spellEnd"/>
      <w:r w:rsidRPr="008B5CAB">
        <w:rPr>
          <w:rFonts w:ascii="Times New Roman" w:hAnsi="Times New Roman" w:cs="Times New Roman"/>
          <w:sz w:val="28"/>
          <w:szCs w:val="28"/>
        </w:rPr>
        <w:t xml:space="preserve">, Вечірчине, </w:t>
      </w:r>
      <w:proofErr w:type="spellStart"/>
      <w:r w:rsidRPr="008B5CAB">
        <w:rPr>
          <w:rFonts w:ascii="Times New Roman" w:hAnsi="Times New Roman" w:cs="Times New Roman"/>
          <w:sz w:val="28"/>
          <w:szCs w:val="28"/>
        </w:rPr>
        <w:t>Калинівщина</w:t>
      </w:r>
      <w:proofErr w:type="spellEnd"/>
      <w:r w:rsidRPr="008B5CAB">
        <w:rPr>
          <w:rFonts w:ascii="Times New Roman" w:hAnsi="Times New Roman" w:cs="Times New Roman"/>
          <w:sz w:val="28"/>
          <w:szCs w:val="28"/>
        </w:rPr>
        <w:t xml:space="preserve">, Лободино, Чернече, була обжита здавна. Про це свідчать знайдені на околицях </w:t>
      </w:r>
      <w:proofErr w:type="spellStart"/>
      <w:r w:rsidRPr="008B5CAB">
        <w:rPr>
          <w:rFonts w:ascii="Times New Roman" w:hAnsi="Times New Roman" w:cs="Times New Roman"/>
          <w:sz w:val="28"/>
          <w:szCs w:val="28"/>
        </w:rPr>
        <w:t>Сергіївки</w:t>
      </w:r>
      <w:proofErr w:type="spellEnd"/>
      <w:r w:rsidRPr="008B5CAB">
        <w:rPr>
          <w:rFonts w:ascii="Times New Roman" w:hAnsi="Times New Roman" w:cs="Times New Roman"/>
          <w:sz w:val="28"/>
          <w:szCs w:val="28"/>
        </w:rPr>
        <w:t xml:space="preserve"> залишки </w:t>
      </w:r>
      <w:proofErr w:type="spellStart"/>
      <w:r w:rsidRPr="008B5CAB">
        <w:rPr>
          <w:rFonts w:ascii="Times New Roman" w:hAnsi="Times New Roman" w:cs="Times New Roman"/>
          <w:sz w:val="28"/>
          <w:szCs w:val="28"/>
        </w:rPr>
        <w:t>пізньопалеолітичної</w:t>
      </w:r>
      <w:proofErr w:type="spellEnd"/>
      <w:r w:rsidRPr="008B5CAB">
        <w:rPr>
          <w:rFonts w:ascii="Times New Roman" w:hAnsi="Times New Roman" w:cs="Times New Roman"/>
          <w:sz w:val="28"/>
          <w:szCs w:val="28"/>
        </w:rPr>
        <w:t xml:space="preserve"> стоянки й стоянки епохи неоліту, скіфська могила.</w:t>
      </w:r>
    </w:p>
    <w:p w:rsidR="00A97ACC" w:rsidRPr="008B5CAB" w:rsidRDefault="00A97ACC" w:rsidP="00A97AC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B5CAB">
        <w:rPr>
          <w:rFonts w:ascii="Times New Roman" w:hAnsi="Times New Roman" w:cs="Times New Roman"/>
          <w:sz w:val="28"/>
          <w:szCs w:val="28"/>
        </w:rPr>
        <w:t xml:space="preserve">Найдавнішим з-поміж усіх цих населених пунктів є с. </w:t>
      </w:r>
      <w:proofErr w:type="spellStart"/>
      <w:r w:rsidRPr="008B5CAB">
        <w:rPr>
          <w:rFonts w:ascii="Times New Roman" w:hAnsi="Times New Roman" w:cs="Times New Roman"/>
          <w:sz w:val="28"/>
          <w:szCs w:val="28"/>
        </w:rPr>
        <w:t>Сергіївка</w:t>
      </w:r>
      <w:proofErr w:type="spellEnd"/>
      <w:r w:rsidRPr="008B5CAB">
        <w:rPr>
          <w:rFonts w:ascii="Times New Roman" w:hAnsi="Times New Roman" w:cs="Times New Roman"/>
          <w:sz w:val="28"/>
          <w:szCs w:val="28"/>
        </w:rPr>
        <w:t xml:space="preserve">, що з 1921 по 2016 року називалось </w:t>
      </w:r>
      <w:proofErr w:type="spellStart"/>
      <w:r w:rsidRPr="008B5CAB">
        <w:rPr>
          <w:rFonts w:ascii="Times New Roman" w:hAnsi="Times New Roman" w:cs="Times New Roman"/>
          <w:sz w:val="28"/>
          <w:szCs w:val="28"/>
        </w:rPr>
        <w:t>Краснознаменка</w:t>
      </w:r>
      <w:proofErr w:type="spellEnd"/>
      <w:r w:rsidRPr="008B5CAB">
        <w:rPr>
          <w:rFonts w:ascii="Times New Roman" w:hAnsi="Times New Roman" w:cs="Times New Roman"/>
          <w:sz w:val="28"/>
          <w:szCs w:val="28"/>
        </w:rPr>
        <w:t xml:space="preserve">.  Згадується в історичних документах початку ХVІІ ст., значиться на карті Г.Л. де </w:t>
      </w:r>
      <w:proofErr w:type="spellStart"/>
      <w:r w:rsidRPr="008B5CAB">
        <w:rPr>
          <w:rFonts w:ascii="Times New Roman" w:hAnsi="Times New Roman" w:cs="Times New Roman"/>
          <w:sz w:val="28"/>
          <w:szCs w:val="28"/>
        </w:rPr>
        <w:t>Боплана</w:t>
      </w:r>
      <w:proofErr w:type="spellEnd"/>
      <w:r w:rsidRPr="008B5CAB">
        <w:rPr>
          <w:rFonts w:ascii="Times New Roman" w:hAnsi="Times New Roman" w:cs="Times New Roman"/>
          <w:sz w:val="28"/>
          <w:szCs w:val="28"/>
        </w:rPr>
        <w:t xml:space="preserve">. Та ймовірним часом його виникнення, за висновками дослідників, є ХVІ ст., коли українські козаки масово переселялись на прикордоння з </w:t>
      </w:r>
      <w:proofErr w:type="spellStart"/>
      <w:r w:rsidRPr="008B5CAB">
        <w:rPr>
          <w:rFonts w:ascii="Times New Roman" w:hAnsi="Times New Roman" w:cs="Times New Roman"/>
          <w:sz w:val="28"/>
          <w:szCs w:val="28"/>
        </w:rPr>
        <w:t>московщиною</w:t>
      </w:r>
      <w:proofErr w:type="spellEnd"/>
      <w:r w:rsidRPr="008B5CAB">
        <w:rPr>
          <w:rFonts w:ascii="Times New Roman" w:hAnsi="Times New Roman" w:cs="Times New Roman"/>
          <w:sz w:val="28"/>
          <w:szCs w:val="28"/>
        </w:rPr>
        <w:t>, освоювали й заселяти нові землі.</w:t>
      </w:r>
    </w:p>
    <w:p w:rsidR="00DF4991" w:rsidRDefault="00A97ACC" w:rsidP="00A97AC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B5CAB">
        <w:rPr>
          <w:rFonts w:ascii="Times New Roman" w:hAnsi="Times New Roman" w:cs="Times New Roman"/>
          <w:sz w:val="28"/>
          <w:szCs w:val="28"/>
        </w:rPr>
        <w:t>Точне походження назви села невідоме, скоріше за все, вона утворилася від імені першого поселенця.</w:t>
      </w:r>
      <w:r w:rsidRPr="008B5CAB">
        <w:rPr>
          <w:rFonts w:ascii="Times New Roman" w:hAnsi="Times New Roman" w:cs="Times New Roman"/>
          <w:sz w:val="28"/>
          <w:szCs w:val="28"/>
        </w:rPr>
        <w:tab/>
        <w:t xml:space="preserve">Довгий час </w:t>
      </w:r>
      <w:proofErr w:type="spellStart"/>
      <w:r w:rsidRPr="008B5CAB">
        <w:rPr>
          <w:rFonts w:ascii="Times New Roman" w:hAnsi="Times New Roman" w:cs="Times New Roman"/>
          <w:sz w:val="28"/>
          <w:szCs w:val="28"/>
        </w:rPr>
        <w:t>Сергіївка</w:t>
      </w:r>
      <w:proofErr w:type="spellEnd"/>
      <w:r w:rsidRPr="008B5CAB">
        <w:rPr>
          <w:rFonts w:ascii="Times New Roman" w:hAnsi="Times New Roman" w:cs="Times New Roman"/>
          <w:sz w:val="28"/>
          <w:szCs w:val="28"/>
        </w:rPr>
        <w:t xml:space="preserve"> належала Гадяцькому замку, який із часів Б. Хмельницького вважався ранговою маєтністю гетьманів. У середині ХVІІІ ст. вона входила до складу Гадяцької третьої сотні Гадяцького полку. 1764 року російська імператриця Катерина ІІ подарувала село гетьману К. Розумовському, який у 1785 році продав його в скарбницю.</w:t>
      </w:r>
    </w:p>
    <w:p w:rsidR="00A97ACC" w:rsidRPr="008B5CAB" w:rsidRDefault="00A97ACC" w:rsidP="00DF4991">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B5CAB">
        <w:rPr>
          <w:rFonts w:ascii="Times New Roman" w:hAnsi="Times New Roman" w:cs="Times New Roman"/>
          <w:sz w:val="28"/>
          <w:szCs w:val="28"/>
        </w:rPr>
        <w:t xml:space="preserve">За переписом 1859 року, у селі налічувалося 242 двори, 2043 жителі, при церкві діяла бібліотека. </w:t>
      </w:r>
    </w:p>
    <w:p w:rsidR="00A97ACC" w:rsidRPr="008B5CAB" w:rsidRDefault="00A97ACC" w:rsidP="00A97AC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Pr="008B5CAB">
        <w:rPr>
          <w:rFonts w:ascii="Times New Roman" w:hAnsi="Times New Roman" w:cs="Times New Roman"/>
          <w:sz w:val="28"/>
          <w:szCs w:val="28"/>
        </w:rPr>
        <w:t xml:space="preserve">В 2000 році проживало 1485 чоловік. Більша частина території (73,85 </w:t>
      </w:r>
      <w:proofErr w:type="spellStart"/>
      <w:r w:rsidRPr="008B5CAB">
        <w:rPr>
          <w:rFonts w:ascii="Times New Roman" w:hAnsi="Times New Roman" w:cs="Times New Roman"/>
          <w:sz w:val="28"/>
          <w:szCs w:val="28"/>
        </w:rPr>
        <w:t>кв</w:t>
      </w:r>
      <w:proofErr w:type="spellEnd"/>
      <w:r w:rsidRPr="008B5CAB">
        <w:rPr>
          <w:rFonts w:ascii="Times New Roman" w:hAnsi="Times New Roman" w:cs="Times New Roman"/>
          <w:sz w:val="28"/>
          <w:szCs w:val="28"/>
        </w:rPr>
        <w:t>. км) належала земельним угіддям СТОВ «Хорол» та СТОВ «</w:t>
      </w:r>
      <w:proofErr w:type="spellStart"/>
      <w:r w:rsidRPr="008B5CAB">
        <w:rPr>
          <w:rFonts w:ascii="Times New Roman" w:hAnsi="Times New Roman" w:cs="Times New Roman"/>
          <w:sz w:val="28"/>
          <w:szCs w:val="28"/>
        </w:rPr>
        <w:t>Лободине</w:t>
      </w:r>
      <w:proofErr w:type="spellEnd"/>
      <w:r w:rsidRPr="008B5CAB">
        <w:rPr>
          <w:rFonts w:ascii="Times New Roman" w:hAnsi="Times New Roman" w:cs="Times New Roman"/>
          <w:sz w:val="28"/>
          <w:szCs w:val="28"/>
        </w:rPr>
        <w:t xml:space="preserve">», які </w:t>
      </w:r>
      <w:proofErr w:type="spellStart"/>
      <w:r w:rsidRPr="008B5CAB">
        <w:rPr>
          <w:rFonts w:ascii="Times New Roman" w:hAnsi="Times New Roman" w:cs="Times New Roman"/>
          <w:sz w:val="28"/>
          <w:szCs w:val="28"/>
        </w:rPr>
        <w:t>продуктивно</w:t>
      </w:r>
      <w:proofErr w:type="spellEnd"/>
      <w:r w:rsidRPr="008B5CAB">
        <w:rPr>
          <w:rFonts w:ascii="Times New Roman" w:hAnsi="Times New Roman" w:cs="Times New Roman"/>
          <w:sz w:val="28"/>
          <w:szCs w:val="28"/>
        </w:rPr>
        <w:t xml:space="preserve"> займалися рослинництвом і тваринництвом. У населених пунктах сільради діють: загальноосвітня школа І-ІІІ ступенів, фельдшерсько-акушерський пункт, будинок культури, бібліотека з майже 15-тисячним фондом, відділення зв’язку.</w:t>
      </w:r>
    </w:p>
    <w:tbl>
      <w:tblPr>
        <w:tblW w:w="4926" w:type="pct"/>
        <w:tblInd w:w="142" w:type="dxa"/>
        <w:shd w:val="clear" w:color="auto" w:fill="FFFFFF"/>
        <w:tblCellMar>
          <w:left w:w="0" w:type="dxa"/>
          <w:right w:w="0" w:type="dxa"/>
        </w:tblCellMar>
        <w:tblLook w:val="04A0" w:firstRow="1" w:lastRow="0" w:firstColumn="1" w:lastColumn="0" w:noHBand="0" w:noVBand="1"/>
      </w:tblPr>
      <w:tblGrid>
        <w:gridCol w:w="9636"/>
      </w:tblGrid>
      <w:tr w:rsidR="00A97ACC" w:rsidRPr="008B5CAB" w:rsidTr="0000197E">
        <w:tc>
          <w:tcPr>
            <w:tcW w:w="5000" w:type="pct"/>
            <w:shd w:val="clear" w:color="auto" w:fill="FFFFFF"/>
            <w:vAlign w:val="center"/>
            <w:hideMark/>
          </w:tcPr>
          <w:p w:rsidR="00A97ACC" w:rsidRPr="008B5CAB" w:rsidRDefault="00A97ACC" w:rsidP="0000197E">
            <w:pPr>
              <w:spacing w:after="0" w:line="240" w:lineRule="auto"/>
              <w:ind w:left="-142"/>
              <w:jc w:val="both"/>
              <w:rPr>
                <w:rFonts w:ascii="Times New Roman" w:hAnsi="Times New Roman" w:cs="Times New Roman"/>
                <w:sz w:val="28"/>
                <w:szCs w:val="28"/>
              </w:rPr>
            </w:pPr>
          </w:p>
        </w:tc>
      </w:tr>
    </w:tbl>
    <w:p w:rsidR="00A97ACC" w:rsidRPr="008B5CAB" w:rsidRDefault="00A97ACC" w:rsidP="00A97AC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8B5CAB">
        <w:rPr>
          <w:rFonts w:ascii="Times New Roman" w:hAnsi="Times New Roman" w:cs="Times New Roman"/>
          <w:sz w:val="28"/>
          <w:szCs w:val="28"/>
        </w:rPr>
        <w:t xml:space="preserve">Кардинальні зміни в житті </w:t>
      </w:r>
      <w:r w:rsidR="00DF4991">
        <w:rPr>
          <w:rFonts w:ascii="Times New Roman" w:hAnsi="Times New Roman" w:cs="Times New Roman"/>
          <w:sz w:val="28"/>
          <w:szCs w:val="28"/>
        </w:rPr>
        <w:t>громади</w:t>
      </w:r>
      <w:r w:rsidRPr="008B5CAB">
        <w:rPr>
          <w:rFonts w:ascii="Times New Roman" w:hAnsi="Times New Roman" w:cs="Times New Roman"/>
          <w:sz w:val="28"/>
          <w:szCs w:val="28"/>
        </w:rPr>
        <w:t xml:space="preserve"> відбулися в 50-60-х роках ХХ ст.. Відкриття </w:t>
      </w:r>
      <w:proofErr w:type="spellStart"/>
      <w:r w:rsidRPr="008B5CAB">
        <w:rPr>
          <w:rFonts w:ascii="Times New Roman" w:hAnsi="Times New Roman" w:cs="Times New Roman"/>
          <w:sz w:val="28"/>
          <w:szCs w:val="28"/>
        </w:rPr>
        <w:t>Глинсько-Розбишівського</w:t>
      </w:r>
      <w:proofErr w:type="spellEnd"/>
      <w:r w:rsidRPr="008B5CAB">
        <w:rPr>
          <w:rFonts w:ascii="Times New Roman" w:hAnsi="Times New Roman" w:cs="Times New Roman"/>
          <w:sz w:val="28"/>
          <w:szCs w:val="28"/>
        </w:rPr>
        <w:t xml:space="preserve"> нафто газоконденсатного родовища значно покращило економічний стан села. Нині тут успішно працюють НГВУ «</w:t>
      </w:r>
      <w:proofErr w:type="spellStart"/>
      <w:r w:rsidRPr="008B5CAB">
        <w:rPr>
          <w:rFonts w:ascii="Times New Roman" w:hAnsi="Times New Roman" w:cs="Times New Roman"/>
          <w:sz w:val="28"/>
          <w:szCs w:val="28"/>
        </w:rPr>
        <w:t>Полтаванафтогаз</w:t>
      </w:r>
      <w:proofErr w:type="spellEnd"/>
      <w:r w:rsidRPr="008B5CAB">
        <w:rPr>
          <w:rFonts w:ascii="Times New Roman" w:hAnsi="Times New Roman" w:cs="Times New Roman"/>
          <w:sz w:val="28"/>
          <w:szCs w:val="28"/>
        </w:rPr>
        <w:t xml:space="preserve">», </w:t>
      </w:r>
      <w:proofErr w:type="spellStart"/>
      <w:r w:rsidRPr="008B5CAB">
        <w:rPr>
          <w:rFonts w:ascii="Times New Roman" w:hAnsi="Times New Roman" w:cs="Times New Roman"/>
          <w:sz w:val="28"/>
          <w:szCs w:val="28"/>
        </w:rPr>
        <w:t>Качанівський</w:t>
      </w:r>
      <w:proofErr w:type="spellEnd"/>
      <w:r w:rsidRPr="008B5CAB">
        <w:rPr>
          <w:rFonts w:ascii="Times New Roman" w:hAnsi="Times New Roman" w:cs="Times New Roman"/>
          <w:sz w:val="28"/>
          <w:szCs w:val="28"/>
        </w:rPr>
        <w:t xml:space="preserve"> ГПЗ, </w:t>
      </w:r>
      <w:proofErr w:type="spellStart"/>
      <w:r w:rsidRPr="008B5CAB">
        <w:rPr>
          <w:rFonts w:ascii="Times New Roman" w:hAnsi="Times New Roman" w:cs="Times New Roman"/>
          <w:sz w:val="28"/>
          <w:szCs w:val="28"/>
        </w:rPr>
        <w:t>Глинсько-Розбишівська</w:t>
      </w:r>
      <w:proofErr w:type="spellEnd"/>
      <w:r w:rsidRPr="008B5CAB">
        <w:rPr>
          <w:rFonts w:ascii="Times New Roman" w:hAnsi="Times New Roman" w:cs="Times New Roman"/>
          <w:sz w:val="28"/>
          <w:szCs w:val="28"/>
        </w:rPr>
        <w:t xml:space="preserve"> ЛВДС, РІТС-3 Прикарпатського УБР, цех №3 Полтавського тампонажного управління, ТОВ «Качанове-Агро».</w:t>
      </w:r>
    </w:p>
    <w:p w:rsidR="00A97ACC" w:rsidRDefault="00A97ACC" w:rsidP="00A97ACC">
      <w:pPr>
        <w:spacing w:after="0" w:line="240" w:lineRule="auto"/>
        <w:ind w:left="-142"/>
        <w:jc w:val="both"/>
        <w:rPr>
          <w:rFonts w:ascii="Times New Roman" w:hAnsi="Times New Roman" w:cs="Times New Roman"/>
          <w:sz w:val="28"/>
          <w:szCs w:val="28"/>
        </w:rPr>
      </w:pPr>
      <w:r w:rsidRPr="008B5CAB">
        <w:rPr>
          <w:rFonts w:ascii="Times New Roman" w:hAnsi="Times New Roman" w:cs="Times New Roman"/>
          <w:noProof/>
          <w:sz w:val="28"/>
          <w:szCs w:val="28"/>
          <w:lang w:eastAsia="uk-UA"/>
        </w:rPr>
        <w:drawing>
          <wp:anchor distT="0" distB="0" distL="114300" distR="114300" simplePos="0" relativeHeight="251660288" behindDoc="1" locked="0" layoutInCell="1" allowOverlap="1" wp14:anchorId="6E192874" wp14:editId="5631D2BD">
            <wp:simplePos x="0" y="0"/>
            <wp:positionH relativeFrom="column">
              <wp:posOffset>-635</wp:posOffset>
            </wp:positionH>
            <wp:positionV relativeFrom="paragraph">
              <wp:posOffset>127000</wp:posOffset>
            </wp:positionV>
            <wp:extent cx="1436370" cy="1844040"/>
            <wp:effectExtent l="0" t="0" r="0" b="0"/>
            <wp:wrapTight wrapText="bothSides">
              <wp:wrapPolygon edited="0">
                <wp:start x="0" y="0"/>
                <wp:lineTo x="0" y="21421"/>
                <wp:lineTo x="21199" y="21421"/>
                <wp:lineTo x="21199" y="0"/>
                <wp:lineTo x="0" y="0"/>
              </wp:wrapPolygon>
            </wp:wrapTight>
            <wp:docPr id="15" name="Рисунок 15" descr="http://sergiyvska-rada.gov.ua/images/gromada/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rgiyvska-rada.gov.ua/images/gromada/image009.jpg"/>
                    <pic:cNvPicPr>
                      <a:picLocks noChangeAspect="1" noChangeArrowheads="1"/>
                    </pic:cNvPicPr>
                  </pic:nvPicPr>
                  <pic:blipFill>
                    <a:blip r:embed="rId12" cstate="print"/>
                    <a:srcRect/>
                    <a:stretch>
                      <a:fillRect/>
                    </a:stretch>
                  </pic:blipFill>
                  <pic:spPr bwMode="auto">
                    <a:xfrm>
                      <a:off x="0" y="0"/>
                      <a:ext cx="1436370" cy="1844040"/>
                    </a:xfrm>
                    <a:prstGeom prst="rect">
                      <a:avLst/>
                    </a:prstGeom>
                    <a:noFill/>
                    <a:ln w="9525">
                      <a:noFill/>
                      <a:miter lim="800000"/>
                      <a:headEnd/>
                      <a:tailEnd/>
                    </a:ln>
                  </pic:spPr>
                </pic:pic>
              </a:graphicData>
            </a:graphic>
          </wp:anchor>
        </w:drawing>
      </w:r>
      <w:r>
        <w:rPr>
          <w:rFonts w:ascii="Times New Roman" w:hAnsi="Times New Roman" w:cs="Times New Roman"/>
          <w:sz w:val="28"/>
          <w:szCs w:val="28"/>
        </w:rPr>
        <w:tab/>
      </w:r>
      <w:r w:rsidRPr="008B5CAB">
        <w:rPr>
          <w:rFonts w:ascii="Times New Roman" w:hAnsi="Times New Roman" w:cs="Times New Roman"/>
          <w:sz w:val="28"/>
          <w:szCs w:val="28"/>
        </w:rPr>
        <w:t xml:space="preserve">Спільна історія Сергіївської сільської територіальної громади розпочинається 21 червня 2016 року коли спільним рішення три  сільських ради вирішили об’єднатися. Територія громади склала 16761 га.  Адміністративним центром стало село </w:t>
      </w:r>
      <w:proofErr w:type="spellStart"/>
      <w:r w:rsidRPr="008B5CAB">
        <w:rPr>
          <w:rFonts w:ascii="Times New Roman" w:hAnsi="Times New Roman" w:cs="Times New Roman"/>
          <w:sz w:val="28"/>
          <w:szCs w:val="28"/>
        </w:rPr>
        <w:t>Сергіївка</w:t>
      </w:r>
      <w:proofErr w:type="spellEnd"/>
      <w:r w:rsidRPr="008B5CAB">
        <w:rPr>
          <w:rFonts w:ascii="Times New Roman" w:hAnsi="Times New Roman" w:cs="Times New Roman"/>
          <w:sz w:val="28"/>
          <w:szCs w:val="28"/>
        </w:rPr>
        <w:t>. Загальне населення громади на 2016 рік становило 2994 жителів. Першим головою Сергіївської сільської ради в грудні 2016 року було обрано Ігор</w:t>
      </w:r>
      <w:r>
        <w:rPr>
          <w:rFonts w:ascii="Times New Roman" w:hAnsi="Times New Roman" w:cs="Times New Roman"/>
          <w:sz w:val="28"/>
          <w:szCs w:val="28"/>
        </w:rPr>
        <w:t>я</w:t>
      </w:r>
      <w:r w:rsidRPr="008B5CAB">
        <w:rPr>
          <w:rFonts w:ascii="Times New Roman" w:hAnsi="Times New Roman" w:cs="Times New Roman"/>
          <w:sz w:val="28"/>
          <w:szCs w:val="28"/>
        </w:rPr>
        <w:t xml:space="preserve"> </w:t>
      </w:r>
      <w:proofErr w:type="spellStart"/>
      <w:r w:rsidRPr="008B5CAB">
        <w:rPr>
          <w:rFonts w:ascii="Times New Roman" w:hAnsi="Times New Roman" w:cs="Times New Roman"/>
          <w:sz w:val="28"/>
          <w:szCs w:val="28"/>
        </w:rPr>
        <w:t>Лідового</w:t>
      </w:r>
      <w:proofErr w:type="spellEnd"/>
      <w:r w:rsidRPr="008B5CAB">
        <w:rPr>
          <w:rFonts w:ascii="Times New Roman" w:hAnsi="Times New Roman" w:cs="Times New Roman"/>
          <w:sz w:val="28"/>
          <w:szCs w:val="28"/>
        </w:rPr>
        <w:t xml:space="preserve">. Староста в </w:t>
      </w:r>
      <w:proofErr w:type="spellStart"/>
      <w:r w:rsidRPr="008B5CAB">
        <w:rPr>
          <w:rFonts w:ascii="Times New Roman" w:hAnsi="Times New Roman" w:cs="Times New Roman"/>
          <w:sz w:val="28"/>
          <w:szCs w:val="28"/>
        </w:rPr>
        <w:t>Розбишівці</w:t>
      </w:r>
      <w:proofErr w:type="spellEnd"/>
      <w:r w:rsidRPr="008B5CAB">
        <w:rPr>
          <w:rFonts w:ascii="Times New Roman" w:hAnsi="Times New Roman" w:cs="Times New Roman"/>
          <w:sz w:val="28"/>
          <w:szCs w:val="28"/>
        </w:rPr>
        <w:t xml:space="preserve"> став Олексій </w:t>
      </w:r>
      <w:proofErr w:type="spellStart"/>
      <w:r w:rsidRPr="008B5CAB">
        <w:rPr>
          <w:rFonts w:ascii="Times New Roman" w:hAnsi="Times New Roman" w:cs="Times New Roman"/>
          <w:sz w:val="28"/>
          <w:szCs w:val="28"/>
        </w:rPr>
        <w:t>Коркішко</w:t>
      </w:r>
      <w:proofErr w:type="spellEnd"/>
      <w:r w:rsidRPr="008B5CAB">
        <w:rPr>
          <w:rFonts w:ascii="Times New Roman" w:hAnsi="Times New Roman" w:cs="Times New Roman"/>
          <w:sz w:val="28"/>
          <w:szCs w:val="28"/>
        </w:rPr>
        <w:t xml:space="preserve">,  в Качановому Тетяна </w:t>
      </w:r>
      <w:proofErr w:type="spellStart"/>
      <w:r w:rsidRPr="008B5CAB">
        <w:rPr>
          <w:rFonts w:ascii="Times New Roman" w:hAnsi="Times New Roman" w:cs="Times New Roman"/>
          <w:sz w:val="28"/>
          <w:szCs w:val="28"/>
        </w:rPr>
        <w:t>Хоптинська</w:t>
      </w:r>
      <w:proofErr w:type="spellEnd"/>
      <w:r w:rsidRPr="008B5CAB">
        <w:rPr>
          <w:rFonts w:ascii="Times New Roman" w:hAnsi="Times New Roman" w:cs="Times New Roman"/>
          <w:sz w:val="28"/>
          <w:szCs w:val="28"/>
        </w:rPr>
        <w:t xml:space="preserve">. В 2017 році був створений власний герб. </w:t>
      </w:r>
    </w:p>
    <w:p w:rsidR="00DF4991" w:rsidRDefault="00DF4991" w:rsidP="00A97ACC">
      <w:pPr>
        <w:spacing w:after="0" w:line="240" w:lineRule="auto"/>
        <w:ind w:left="-142"/>
        <w:jc w:val="both"/>
        <w:rPr>
          <w:rFonts w:ascii="Times New Roman" w:hAnsi="Times New Roman" w:cs="Times New Roman"/>
          <w:sz w:val="28"/>
          <w:szCs w:val="28"/>
        </w:rPr>
      </w:pPr>
    </w:p>
    <w:p w:rsidR="00A97ACC" w:rsidRDefault="00A97ACC" w:rsidP="00A97ACC">
      <w:pPr>
        <w:spacing w:after="0" w:line="240" w:lineRule="auto"/>
        <w:ind w:left="-142"/>
        <w:jc w:val="both"/>
        <w:rPr>
          <w:rFonts w:ascii="Times New Roman" w:hAnsi="Times New Roman" w:cs="Times New Roman"/>
          <w:sz w:val="28"/>
          <w:szCs w:val="28"/>
        </w:rPr>
      </w:pPr>
    </w:p>
    <w:p w:rsidR="00A97ACC" w:rsidRDefault="00A97ACC" w:rsidP="00A97ACC">
      <w:pPr>
        <w:spacing w:after="0" w:line="240" w:lineRule="auto"/>
        <w:ind w:left="-142"/>
        <w:jc w:val="both"/>
        <w:rPr>
          <w:rFonts w:ascii="Times New Roman" w:hAnsi="Times New Roman" w:cs="Times New Roman"/>
          <w:sz w:val="28"/>
          <w:szCs w:val="28"/>
        </w:rPr>
      </w:pPr>
    </w:p>
    <w:p w:rsidR="00A97ACC" w:rsidRPr="00A97ACC" w:rsidRDefault="00A97ACC" w:rsidP="00A97ACC">
      <w:pPr>
        <w:pStyle w:val="a4"/>
        <w:numPr>
          <w:ilvl w:val="1"/>
          <w:numId w:val="4"/>
        </w:numPr>
        <w:spacing w:after="0" w:line="240" w:lineRule="auto"/>
        <w:jc w:val="both"/>
        <w:rPr>
          <w:rFonts w:ascii="Times New Roman" w:hAnsi="Times New Roman" w:cs="Times New Roman"/>
          <w:b/>
          <w:i/>
          <w:sz w:val="28"/>
          <w:szCs w:val="28"/>
        </w:rPr>
      </w:pPr>
      <w:r w:rsidRPr="00A97ACC">
        <w:rPr>
          <w:rFonts w:ascii="Times New Roman" w:hAnsi="Times New Roman" w:cs="Times New Roman"/>
          <w:b/>
          <w:i/>
          <w:sz w:val="28"/>
          <w:szCs w:val="28"/>
        </w:rPr>
        <w:t>Основні географічні та кліматичні характеристики</w:t>
      </w:r>
    </w:p>
    <w:p w:rsidR="00A97ACC" w:rsidRPr="00A97ACC" w:rsidRDefault="00A97ACC" w:rsidP="00A97ACC">
      <w:pPr>
        <w:spacing w:after="200" w:line="240" w:lineRule="auto"/>
        <w:ind w:left="-142"/>
        <w:contextualSpacing/>
        <w:jc w:val="both"/>
        <w:rPr>
          <w:rFonts w:ascii="Times New Roman" w:eastAsia="Calibri" w:hAnsi="Times New Roman" w:cs="Times New Roman"/>
          <w:bCs/>
          <w:iCs/>
          <w:sz w:val="28"/>
          <w:szCs w:val="28"/>
        </w:rPr>
      </w:pPr>
      <w:r w:rsidRPr="00A97ACC">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A97ACC">
        <w:rPr>
          <w:rFonts w:ascii="Times New Roman" w:eastAsia="Calibri" w:hAnsi="Times New Roman" w:cs="Times New Roman"/>
          <w:sz w:val="28"/>
          <w:szCs w:val="28"/>
        </w:rPr>
        <w:t xml:space="preserve">Громада має невигідне географічне місце розташування оскільки знаходиться неподалік (близько 100 км) від кордону із російською федерацією, що несе прямі загрози для громади в цілому. Також негативним фактом є </w:t>
      </w:r>
      <w:r w:rsidRPr="00A97ACC">
        <w:rPr>
          <w:rFonts w:ascii="Times New Roman" w:eastAsia="Calibri" w:hAnsi="Times New Roman" w:cs="Times New Roman"/>
          <w:bCs/>
          <w:iCs/>
          <w:sz w:val="28"/>
          <w:szCs w:val="28"/>
        </w:rPr>
        <w:t xml:space="preserve">віддаленість від обласного центру (м. Полтава) та незадовільний стан інфраструктури доріг (дорога Т17-05), що унеможливлює логістичні зв’язки, це призводить до відсутності зацікавлених інвесторів, які змогли б забезпечити роботою місцеве населення, несвоєчасне надання медичних послуг, відсутність туризму та інше. </w:t>
      </w:r>
    </w:p>
    <w:p w:rsidR="00A97ACC" w:rsidRPr="00A97ACC" w:rsidRDefault="00A97ACC" w:rsidP="00A97ACC">
      <w:pPr>
        <w:spacing w:after="200" w:line="240" w:lineRule="auto"/>
        <w:ind w:left="-142"/>
        <w:contextualSpacing/>
        <w:jc w:val="both"/>
        <w:rPr>
          <w:rFonts w:ascii="Times New Roman" w:eastAsia="Calibri" w:hAnsi="Times New Roman" w:cs="Times New Roman"/>
          <w:sz w:val="28"/>
          <w:szCs w:val="28"/>
        </w:rPr>
      </w:pPr>
      <w:r w:rsidRPr="00A97ACC">
        <w:rPr>
          <w:rFonts w:ascii="Times New Roman" w:eastAsia="Calibri" w:hAnsi="Times New Roman" w:cs="Times New Roman"/>
          <w:bCs/>
          <w:iCs/>
          <w:sz w:val="28"/>
          <w:szCs w:val="28"/>
        </w:rPr>
        <w:t xml:space="preserve">     </w:t>
      </w:r>
      <w:r>
        <w:rPr>
          <w:rFonts w:ascii="Times New Roman" w:eastAsia="Calibri" w:hAnsi="Times New Roman" w:cs="Times New Roman"/>
          <w:bCs/>
          <w:iCs/>
          <w:sz w:val="28"/>
          <w:szCs w:val="28"/>
        </w:rPr>
        <w:tab/>
      </w:r>
      <w:r w:rsidRPr="00A97ACC">
        <w:rPr>
          <w:rFonts w:ascii="Times New Roman" w:eastAsia="Calibri" w:hAnsi="Times New Roman" w:cs="Times New Roman"/>
          <w:bCs/>
          <w:iCs/>
          <w:sz w:val="28"/>
          <w:szCs w:val="28"/>
        </w:rPr>
        <w:t xml:space="preserve">Позитивним географічним місцем розташування громади є межування із схожими невеликими громадами, що вигідно з точки зору муніципального співробітництва і реалізація спільних </w:t>
      </w:r>
      <w:proofErr w:type="spellStart"/>
      <w:r w:rsidRPr="00A97ACC">
        <w:rPr>
          <w:rFonts w:ascii="Times New Roman" w:eastAsia="Calibri" w:hAnsi="Times New Roman" w:cs="Times New Roman"/>
          <w:bCs/>
          <w:iCs/>
          <w:sz w:val="28"/>
          <w:szCs w:val="28"/>
        </w:rPr>
        <w:t>проєктів</w:t>
      </w:r>
      <w:proofErr w:type="spellEnd"/>
      <w:r w:rsidRPr="00A97ACC">
        <w:rPr>
          <w:rFonts w:ascii="Times New Roman" w:eastAsia="Calibri" w:hAnsi="Times New Roman" w:cs="Times New Roman"/>
          <w:bCs/>
          <w:iCs/>
          <w:sz w:val="28"/>
          <w:szCs w:val="28"/>
        </w:rPr>
        <w:t>.</w:t>
      </w:r>
    </w:p>
    <w:p w:rsidR="00A97ACC" w:rsidRPr="00A313D9" w:rsidRDefault="00A97ACC" w:rsidP="00CD5CBE">
      <w:pPr>
        <w:spacing w:after="0" w:line="240" w:lineRule="auto"/>
        <w:ind w:left="-142" w:firstLine="850"/>
        <w:jc w:val="both"/>
        <w:rPr>
          <w:rFonts w:ascii="Times New Roman" w:hAnsi="Times New Roman" w:cs="Times New Roman"/>
          <w:sz w:val="28"/>
          <w:szCs w:val="28"/>
          <w:shd w:val="clear" w:color="auto" w:fill="FFFFFF"/>
        </w:rPr>
      </w:pPr>
      <w:r w:rsidRPr="00A313D9">
        <w:rPr>
          <w:rFonts w:ascii="Times New Roman" w:hAnsi="Times New Roman" w:cs="Times New Roman"/>
          <w:sz w:val="28"/>
          <w:szCs w:val="28"/>
          <w:shd w:val="clear" w:color="auto" w:fill="FFFFFF"/>
        </w:rPr>
        <w:t xml:space="preserve">Територія громади  знаходиться в межах </w:t>
      </w:r>
      <w:proofErr w:type="spellStart"/>
      <w:r w:rsidRPr="00A313D9">
        <w:rPr>
          <w:rFonts w:ascii="Times New Roman" w:hAnsi="Times New Roman" w:cs="Times New Roman"/>
          <w:sz w:val="28"/>
          <w:szCs w:val="28"/>
          <w:shd w:val="clear" w:color="auto" w:fill="FFFFFF"/>
        </w:rPr>
        <w:t>Дніпровсько</w:t>
      </w:r>
      <w:proofErr w:type="spellEnd"/>
      <w:r w:rsidRPr="00A313D9">
        <w:rPr>
          <w:rFonts w:ascii="Times New Roman" w:hAnsi="Times New Roman" w:cs="Times New Roman"/>
          <w:sz w:val="28"/>
          <w:szCs w:val="28"/>
          <w:shd w:val="clear" w:color="auto" w:fill="FFFFFF"/>
        </w:rPr>
        <w:t xml:space="preserve">-Донецької западини, поверхня – низовинна,  основу рельєфу становлять </w:t>
      </w:r>
      <w:proofErr w:type="spellStart"/>
      <w:r w:rsidRPr="00A313D9">
        <w:rPr>
          <w:rFonts w:ascii="Times New Roman" w:hAnsi="Times New Roman" w:cs="Times New Roman"/>
          <w:sz w:val="28"/>
          <w:szCs w:val="28"/>
          <w:shd w:val="clear" w:color="auto" w:fill="FFFFFF"/>
        </w:rPr>
        <w:t>пологохвилясті</w:t>
      </w:r>
      <w:proofErr w:type="spellEnd"/>
      <w:r w:rsidRPr="00A313D9">
        <w:rPr>
          <w:rFonts w:ascii="Times New Roman" w:hAnsi="Times New Roman" w:cs="Times New Roman"/>
          <w:sz w:val="28"/>
          <w:szCs w:val="28"/>
          <w:shd w:val="clear" w:color="auto" w:fill="FFFFFF"/>
        </w:rPr>
        <w:t xml:space="preserve"> та </w:t>
      </w:r>
      <w:proofErr w:type="spellStart"/>
      <w:r w:rsidRPr="00A313D9">
        <w:rPr>
          <w:rFonts w:ascii="Times New Roman" w:hAnsi="Times New Roman" w:cs="Times New Roman"/>
          <w:sz w:val="28"/>
          <w:szCs w:val="28"/>
          <w:shd w:val="clear" w:color="auto" w:fill="FFFFFF"/>
        </w:rPr>
        <w:t>платоподібні</w:t>
      </w:r>
      <w:proofErr w:type="spellEnd"/>
      <w:r w:rsidRPr="00A313D9">
        <w:rPr>
          <w:rFonts w:ascii="Times New Roman" w:hAnsi="Times New Roman" w:cs="Times New Roman"/>
          <w:sz w:val="28"/>
          <w:szCs w:val="28"/>
          <w:shd w:val="clear" w:color="auto" w:fill="FFFFFF"/>
        </w:rPr>
        <w:t xml:space="preserve"> лісостепові рівнини. </w:t>
      </w:r>
    </w:p>
    <w:p w:rsidR="00A97ACC" w:rsidRPr="00A313D9" w:rsidRDefault="00A97ACC" w:rsidP="00A97ACC">
      <w:pPr>
        <w:pStyle w:val="a8"/>
        <w:shd w:val="clear" w:color="auto" w:fill="FFFFFF"/>
        <w:spacing w:before="0" w:beforeAutospacing="0" w:after="0" w:afterAutospacing="0"/>
        <w:ind w:left="-142"/>
        <w:jc w:val="both"/>
        <w:rPr>
          <w:rFonts w:eastAsiaTheme="minorHAnsi"/>
          <w:sz w:val="28"/>
          <w:szCs w:val="28"/>
          <w:lang w:eastAsia="en-US"/>
        </w:rPr>
      </w:pPr>
      <w:r>
        <w:rPr>
          <w:sz w:val="28"/>
          <w:szCs w:val="28"/>
        </w:rPr>
        <w:tab/>
      </w:r>
      <w:r>
        <w:rPr>
          <w:sz w:val="28"/>
          <w:szCs w:val="28"/>
        </w:rPr>
        <w:tab/>
      </w:r>
      <w:r w:rsidRPr="00A313D9">
        <w:rPr>
          <w:sz w:val="28"/>
          <w:szCs w:val="28"/>
        </w:rPr>
        <w:t xml:space="preserve">Рельєф території громади – рівнинний. Підґрунтові води залягають, як правило, на глибині понад 3 м. Ґрунтоутворюючі породи – середні та важкі суглинки, а також легкі глини. </w:t>
      </w:r>
      <w:r w:rsidRPr="00A313D9">
        <w:rPr>
          <w:rFonts w:eastAsiaTheme="minorHAnsi"/>
          <w:sz w:val="28"/>
          <w:szCs w:val="28"/>
          <w:lang w:eastAsia="en-US"/>
        </w:rPr>
        <w:t xml:space="preserve">Територія громади розташована в смузі чорноземів, в той же час певні гідрографічні умови обумовлюють </w:t>
      </w:r>
      <w:proofErr w:type="spellStart"/>
      <w:r w:rsidRPr="00A313D9">
        <w:rPr>
          <w:rFonts w:eastAsiaTheme="minorHAnsi"/>
          <w:sz w:val="28"/>
          <w:szCs w:val="28"/>
          <w:lang w:eastAsia="en-US"/>
        </w:rPr>
        <w:t>розмаїтність</w:t>
      </w:r>
      <w:proofErr w:type="spellEnd"/>
      <w:r w:rsidRPr="00A313D9">
        <w:rPr>
          <w:rFonts w:eastAsiaTheme="minorHAnsi"/>
          <w:sz w:val="28"/>
          <w:szCs w:val="28"/>
          <w:lang w:eastAsia="en-US"/>
        </w:rPr>
        <w:t xml:space="preserve"> ґрунтового покриву. Так, в місцях, наближених до річки Хорол та інших понижених зволожених ділянках мають місце ґрунти – лугові солонцюваті,  лугові болотні, торф’яники, солонці лугові та їх комплекси. Ці території є сприятливими для пасовищ та сіножатей. </w:t>
      </w:r>
    </w:p>
    <w:p w:rsidR="00A97ACC" w:rsidRPr="00A313D9" w:rsidRDefault="00A97ACC" w:rsidP="0019311F">
      <w:pPr>
        <w:pStyle w:val="a8"/>
        <w:shd w:val="clear" w:color="auto" w:fill="FFFFFF"/>
        <w:spacing w:before="0" w:beforeAutospacing="0" w:after="0" w:afterAutospacing="0"/>
        <w:ind w:left="-142"/>
        <w:jc w:val="both"/>
        <w:rPr>
          <w:sz w:val="28"/>
          <w:szCs w:val="28"/>
        </w:rPr>
      </w:pPr>
      <w:r>
        <w:rPr>
          <w:sz w:val="28"/>
          <w:szCs w:val="28"/>
        </w:rPr>
        <w:lastRenderedPageBreak/>
        <w:tab/>
      </w:r>
      <w:r>
        <w:rPr>
          <w:sz w:val="28"/>
          <w:szCs w:val="28"/>
        </w:rPr>
        <w:tab/>
      </w:r>
      <w:r w:rsidRPr="00A313D9">
        <w:rPr>
          <w:sz w:val="28"/>
          <w:szCs w:val="28"/>
        </w:rPr>
        <w:t>Спостереження за температурним режимом та опадами на території області здійснюють метеостанції Полтавського обласного центру з гідрометеорології, які розташовані у містах Кобеляки, Гадяч, Лубни, Полтава та в смт. В.</w:t>
      </w:r>
      <w:r w:rsidR="00CD5CBE">
        <w:rPr>
          <w:sz w:val="28"/>
          <w:szCs w:val="28"/>
        </w:rPr>
        <w:t xml:space="preserve"> </w:t>
      </w:r>
      <w:r w:rsidRPr="00A313D9">
        <w:rPr>
          <w:sz w:val="28"/>
          <w:szCs w:val="28"/>
        </w:rPr>
        <w:t>Поділ. Клімат громади різко континентальний, середня кількість опадів 500 міліметрів. Середня температура + 6,5 °С, абсолютна температура холоду -34°С, т</w:t>
      </w:r>
      <w:r w:rsidR="0019311F">
        <w:rPr>
          <w:sz w:val="28"/>
          <w:szCs w:val="28"/>
        </w:rPr>
        <w:t xml:space="preserve">епла +37°С. </w:t>
      </w:r>
    </w:p>
    <w:p w:rsidR="00A97ACC" w:rsidRDefault="00A97ACC" w:rsidP="00A97ACC">
      <w:pPr>
        <w:pStyle w:val="a8"/>
        <w:shd w:val="clear" w:color="auto" w:fill="FFFFFF"/>
        <w:spacing w:before="0" w:beforeAutospacing="0" w:after="0" w:afterAutospacing="0"/>
        <w:ind w:left="-142"/>
        <w:jc w:val="both"/>
        <w:rPr>
          <w:rFonts w:eastAsiaTheme="minorHAnsi"/>
          <w:sz w:val="28"/>
          <w:szCs w:val="28"/>
          <w:lang w:eastAsia="en-US"/>
        </w:rPr>
      </w:pPr>
      <w:r>
        <w:rPr>
          <w:rFonts w:eastAsiaTheme="minorHAnsi"/>
          <w:sz w:val="28"/>
          <w:szCs w:val="28"/>
          <w:lang w:eastAsia="en-US"/>
        </w:rPr>
        <w:t xml:space="preserve">    </w:t>
      </w:r>
      <w:r>
        <w:rPr>
          <w:rFonts w:eastAsiaTheme="minorHAnsi"/>
          <w:sz w:val="28"/>
          <w:szCs w:val="28"/>
          <w:lang w:eastAsia="en-US"/>
        </w:rPr>
        <w:tab/>
        <w:t xml:space="preserve"> Негативним фактом залишається те, що ч</w:t>
      </w:r>
      <w:r w:rsidRPr="00A313D9">
        <w:rPr>
          <w:rFonts w:eastAsiaTheme="minorHAnsi"/>
          <w:sz w:val="28"/>
          <w:szCs w:val="28"/>
          <w:lang w:eastAsia="en-US"/>
        </w:rPr>
        <w:t>астина території громади знаходиться в заболоченій місцевості. У випадку їх осушення, можливе використання під овочеві, технічні культури та кормові угіддя.</w:t>
      </w:r>
    </w:p>
    <w:p w:rsidR="00DF4991" w:rsidRPr="00DF4991" w:rsidRDefault="00DF4991" w:rsidP="00DF4991">
      <w:pPr>
        <w:pStyle w:val="a8"/>
        <w:shd w:val="clear" w:color="auto" w:fill="FFFFFF"/>
        <w:rPr>
          <w:b/>
          <w:bCs/>
          <w:sz w:val="28"/>
          <w:szCs w:val="28"/>
        </w:rPr>
      </w:pPr>
      <w:r w:rsidRPr="00DF4991">
        <w:rPr>
          <w:b/>
          <w:bCs/>
          <w:sz w:val="28"/>
          <w:szCs w:val="28"/>
        </w:rPr>
        <w:t>2.2.3. ЗЕМЕЛЬНІ РЕСУРСИ</w:t>
      </w:r>
    </w:p>
    <w:p w:rsidR="00DF4991" w:rsidRPr="00DF4991" w:rsidRDefault="00DF4991" w:rsidP="00DF4991">
      <w:pPr>
        <w:pStyle w:val="a8"/>
        <w:shd w:val="clear" w:color="auto" w:fill="FFFFFF"/>
        <w:spacing w:after="0"/>
        <w:rPr>
          <w:sz w:val="28"/>
          <w:szCs w:val="28"/>
        </w:rPr>
      </w:pPr>
      <w:r w:rsidRPr="00DF4991">
        <w:rPr>
          <w:sz w:val="28"/>
          <w:szCs w:val="28"/>
        </w:rPr>
        <w:tab/>
      </w:r>
      <w:r w:rsidRPr="00DF4991">
        <w:rPr>
          <w:sz w:val="28"/>
          <w:szCs w:val="28"/>
        </w:rPr>
        <w:tab/>
        <w:t>Близько 7,9%  території  зайняті  лісами  державних  лісогосподарських  підприємств,  загальною  площею  1328,48 га.</w:t>
      </w:r>
    </w:p>
    <w:p w:rsidR="00DF4991" w:rsidRPr="00DF4991" w:rsidRDefault="00CD5CBE" w:rsidP="00DF4991">
      <w:pPr>
        <w:pStyle w:val="a8"/>
        <w:shd w:val="clear" w:color="auto" w:fill="FFFFFF"/>
        <w:jc w:val="both"/>
        <w:rPr>
          <w:sz w:val="28"/>
          <w:szCs w:val="28"/>
        </w:rPr>
      </w:pPr>
      <w:r w:rsidRPr="00DF4991">
        <w:rPr>
          <w:sz w:val="28"/>
          <w:szCs w:val="28"/>
        </w:rPr>
        <w:object w:dxaOrig="7201"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0.5pt;height:255pt" o:ole="">
            <v:imagedata r:id="rId13" o:title=""/>
          </v:shape>
          <o:OLEObject Type="Embed" ProgID="PowerPoint.Slide.12" ShapeID="_x0000_i1025" DrawAspect="Content" ObjectID="_1834575015" r:id="rId14"/>
        </w:object>
      </w:r>
    </w:p>
    <w:p w:rsidR="00DF4991" w:rsidRPr="00264B56" w:rsidRDefault="00CD5CBE" w:rsidP="00CD5CBE">
      <w:pPr>
        <w:pStyle w:val="a8"/>
        <w:shd w:val="clear" w:color="auto" w:fill="FFFFFF"/>
        <w:jc w:val="center"/>
        <w:rPr>
          <w:b/>
          <w:i/>
          <w:iCs/>
          <w:sz w:val="28"/>
          <w:szCs w:val="28"/>
        </w:rPr>
      </w:pPr>
      <w:r w:rsidRPr="00264B56">
        <w:rPr>
          <w:b/>
          <w:bCs/>
          <w:i/>
          <w:iCs/>
          <w:sz w:val="28"/>
          <w:szCs w:val="28"/>
        </w:rPr>
        <w:t>Таб.1</w:t>
      </w:r>
      <w:r w:rsidR="00DF4991" w:rsidRPr="00264B56">
        <w:rPr>
          <w:b/>
          <w:bCs/>
          <w:i/>
          <w:iCs/>
          <w:sz w:val="28"/>
          <w:szCs w:val="28"/>
        </w:rPr>
        <w:t>.</w:t>
      </w:r>
      <w:r w:rsidR="00DF4991" w:rsidRPr="00264B56">
        <w:rPr>
          <w:b/>
          <w:i/>
          <w:iCs/>
          <w:sz w:val="28"/>
          <w:szCs w:val="28"/>
        </w:rPr>
        <w:t xml:space="preserve"> - Лісові ресурси Сергіївської ТГ</w:t>
      </w:r>
    </w:p>
    <w:p w:rsidR="00DF4991" w:rsidRPr="00DF4991" w:rsidRDefault="00DF4991" w:rsidP="00DF4991">
      <w:pPr>
        <w:pStyle w:val="a8"/>
        <w:shd w:val="clear" w:color="auto" w:fill="FFFFFF"/>
        <w:jc w:val="both"/>
        <w:rPr>
          <w:i/>
          <w:iCs/>
          <w:sz w:val="28"/>
          <w:szCs w:val="28"/>
        </w:rPr>
      </w:pPr>
    </w:p>
    <w:tbl>
      <w:tblPr>
        <w:tblStyle w:val="-3"/>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1"/>
        <w:gridCol w:w="3055"/>
        <w:gridCol w:w="3861"/>
      </w:tblGrid>
      <w:tr w:rsidR="00DF4991" w:rsidRPr="00DF4991" w:rsidTr="00CD5C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19" w:type="dxa"/>
            <w:gridSpan w:val="3"/>
            <w:tcBorders>
              <w:top w:val="none" w:sz="0" w:space="0" w:color="auto"/>
              <w:left w:val="none" w:sz="0" w:space="0" w:color="auto"/>
              <w:bottom w:val="none" w:sz="0" w:space="0" w:color="auto"/>
              <w:right w:val="none" w:sz="0" w:space="0" w:color="auto"/>
            </w:tcBorders>
            <w:shd w:val="clear" w:color="auto" w:fill="auto"/>
          </w:tcPr>
          <w:p w:rsidR="00DF4991" w:rsidRPr="00CD5CBE" w:rsidRDefault="00DF4991" w:rsidP="00CD5CBE">
            <w:pPr>
              <w:pStyle w:val="a8"/>
              <w:shd w:val="clear" w:color="auto" w:fill="FFFFFF"/>
              <w:jc w:val="center"/>
              <w:rPr>
                <w:color w:val="auto"/>
                <w:sz w:val="28"/>
                <w:szCs w:val="28"/>
              </w:rPr>
            </w:pPr>
            <w:r w:rsidRPr="00CD5CBE">
              <w:rPr>
                <w:color w:val="auto"/>
                <w:sz w:val="28"/>
                <w:szCs w:val="28"/>
              </w:rPr>
              <w:t xml:space="preserve">Всього земель в громаді         </w:t>
            </w:r>
            <w:r w:rsidRPr="00CD5CBE">
              <w:rPr>
                <w:i/>
                <w:color w:val="auto"/>
                <w:sz w:val="28"/>
                <w:szCs w:val="28"/>
              </w:rPr>
              <w:t>16 776,4 га</w:t>
            </w:r>
          </w:p>
        </w:tc>
      </w:tr>
      <w:tr w:rsidR="00DF4991" w:rsidRPr="00DF4991" w:rsidTr="00CD5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19" w:type="dxa"/>
            <w:gridSpan w:val="3"/>
            <w:tcBorders>
              <w:left w:val="none" w:sz="0" w:space="0" w:color="auto"/>
              <w:right w:val="none" w:sz="0" w:space="0" w:color="auto"/>
            </w:tcBorders>
            <w:shd w:val="clear" w:color="auto" w:fill="auto"/>
          </w:tcPr>
          <w:p w:rsidR="00DF4991" w:rsidRPr="00CD5CBE" w:rsidRDefault="00DF4991" w:rsidP="00CD5CBE">
            <w:pPr>
              <w:pStyle w:val="a8"/>
              <w:shd w:val="clear" w:color="auto" w:fill="FFFFFF"/>
              <w:jc w:val="center"/>
              <w:rPr>
                <w:color w:val="auto"/>
                <w:sz w:val="28"/>
                <w:szCs w:val="28"/>
              </w:rPr>
            </w:pPr>
            <w:proofErr w:type="spellStart"/>
            <w:r w:rsidRPr="00CD5CBE">
              <w:rPr>
                <w:color w:val="auto"/>
                <w:sz w:val="28"/>
                <w:szCs w:val="28"/>
              </w:rPr>
              <w:t>Проінвентаризовано</w:t>
            </w:r>
            <w:proofErr w:type="spellEnd"/>
            <w:r w:rsidRPr="00CD5CBE">
              <w:rPr>
                <w:color w:val="auto"/>
                <w:sz w:val="28"/>
                <w:szCs w:val="28"/>
              </w:rPr>
              <w:t xml:space="preserve">   </w:t>
            </w:r>
            <w:r w:rsidRPr="00CD5CBE">
              <w:rPr>
                <w:i/>
                <w:color w:val="auto"/>
                <w:sz w:val="28"/>
                <w:szCs w:val="28"/>
              </w:rPr>
              <w:t>13620,9 га</w:t>
            </w:r>
          </w:p>
        </w:tc>
      </w:tr>
      <w:tr w:rsidR="00DF4991" w:rsidRPr="00DF4991" w:rsidTr="00CD5CBE">
        <w:tc>
          <w:tcPr>
            <w:cnfStyle w:val="001000000000" w:firstRow="0" w:lastRow="0" w:firstColumn="1" w:lastColumn="0" w:oddVBand="0" w:evenVBand="0" w:oddHBand="0" w:evenHBand="0" w:firstRowFirstColumn="0" w:firstRowLastColumn="0" w:lastRowFirstColumn="0" w:lastRowLastColumn="0"/>
            <w:tcW w:w="10519" w:type="dxa"/>
            <w:gridSpan w:val="3"/>
            <w:shd w:val="clear" w:color="auto" w:fill="auto"/>
          </w:tcPr>
          <w:p w:rsidR="00DF4991" w:rsidRPr="00CD5CBE" w:rsidRDefault="00DF4991" w:rsidP="00CD5CBE">
            <w:pPr>
              <w:pStyle w:val="a8"/>
              <w:shd w:val="clear" w:color="auto" w:fill="FFFFFF"/>
              <w:jc w:val="center"/>
              <w:rPr>
                <w:color w:val="auto"/>
                <w:sz w:val="28"/>
                <w:szCs w:val="28"/>
              </w:rPr>
            </w:pPr>
            <w:r w:rsidRPr="00CD5CBE">
              <w:rPr>
                <w:color w:val="auto"/>
                <w:sz w:val="28"/>
                <w:szCs w:val="28"/>
              </w:rPr>
              <w:t>З них по формах власності, га</w:t>
            </w:r>
          </w:p>
        </w:tc>
      </w:tr>
      <w:tr w:rsidR="00DF4991" w:rsidRPr="00DF4991" w:rsidTr="00CD5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8" w:type="dxa"/>
            <w:tcBorders>
              <w:left w:val="none" w:sz="0" w:space="0" w:color="auto"/>
              <w:right w:val="none" w:sz="0" w:space="0" w:color="auto"/>
            </w:tcBorders>
            <w:shd w:val="clear" w:color="auto" w:fill="auto"/>
          </w:tcPr>
          <w:p w:rsidR="00DF4991" w:rsidRPr="00CD5CBE" w:rsidRDefault="00DF4991" w:rsidP="00DF4991">
            <w:pPr>
              <w:pStyle w:val="a8"/>
              <w:shd w:val="clear" w:color="auto" w:fill="FFFFFF"/>
              <w:jc w:val="both"/>
              <w:rPr>
                <w:i/>
                <w:color w:val="auto"/>
                <w:sz w:val="28"/>
                <w:szCs w:val="28"/>
              </w:rPr>
            </w:pPr>
            <w:r w:rsidRPr="00CD5CBE">
              <w:rPr>
                <w:i/>
                <w:color w:val="auto"/>
                <w:sz w:val="28"/>
                <w:szCs w:val="28"/>
              </w:rPr>
              <w:t>Приватної</w:t>
            </w:r>
          </w:p>
        </w:tc>
        <w:tc>
          <w:tcPr>
            <w:tcW w:w="3111" w:type="dxa"/>
            <w:tcBorders>
              <w:left w:val="none" w:sz="0" w:space="0" w:color="auto"/>
              <w:right w:val="none" w:sz="0" w:space="0" w:color="auto"/>
            </w:tcBorders>
            <w:shd w:val="clear" w:color="auto" w:fill="auto"/>
          </w:tcPr>
          <w:p w:rsidR="00DF4991" w:rsidRPr="00CD5CBE" w:rsidRDefault="00DF4991" w:rsidP="00DF4991">
            <w:pPr>
              <w:pStyle w:val="a8"/>
              <w:shd w:val="clear" w:color="auto" w:fill="FFFFFF"/>
              <w:jc w:val="both"/>
              <w:cnfStyle w:val="000000100000" w:firstRow="0" w:lastRow="0" w:firstColumn="0" w:lastColumn="0" w:oddVBand="0" w:evenVBand="0" w:oddHBand="1" w:evenHBand="0" w:firstRowFirstColumn="0" w:firstRowLastColumn="0" w:lastRowFirstColumn="0" w:lastRowLastColumn="0"/>
              <w:rPr>
                <w:b/>
                <w:i/>
                <w:color w:val="auto"/>
                <w:sz w:val="28"/>
                <w:szCs w:val="28"/>
              </w:rPr>
            </w:pPr>
            <w:r w:rsidRPr="00CD5CBE">
              <w:rPr>
                <w:b/>
                <w:i/>
                <w:color w:val="auto"/>
                <w:sz w:val="28"/>
                <w:szCs w:val="28"/>
              </w:rPr>
              <w:t>Комунальної</w:t>
            </w:r>
          </w:p>
        </w:tc>
        <w:tc>
          <w:tcPr>
            <w:tcW w:w="4130" w:type="dxa"/>
            <w:tcBorders>
              <w:left w:val="none" w:sz="0" w:space="0" w:color="auto"/>
              <w:right w:val="none" w:sz="0" w:space="0" w:color="auto"/>
            </w:tcBorders>
            <w:shd w:val="clear" w:color="auto" w:fill="auto"/>
          </w:tcPr>
          <w:p w:rsidR="00DF4991" w:rsidRPr="00CD5CBE" w:rsidRDefault="00DF4991" w:rsidP="00DF4991">
            <w:pPr>
              <w:pStyle w:val="a8"/>
              <w:shd w:val="clear" w:color="auto" w:fill="FFFFFF"/>
              <w:jc w:val="both"/>
              <w:cnfStyle w:val="000000100000" w:firstRow="0" w:lastRow="0" w:firstColumn="0" w:lastColumn="0" w:oddVBand="0" w:evenVBand="0" w:oddHBand="1" w:evenHBand="0" w:firstRowFirstColumn="0" w:firstRowLastColumn="0" w:lastRowFirstColumn="0" w:lastRowLastColumn="0"/>
              <w:rPr>
                <w:b/>
                <w:i/>
                <w:color w:val="auto"/>
                <w:sz w:val="28"/>
                <w:szCs w:val="28"/>
              </w:rPr>
            </w:pPr>
            <w:r w:rsidRPr="00CD5CBE">
              <w:rPr>
                <w:b/>
                <w:i/>
                <w:color w:val="auto"/>
                <w:sz w:val="28"/>
                <w:szCs w:val="28"/>
              </w:rPr>
              <w:t>Державної</w:t>
            </w:r>
          </w:p>
        </w:tc>
      </w:tr>
      <w:tr w:rsidR="00DF4991" w:rsidRPr="00DF4991" w:rsidTr="00CD5CBE">
        <w:tc>
          <w:tcPr>
            <w:cnfStyle w:val="001000000000" w:firstRow="0" w:lastRow="0" w:firstColumn="1" w:lastColumn="0" w:oddVBand="0" w:evenVBand="0" w:oddHBand="0" w:evenHBand="0" w:firstRowFirstColumn="0" w:firstRowLastColumn="0" w:lastRowFirstColumn="0" w:lastRowLastColumn="0"/>
            <w:tcW w:w="3278" w:type="dxa"/>
            <w:shd w:val="clear" w:color="auto" w:fill="auto"/>
          </w:tcPr>
          <w:p w:rsidR="00DF4991" w:rsidRPr="00CD5CBE" w:rsidRDefault="00DF4991" w:rsidP="00DF4991">
            <w:pPr>
              <w:pStyle w:val="a8"/>
              <w:shd w:val="clear" w:color="auto" w:fill="FFFFFF"/>
              <w:jc w:val="both"/>
              <w:rPr>
                <w:color w:val="auto"/>
                <w:sz w:val="28"/>
                <w:szCs w:val="28"/>
              </w:rPr>
            </w:pPr>
            <w:r w:rsidRPr="00CD5CBE">
              <w:rPr>
                <w:color w:val="auto"/>
                <w:sz w:val="28"/>
                <w:szCs w:val="28"/>
              </w:rPr>
              <w:t>8244,22</w:t>
            </w:r>
          </w:p>
        </w:tc>
        <w:tc>
          <w:tcPr>
            <w:tcW w:w="3111" w:type="dxa"/>
            <w:shd w:val="clear" w:color="auto" w:fill="auto"/>
          </w:tcPr>
          <w:p w:rsidR="00DF4991" w:rsidRPr="00CD5CBE" w:rsidRDefault="00DF4991" w:rsidP="00DF4991">
            <w:pPr>
              <w:pStyle w:val="a8"/>
              <w:shd w:val="clear" w:color="auto" w:fill="FFFFFF"/>
              <w:jc w:val="both"/>
              <w:cnfStyle w:val="000000000000" w:firstRow="0" w:lastRow="0" w:firstColumn="0" w:lastColumn="0" w:oddVBand="0" w:evenVBand="0" w:oddHBand="0" w:evenHBand="0" w:firstRowFirstColumn="0" w:firstRowLastColumn="0" w:lastRowFirstColumn="0" w:lastRowLastColumn="0"/>
              <w:rPr>
                <w:b/>
                <w:color w:val="auto"/>
                <w:sz w:val="28"/>
                <w:szCs w:val="28"/>
              </w:rPr>
            </w:pPr>
            <w:r w:rsidRPr="00CD5CBE">
              <w:rPr>
                <w:b/>
                <w:color w:val="auto"/>
                <w:sz w:val="28"/>
                <w:szCs w:val="28"/>
              </w:rPr>
              <w:t>3406,94</w:t>
            </w:r>
          </w:p>
        </w:tc>
        <w:tc>
          <w:tcPr>
            <w:tcW w:w="4130" w:type="dxa"/>
            <w:shd w:val="clear" w:color="auto" w:fill="auto"/>
          </w:tcPr>
          <w:p w:rsidR="00DF4991" w:rsidRPr="00CD5CBE" w:rsidRDefault="00DF4991" w:rsidP="00DF4991">
            <w:pPr>
              <w:pStyle w:val="a8"/>
              <w:shd w:val="clear" w:color="auto" w:fill="FFFFFF"/>
              <w:jc w:val="both"/>
              <w:cnfStyle w:val="000000000000" w:firstRow="0" w:lastRow="0" w:firstColumn="0" w:lastColumn="0" w:oddVBand="0" w:evenVBand="0" w:oddHBand="0" w:evenHBand="0" w:firstRowFirstColumn="0" w:firstRowLastColumn="0" w:lastRowFirstColumn="0" w:lastRowLastColumn="0"/>
              <w:rPr>
                <w:b/>
                <w:color w:val="auto"/>
                <w:sz w:val="28"/>
                <w:szCs w:val="28"/>
              </w:rPr>
            </w:pPr>
            <w:r w:rsidRPr="00CD5CBE">
              <w:rPr>
                <w:b/>
                <w:color w:val="auto"/>
                <w:sz w:val="28"/>
                <w:szCs w:val="28"/>
              </w:rPr>
              <w:t>1969,74</w:t>
            </w:r>
          </w:p>
        </w:tc>
      </w:tr>
      <w:tr w:rsidR="00DF4991" w:rsidRPr="00DF4991" w:rsidTr="00CD5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19" w:type="dxa"/>
            <w:gridSpan w:val="3"/>
            <w:tcBorders>
              <w:left w:val="none" w:sz="0" w:space="0" w:color="auto"/>
              <w:right w:val="none" w:sz="0" w:space="0" w:color="auto"/>
            </w:tcBorders>
            <w:shd w:val="clear" w:color="auto" w:fill="auto"/>
          </w:tcPr>
          <w:p w:rsidR="00DF4991" w:rsidRPr="00CD5CBE" w:rsidRDefault="00DF4991" w:rsidP="00DF4991">
            <w:pPr>
              <w:pStyle w:val="a8"/>
              <w:shd w:val="clear" w:color="auto" w:fill="FFFFFF"/>
              <w:jc w:val="both"/>
              <w:rPr>
                <w:color w:val="auto"/>
                <w:sz w:val="28"/>
                <w:szCs w:val="28"/>
              </w:rPr>
            </w:pPr>
            <w:r w:rsidRPr="00CD5CBE">
              <w:rPr>
                <w:color w:val="auto"/>
                <w:sz w:val="28"/>
                <w:szCs w:val="28"/>
              </w:rPr>
              <w:t>Потребують інвентаризації, га (орієнтовно)</w:t>
            </w:r>
          </w:p>
        </w:tc>
      </w:tr>
      <w:tr w:rsidR="00DF4991" w:rsidRPr="00DF4991" w:rsidTr="00CD5CBE">
        <w:tc>
          <w:tcPr>
            <w:cnfStyle w:val="001000000000" w:firstRow="0" w:lastRow="0" w:firstColumn="1" w:lastColumn="0" w:oddVBand="0" w:evenVBand="0" w:oddHBand="0" w:evenHBand="0" w:firstRowFirstColumn="0" w:firstRowLastColumn="0" w:lastRowFirstColumn="0" w:lastRowLastColumn="0"/>
            <w:tcW w:w="3278" w:type="dxa"/>
            <w:shd w:val="clear" w:color="auto" w:fill="auto"/>
          </w:tcPr>
          <w:p w:rsidR="00DF4991" w:rsidRPr="00CD5CBE" w:rsidRDefault="00DF4991" w:rsidP="00DF4991">
            <w:pPr>
              <w:pStyle w:val="a8"/>
              <w:shd w:val="clear" w:color="auto" w:fill="FFFFFF"/>
              <w:jc w:val="both"/>
              <w:rPr>
                <w:i/>
                <w:color w:val="auto"/>
                <w:sz w:val="28"/>
                <w:szCs w:val="28"/>
              </w:rPr>
            </w:pPr>
            <w:r w:rsidRPr="00CD5CBE">
              <w:rPr>
                <w:i/>
                <w:color w:val="auto"/>
                <w:sz w:val="28"/>
                <w:szCs w:val="28"/>
              </w:rPr>
              <w:t>Житлова забудова, ОСГ</w:t>
            </w:r>
          </w:p>
        </w:tc>
        <w:tc>
          <w:tcPr>
            <w:tcW w:w="3111" w:type="dxa"/>
            <w:shd w:val="clear" w:color="auto" w:fill="auto"/>
          </w:tcPr>
          <w:p w:rsidR="00DF4991" w:rsidRPr="00CD5CBE" w:rsidRDefault="00DF4991" w:rsidP="00DF4991">
            <w:pPr>
              <w:pStyle w:val="a8"/>
              <w:shd w:val="clear" w:color="auto" w:fill="FFFFFF"/>
              <w:jc w:val="both"/>
              <w:cnfStyle w:val="000000000000" w:firstRow="0" w:lastRow="0" w:firstColumn="0" w:lastColumn="0" w:oddVBand="0" w:evenVBand="0" w:oddHBand="0" w:evenHBand="0" w:firstRowFirstColumn="0" w:firstRowLastColumn="0" w:lastRowFirstColumn="0" w:lastRowLastColumn="0"/>
              <w:rPr>
                <w:i/>
                <w:color w:val="auto"/>
                <w:sz w:val="28"/>
                <w:szCs w:val="28"/>
              </w:rPr>
            </w:pPr>
            <w:r w:rsidRPr="00CD5CBE">
              <w:rPr>
                <w:i/>
                <w:color w:val="auto"/>
                <w:sz w:val="28"/>
                <w:szCs w:val="28"/>
              </w:rPr>
              <w:t>Водний фонд, загального призначення, сільськогосподарські</w:t>
            </w:r>
          </w:p>
        </w:tc>
        <w:tc>
          <w:tcPr>
            <w:tcW w:w="4130" w:type="dxa"/>
            <w:shd w:val="clear" w:color="auto" w:fill="auto"/>
          </w:tcPr>
          <w:p w:rsidR="00DF4991" w:rsidRPr="00CD5CBE" w:rsidRDefault="00DF4991" w:rsidP="00DF4991">
            <w:pPr>
              <w:pStyle w:val="a8"/>
              <w:shd w:val="clear" w:color="auto" w:fill="FFFFFF"/>
              <w:jc w:val="both"/>
              <w:cnfStyle w:val="000000000000" w:firstRow="0" w:lastRow="0" w:firstColumn="0" w:lastColumn="0" w:oddVBand="0" w:evenVBand="0" w:oddHBand="0" w:evenHBand="0" w:firstRowFirstColumn="0" w:firstRowLastColumn="0" w:lastRowFirstColumn="0" w:lastRowLastColumn="0"/>
              <w:rPr>
                <w:i/>
                <w:color w:val="auto"/>
                <w:sz w:val="28"/>
                <w:szCs w:val="28"/>
              </w:rPr>
            </w:pPr>
            <w:r w:rsidRPr="00CD5CBE">
              <w:rPr>
                <w:i/>
                <w:color w:val="auto"/>
                <w:sz w:val="28"/>
                <w:szCs w:val="28"/>
              </w:rPr>
              <w:t>Лісогосподарські землі та  землі промисловості</w:t>
            </w:r>
          </w:p>
        </w:tc>
      </w:tr>
      <w:tr w:rsidR="00DF4991" w:rsidRPr="00DF4991" w:rsidTr="00CD5C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8" w:type="dxa"/>
            <w:tcBorders>
              <w:left w:val="none" w:sz="0" w:space="0" w:color="auto"/>
              <w:right w:val="none" w:sz="0" w:space="0" w:color="auto"/>
            </w:tcBorders>
            <w:shd w:val="clear" w:color="auto" w:fill="auto"/>
          </w:tcPr>
          <w:p w:rsidR="00DF4991" w:rsidRPr="00CD5CBE" w:rsidRDefault="00DF4991" w:rsidP="00CD5CBE">
            <w:pPr>
              <w:pStyle w:val="a8"/>
              <w:shd w:val="clear" w:color="auto" w:fill="FFFFFF"/>
              <w:jc w:val="center"/>
              <w:rPr>
                <w:color w:val="auto"/>
                <w:sz w:val="28"/>
                <w:szCs w:val="28"/>
              </w:rPr>
            </w:pPr>
            <w:r w:rsidRPr="00CD5CBE">
              <w:rPr>
                <w:color w:val="auto"/>
                <w:sz w:val="28"/>
                <w:szCs w:val="28"/>
              </w:rPr>
              <w:t>977,6</w:t>
            </w:r>
          </w:p>
        </w:tc>
        <w:tc>
          <w:tcPr>
            <w:tcW w:w="3111" w:type="dxa"/>
            <w:tcBorders>
              <w:left w:val="none" w:sz="0" w:space="0" w:color="auto"/>
              <w:right w:val="none" w:sz="0" w:space="0" w:color="auto"/>
            </w:tcBorders>
            <w:shd w:val="clear" w:color="auto" w:fill="auto"/>
          </w:tcPr>
          <w:p w:rsidR="00DF4991" w:rsidRPr="00CD5CBE" w:rsidRDefault="00DF4991" w:rsidP="00CD5CBE">
            <w:pPr>
              <w:pStyle w:val="a8"/>
              <w:shd w:val="clear" w:color="auto" w:fill="FFFFFF"/>
              <w:jc w:val="center"/>
              <w:cnfStyle w:val="000000100000" w:firstRow="0" w:lastRow="0" w:firstColumn="0" w:lastColumn="0" w:oddVBand="0" w:evenVBand="0" w:oddHBand="1" w:evenHBand="0" w:firstRowFirstColumn="0" w:firstRowLastColumn="0" w:lastRowFirstColumn="0" w:lastRowLastColumn="0"/>
              <w:rPr>
                <w:b/>
                <w:color w:val="auto"/>
                <w:sz w:val="28"/>
                <w:szCs w:val="28"/>
              </w:rPr>
            </w:pPr>
            <w:r w:rsidRPr="00CD5CBE">
              <w:rPr>
                <w:b/>
                <w:color w:val="auto"/>
                <w:sz w:val="28"/>
                <w:szCs w:val="28"/>
              </w:rPr>
              <w:t>1100,1</w:t>
            </w:r>
          </w:p>
        </w:tc>
        <w:tc>
          <w:tcPr>
            <w:tcW w:w="4130" w:type="dxa"/>
            <w:tcBorders>
              <w:left w:val="none" w:sz="0" w:space="0" w:color="auto"/>
              <w:right w:val="none" w:sz="0" w:space="0" w:color="auto"/>
            </w:tcBorders>
            <w:shd w:val="clear" w:color="auto" w:fill="auto"/>
          </w:tcPr>
          <w:p w:rsidR="00DF4991" w:rsidRPr="00CD5CBE" w:rsidRDefault="00DF4991" w:rsidP="00CD5CBE">
            <w:pPr>
              <w:pStyle w:val="a8"/>
              <w:shd w:val="clear" w:color="auto" w:fill="FFFFFF"/>
              <w:jc w:val="center"/>
              <w:cnfStyle w:val="000000100000" w:firstRow="0" w:lastRow="0" w:firstColumn="0" w:lastColumn="0" w:oddVBand="0" w:evenVBand="0" w:oddHBand="1" w:evenHBand="0" w:firstRowFirstColumn="0" w:firstRowLastColumn="0" w:lastRowFirstColumn="0" w:lastRowLastColumn="0"/>
              <w:rPr>
                <w:b/>
                <w:color w:val="auto"/>
                <w:sz w:val="28"/>
                <w:szCs w:val="28"/>
              </w:rPr>
            </w:pPr>
            <w:r w:rsidRPr="00CD5CBE">
              <w:rPr>
                <w:b/>
                <w:color w:val="auto"/>
                <w:sz w:val="28"/>
                <w:szCs w:val="28"/>
              </w:rPr>
              <w:t>1077,8</w:t>
            </w:r>
          </w:p>
        </w:tc>
      </w:tr>
    </w:tbl>
    <w:p w:rsidR="00DF4991" w:rsidRDefault="00CD5CBE" w:rsidP="00CD5CBE">
      <w:pPr>
        <w:pStyle w:val="a8"/>
        <w:shd w:val="clear" w:color="auto" w:fill="FFFFFF"/>
        <w:jc w:val="center"/>
        <w:rPr>
          <w:b/>
          <w:i/>
          <w:iCs/>
          <w:sz w:val="28"/>
          <w:szCs w:val="28"/>
        </w:rPr>
      </w:pPr>
      <w:r w:rsidRPr="00264B56">
        <w:rPr>
          <w:b/>
          <w:bCs/>
          <w:i/>
          <w:iCs/>
          <w:sz w:val="28"/>
          <w:szCs w:val="28"/>
        </w:rPr>
        <w:t>Табл. 2</w:t>
      </w:r>
      <w:r w:rsidR="00DF4991" w:rsidRPr="00264B56">
        <w:rPr>
          <w:b/>
          <w:i/>
          <w:iCs/>
          <w:sz w:val="28"/>
          <w:szCs w:val="28"/>
        </w:rPr>
        <w:t>. - Загальний баланс земель Сергіївської ТГ</w:t>
      </w:r>
    </w:p>
    <w:p w:rsidR="0019311F" w:rsidRPr="00264B56" w:rsidRDefault="0019311F" w:rsidP="00CD5CBE">
      <w:pPr>
        <w:pStyle w:val="a8"/>
        <w:shd w:val="clear" w:color="auto" w:fill="FFFFFF"/>
        <w:jc w:val="center"/>
        <w:rPr>
          <w:b/>
          <w:i/>
          <w:iCs/>
          <w:sz w:val="28"/>
          <w:szCs w:val="28"/>
        </w:rPr>
      </w:pPr>
    </w:p>
    <w:tbl>
      <w:tblPr>
        <w:tblStyle w:val="-3"/>
        <w:tblpPr w:leftFromText="180" w:rightFromText="180" w:vertAnchor="text" w:horzAnchor="margin" w:tblpY="190"/>
        <w:tblW w:w="9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6"/>
        <w:gridCol w:w="2242"/>
        <w:gridCol w:w="37"/>
        <w:gridCol w:w="1806"/>
        <w:gridCol w:w="46"/>
      </w:tblGrid>
      <w:tr w:rsidR="00CD5CBE" w:rsidRPr="00CD5CBE" w:rsidTr="00F7434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554" w:type="dxa"/>
            <w:gridSpan w:val="2"/>
            <w:shd w:val="clear" w:color="auto" w:fill="auto"/>
            <w:hideMark/>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Категорія земель</w:t>
            </w:r>
          </w:p>
        </w:tc>
        <w:tc>
          <w:tcPr>
            <w:tcW w:w="2279" w:type="dxa"/>
            <w:gridSpan w:val="2"/>
            <w:shd w:val="clear" w:color="auto" w:fill="auto"/>
          </w:tcPr>
          <w:p w:rsidR="00DF4991" w:rsidRPr="00CD5CBE" w:rsidRDefault="00DF4991" w:rsidP="00DF4991">
            <w:pPr>
              <w:pStyle w:val="a8"/>
              <w:shd w:val="clear" w:color="auto" w:fill="FFFFFF"/>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CD5CBE">
              <w:rPr>
                <w:color w:val="auto"/>
                <w:sz w:val="28"/>
                <w:szCs w:val="28"/>
              </w:rPr>
              <w:t>Площа, га</w:t>
            </w:r>
          </w:p>
        </w:tc>
        <w:tc>
          <w:tcPr>
            <w:tcW w:w="1852" w:type="dxa"/>
            <w:gridSpan w:val="2"/>
            <w:shd w:val="clear" w:color="auto" w:fill="auto"/>
          </w:tcPr>
          <w:p w:rsidR="00DF4991" w:rsidRPr="00CD5CBE" w:rsidRDefault="00DF4991" w:rsidP="00DF4991">
            <w:pPr>
              <w:pStyle w:val="a8"/>
              <w:shd w:val="clear" w:color="auto" w:fill="FFFFFF"/>
              <w:jc w:val="both"/>
              <w:cnfStyle w:val="100000000000" w:firstRow="1" w:lastRow="0" w:firstColumn="0" w:lastColumn="0" w:oddVBand="0" w:evenVBand="0" w:oddHBand="0" w:evenHBand="0" w:firstRowFirstColumn="0" w:firstRowLastColumn="0" w:lastRowFirstColumn="0" w:lastRowLastColumn="0"/>
              <w:rPr>
                <w:color w:val="auto"/>
                <w:sz w:val="28"/>
                <w:szCs w:val="28"/>
              </w:rPr>
            </w:pPr>
            <w:r w:rsidRPr="00CD5CBE">
              <w:rPr>
                <w:color w:val="auto"/>
                <w:sz w:val="28"/>
                <w:szCs w:val="28"/>
              </w:rPr>
              <w:t>% земель</w:t>
            </w:r>
          </w:p>
        </w:tc>
      </w:tr>
      <w:tr w:rsidR="00CD5CBE" w:rsidRPr="00CD5CBE" w:rsidTr="00F74347">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5554" w:type="dxa"/>
            <w:gridSpan w:val="2"/>
            <w:shd w:val="clear" w:color="auto" w:fill="auto"/>
            <w:hideMark/>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Землі сільськогосподарського призначення</w:t>
            </w:r>
          </w:p>
        </w:tc>
        <w:tc>
          <w:tcPr>
            <w:tcW w:w="2279"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CD5CBE">
              <w:rPr>
                <w:color w:val="auto"/>
                <w:sz w:val="28"/>
                <w:szCs w:val="28"/>
              </w:rPr>
              <w:t>14301,43</w:t>
            </w:r>
          </w:p>
        </w:tc>
        <w:tc>
          <w:tcPr>
            <w:tcW w:w="1852"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CD5CBE">
              <w:rPr>
                <w:color w:val="auto"/>
                <w:sz w:val="28"/>
                <w:szCs w:val="28"/>
              </w:rPr>
              <w:t>85,2 %</w:t>
            </w:r>
          </w:p>
        </w:tc>
      </w:tr>
      <w:tr w:rsidR="00CD5CBE" w:rsidRPr="00CD5CBE" w:rsidTr="00F74347">
        <w:trPr>
          <w:trHeight w:val="337"/>
        </w:trPr>
        <w:tc>
          <w:tcPr>
            <w:cnfStyle w:val="001000000000" w:firstRow="0" w:lastRow="0" w:firstColumn="1" w:lastColumn="0" w:oddVBand="0" w:evenVBand="0" w:oddHBand="0" w:evenHBand="0" w:firstRowFirstColumn="0" w:firstRowLastColumn="0" w:lastRowFirstColumn="0" w:lastRowLastColumn="0"/>
            <w:tcW w:w="5554" w:type="dxa"/>
            <w:gridSpan w:val="2"/>
            <w:shd w:val="clear" w:color="auto" w:fill="auto"/>
            <w:hideMark/>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Землі житлової і громадської забудови</w:t>
            </w:r>
          </w:p>
        </w:tc>
        <w:tc>
          <w:tcPr>
            <w:tcW w:w="2279" w:type="dxa"/>
            <w:gridSpan w:val="2"/>
            <w:shd w:val="clear" w:color="auto" w:fill="auto"/>
          </w:tcPr>
          <w:p w:rsidR="00DF4991" w:rsidRPr="00CD5CBE" w:rsidRDefault="00DF4991" w:rsidP="00DF4991">
            <w:pPr>
              <w:pStyle w:val="a8"/>
              <w:shd w:val="clear" w:color="auto" w:fill="FFFFFF"/>
              <w:ind w:left="-142"/>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CD5CBE">
              <w:rPr>
                <w:color w:val="auto"/>
                <w:sz w:val="28"/>
                <w:szCs w:val="28"/>
              </w:rPr>
              <w:t>422,96</w:t>
            </w:r>
          </w:p>
        </w:tc>
        <w:tc>
          <w:tcPr>
            <w:tcW w:w="1852" w:type="dxa"/>
            <w:gridSpan w:val="2"/>
            <w:shd w:val="clear" w:color="auto" w:fill="auto"/>
          </w:tcPr>
          <w:p w:rsidR="00DF4991" w:rsidRPr="00CD5CBE" w:rsidRDefault="00DF4991" w:rsidP="00DF4991">
            <w:pPr>
              <w:pStyle w:val="a8"/>
              <w:shd w:val="clear" w:color="auto" w:fill="FFFFFF"/>
              <w:ind w:left="-142"/>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CD5CBE">
              <w:rPr>
                <w:color w:val="auto"/>
                <w:sz w:val="28"/>
                <w:szCs w:val="28"/>
              </w:rPr>
              <w:t>2,36 %</w:t>
            </w:r>
          </w:p>
        </w:tc>
      </w:tr>
      <w:tr w:rsidR="00CD5CBE" w:rsidRPr="00CD5CBE" w:rsidTr="00F7434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554" w:type="dxa"/>
            <w:gridSpan w:val="2"/>
            <w:shd w:val="clear" w:color="auto" w:fill="auto"/>
            <w:hideMark/>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Землі лісогосподарського призначення</w:t>
            </w:r>
          </w:p>
        </w:tc>
        <w:tc>
          <w:tcPr>
            <w:tcW w:w="2279"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CD5CBE">
              <w:rPr>
                <w:color w:val="auto"/>
                <w:sz w:val="28"/>
                <w:szCs w:val="28"/>
              </w:rPr>
              <w:t>1222,78</w:t>
            </w:r>
          </w:p>
        </w:tc>
        <w:tc>
          <w:tcPr>
            <w:tcW w:w="1852"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CD5CBE">
              <w:rPr>
                <w:color w:val="auto"/>
                <w:sz w:val="28"/>
                <w:szCs w:val="28"/>
              </w:rPr>
              <w:t>7,3 %</w:t>
            </w:r>
          </w:p>
        </w:tc>
      </w:tr>
      <w:tr w:rsidR="00CD5CBE" w:rsidRPr="00CD5CBE" w:rsidTr="00F74347">
        <w:trPr>
          <w:trHeight w:val="659"/>
        </w:trPr>
        <w:tc>
          <w:tcPr>
            <w:cnfStyle w:val="001000000000" w:firstRow="0" w:lastRow="0" w:firstColumn="1" w:lastColumn="0" w:oddVBand="0" w:evenVBand="0" w:oddHBand="0" w:evenHBand="0" w:firstRowFirstColumn="0" w:firstRowLastColumn="0" w:lastRowFirstColumn="0" w:lastRowLastColumn="0"/>
            <w:tcW w:w="5554" w:type="dxa"/>
            <w:gridSpan w:val="2"/>
            <w:shd w:val="clear" w:color="auto" w:fill="auto"/>
            <w:hideMark/>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Землі промисловості, транспорту, зв’язку, енергетики, оборони</w:t>
            </w:r>
          </w:p>
        </w:tc>
        <w:tc>
          <w:tcPr>
            <w:tcW w:w="2279" w:type="dxa"/>
            <w:gridSpan w:val="2"/>
            <w:shd w:val="clear" w:color="auto" w:fill="auto"/>
          </w:tcPr>
          <w:p w:rsidR="00DF4991" w:rsidRPr="00CD5CBE" w:rsidRDefault="00DF4991" w:rsidP="00DF4991">
            <w:pPr>
              <w:pStyle w:val="a8"/>
              <w:shd w:val="clear" w:color="auto" w:fill="FFFFFF"/>
              <w:ind w:left="-142"/>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CD5CBE">
              <w:rPr>
                <w:color w:val="auto"/>
                <w:sz w:val="28"/>
                <w:szCs w:val="28"/>
              </w:rPr>
              <w:t>141,8</w:t>
            </w:r>
          </w:p>
        </w:tc>
        <w:tc>
          <w:tcPr>
            <w:tcW w:w="1852" w:type="dxa"/>
            <w:gridSpan w:val="2"/>
            <w:shd w:val="clear" w:color="auto" w:fill="auto"/>
          </w:tcPr>
          <w:p w:rsidR="00DF4991" w:rsidRPr="00CD5CBE" w:rsidRDefault="00DF4991" w:rsidP="00DF4991">
            <w:pPr>
              <w:pStyle w:val="a8"/>
              <w:shd w:val="clear" w:color="auto" w:fill="FFFFFF"/>
              <w:ind w:left="-142"/>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CD5CBE">
              <w:rPr>
                <w:color w:val="auto"/>
                <w:sz w:val="28"/>
                <w:szCs w:val="28"/>
              </w:rPr>
              <w:t>0,8 %</w:t>
            </w:r>
          </w:p>
        </w:tc>
      </w:tr>
      <w:tr w:rsidR="00CD5CBE" w:rsidRPr="00CD5CBE" w:rsidTr="00F74347">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5554" w:type="dxa"/>
            <w:gridSpan w:val="2"/>
            <w:shd w:val="clear" w:color="auto" w:fill="auto"/>
            <w:hideMark/>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Землі водного фонду</w:t>
            </w:r>
          </w:p>
        </w:tc>
        <w:tc>
          <w:tcPr>
            <w:tcW w:w="2279"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CD5CBE">
              <w:rPr>
                <w:color w:val="auto"/>
                <w:sz w:val="28"/>
                <w:szCs w:val="28"/>
              </w:rPr>
              <w:t>682,2</w:t>
            </w:r>
          </w:p>
        </w:tc>
        <w:tc>
          <w:tcPr>
            <w:tcW w:w="1852"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CD5CBE">
              <w:rPr>
                <w:color w:val="auto"/>
                <w:sz w:val="28"/>
                <w:szCs w:val="28"/>
              </w:rPr>
              <w:t>4,3 %</w:t>
            </w:r>
          </w:p>
        </w:tc>
      </w:tr>
      <w:tr w:rsidR="00CD5CBE" w:rsidRPr="00CD5CBE" w:rsidTr="00F74347">
        <w:trPr>
          <w:trHeight w:val="322"/>
        </w:trPr>
        <w:tc>
          <w:tcPr>
            <w:cnfStyle w:val="001000000000" w:firstRow="0" w:lastRow="0" w:firstColumn="1" w:lastColumn="0" w:oddVBand="0" w:evenVBand="0" w:oddHBand="0" w:evenHBand="0" w:firstRowFirstColumn="0" w:firstRowLastColumn="0" w:lastRowFirstColumn="0" w:lastRowLastColumn="0"/>
            <w:tcW w:w="5554" w:type="dxa"/>
            <w:gridSpan w:val="2"/>
            <w:shd w:val="clear" w:color="auto" w:fill="auto"/>
            <w:hideMark/>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Інше призначення</w:t>
            </w:r>
          </w:p>
        </w:tc>
        <w:tc>
          <w:tcPr>
            <w:tcW w:w="2279" w:type="dxa"/>
            <w:gridSpan w:val="2"/>
            <w:shd w:val="clear" w:color="auto" w:fill="auto"/>
          </w:tcPr>
          <w:p w:rsidR="00DF4991" w:rsidRPr="00CD5CBE" w:rsidRDefault="00DF4991" w:rsidP="00DF4991">
            <w:pPr>
              <w:pStyle w:val="a8"/>
              <w:shd w:val="clear" w:color="auto" w:fill="FFFFFF"/>
              <w:ind w:left="-142"/>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CD5CBE">
              <w:rPr>
                <w:color w:val="auto"/>
                <w:sz w:val="28"/>
                <w:szCs w:val="28"/>
              </w:rPr>
              <w:t>5,23</w:t>
            </w:r>
          </w:p>
        </w:tc>
        <w:tc>
          <w:tcPr>
            <w:tcW w:w="1852" w:type="dxa"/>
            <w:gridSpan w:val="2"/>
            <w:shd w:val="clear" w:color="auto" w:fill="auto"/>
          </w:tcPr>
          <w:p w:rsidR="00DF4991" w:rsidRPr="00CD5CBE" w:rsidRDefault="00DF4991" w:rsidP="00DF4991">
            <w:pPr>
              <w:pStyle w:val="a8"/>
              <w:shd w:val="clear" w:color="auto" w:fill="FFFFFF"/>
              <w:ind w:left="-142"/>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CD5CBE">
              <w:rPr>
                <w:color w:val="auto"/>
                <w:sz w:val="28"/>
                <w:szCs w:val="28"/>
              </w:rPr>
              <w:t>0,04 %</w:t>
            </w:r>
          </w:p>
        </w:tc>
      </w:tr>
      <w:tr w:rsidR="00CD5CBE" w:rsidRPr="00CD5CBE" w:rsidTr="00F74347">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5554" w:type="dxa"/>
            <w:gridSpan w:val="2"/>
            <w:shd w:val="clear" w:color="auto" w:fill="auto"/>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ВСЬОГО ,</w:t>
            </w:r>
          </w:p>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в тому числі :</w:t>
            </w:r>
          </w:p>
        </w:tc>
        <w:tc>
          <w:tcPr>
            <w:tcW w:w="2279"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CD5CBE">
              <w:rPr>
                <w:color w:val="auto"/>
                <w:sz w:val="28"/>
                <w:szCs w:val="28"/>
              </w:rPr>
              <w:t>16776,4</w:t>
            </w:r>
          </w:p>
        </w:tc>
        <w:tc>
          <w:tcPr>
            <w:tcW w:w="1852"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CD5CBE">
              <w:rPr>
                <w:color w:val="auto"/>
                <w:sz w:val="28"/>
                <w:szCs w:val="28"/>
              </w:rPr>
              <w:t>100,0 %</w:t>
            </w:r>
          </w:p>
        </w:tc>
      </w:tr>
      <w:tr w:rsidR="00CD5CBE" w:rsidRPr="00CD5CBE" w:rsidTr="00F74347">
        <w:trPr>
          <w:trHeight w:val="659"/>
        </w:trPr>
        <w:tc>
          <w:tcPr>
            <w:cnfStyle w:val="001000000000" w:firstRow="0" w:lastRow="0" w:firstColumn="1" w:lastColumn="0" w:oddVBand="0" w:evenVBand="0" w:oddHBand="0" w:evenHBand="0" w:firstRowFirstColumn="0" w:firstRowLastColumn="0" w:lastRowFirstColumn="0" w:lastRowLastColumn="0"/>
            <w:tcW w:w="5554" w:type="dxa"/>
            <w:gridSpan w:val="2"/>
            <w:shd w:val="clear" w:color="auto" w:fill="auto"/>
            <w:hideMark/>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Землі природно-заповідного фонду та іншого природоохоронного призначення</w:t>
            </w:r>
          </w:p>
        </w:tc>
        <w:tc>
          <w:tcPr>
            <w:tcW w:w="2279" w:type="dxa"/>
            <w:gridSpan w:val="2"/>
            <w:shd w:val="clear" w:color="auto" w:fill="auto"/>
          </w:tcPr>
          <w:p w:rsidR="00DF4991" w:rsidRPr="00CD5CBE" w:rsidRDefault="00DF4991" w:rsidP="00DF4991">
            <w:pPr>
              <w:pStyle w:val="a8"/>
              <w:shd w:val="clear" w:color="auto" w:fill="FFFFFF"/>
              <w:ind w:left="-142"/>
              <w:jc w:val="both"/>
              <w:cnfStyle w:val="000000000000" w:firstRow="0" w:lastRow="0" w:firstColumn="0" w:lastColumn="0" w:oddVBand="0" w:evenVBand="0" w:oddHBand="0" w:evenHBand="0" w:firstRowFirstColumn="0" w:firstRowLastColumn="0" w:lastRowFirstColumn="0" w:lastRowLastColumn="0"/>
              <w:rPr>
                <w:color w:val="auto"/>
                <w:sz w:val="28"/>
                <w:szCs w:val="28"/>
              </w:rPr>
            </w:pPr>
            <w:r w:rsidRPr="00CD5CBE">
              <w:rPr>
                <w:color w:val="auto"/>
                <w:sz w:val="28"/>
                <w:szCs w:val="28"/>
              </w:rPr>
              <w:t>452,35</w:t>
            </w:r>
          </w:p>
        </w:tc>
        <w:tc>
          <w:tcPr>
            <w:tcW w:w="1852" w:type="dxa"/>
            <w:gridSpan w:val="2"/>
            <w:shd w:val="clear" w:color="auto" w:fill="auto"/>
          </w:tcPr>
          <w:p w:rsidR="00DF4991" w:rsidRPr="00CD5CBE" w:rsidRDefault="00DF4991" w:rsidP="00DF4991">
            <w:pPr>
              <w:pStyle w:val="a8"/>
              <w:shd w:val="clear" w:color="auto" w:fill="FFFFFF"/>
              <w:ind w:left="-142"/>
              <w:jc w:val="both"/>
              <w:cnfStyle w:val="000000000000" w:firstRow="0" w:lastRow="0" w:firstColumn="0" w:lastColumn="0" w:oddVBand="0" w:evenVBand="0" w:oddHBand="0" w:evenHBand="0" w:firstRowFirstColumn="0" w:firstRowLastColumn="0" w:lastRowFirstColumn="0" w:lastRowLastColumn="0"/>
              <w:rPr>
                <w:color w:val="auto"/>
                <w:sz w:val="28"/>
                <w:szCs w:val="28"/>
              </w:rPr>
            </w:pPr>
          </w:p>
        </w:tc>
      </w:tr>
      <w:tr w:rsidR="00CD5CBE" w:rsidRPr="00CD5CBE" w:rsidTr="00F74347">
        <w:trPr>
          <w:gridAfter w:val="1"/>
          <w:cnfStyle w:val="000000100000" w:firstRow="0" w:lastRow="0" w:firstColumn="0" w:lastColumn="0" w:oddVBand="0" w:evenVBand="0" w:oddHBand="1" w:evenHBand="0" w:firstRowFirstColumn="0" w:firstRowLastColumn="0" w:lastRowFirstColumn="0" w:lastRowLastColumn="0"/>
          <w:wAfter w:w="46" w:type="dxa"/>
        </w:trPr>
        <w:tc>
          <w:tcPr>
            <w:cnfStyle w:val="001000000000" w:firstRow="0" w:lastRow="0" w:firstColumn="1" w:lastColumn="0" w:oddVBand="0" w:evenVBand="0" w:oddHBand="0" w:evenHBand="0" w:firstRowFirstColumn="0" w:firstRowLastColumn="0" w:lastRowFirstColumn="0" w:lastRowLastColumn="0"/>
            <w:tcW w:w="5528" w:type="dxa"/>
            <w:shd w:val="clear" w:color="auto" w:fill="auto"/>
            <w:hideMark/>
          </w:tcPr>
          <w:p w:rsidR="00DF4991" w:rsidRPr="00CD5CBE" w:rsidRDefault="00DF4991" w:rsidP="00DF4991">
            <w:pPr>
              <w:pStyle w:val="a8"/>
              <w:shd w:val="clear" w:color="auto" w:fill="FFFFFF"/>
              <w:ind w:left="-142"/>
              <w:jc w:val="both"/>
              <w:rPr>
                <w:color w:val="auto"/>
                <w:sz w:val="28"/>
                <w:szCs w:val="28"/>
              </w:rPr>
            </w:pPr>
            <w:r w:rsidRPr="00CD5CBE">
              <w:rPr>
                <w:color w:val="auto"/>
                <w:sz w:val="28"/>
                <w:szCs w:val="28"/>
              </w:rPr>
              <w:t>Землі рекреаційного призначення</w:t>
            </w:r>
          </w:p>
        </w:tc>
        <w:tc>
          <w:tcPr>
            <w:tcW w:w="2268"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r w:rsidRPr="00CD5CBE">
              <w:rPr>
                <w:color w:val="auto"/>
                <w:sz w:val="28"/>
                <w:szCs w:val="28"/>
              </w:rPr>
              <w:t>148,3</w:t>
            </w:r>
          </w:p>
        </w:tc>
        <w:tc>
          <w:tcPr>
            <w:tcW w:w="1843" w:type="dxa"/>
            <w:gridSpan w:val="2"/>
            <w:shd w:val="clear" w:color="auto" w:fill="auto"/>
          </w:tcPr>
          <w:p w:rsidR="00DF4991" w:rsidRPr="00CD5CBE" w:rsidRDefault="00DF4991" w:rsidP="00DF4991">
            <w:pPr>
              <w:pStyle w:val="a8"/>
              <w:shd w:val="clear" w:color="auto" w:fill="FFFFFF"/>
              <w:ind w:left="-142"/>
              <w:jc w:val="both"/>
              <w:cnfStyle w:val="000000100000" w:firstRow="0" w:lastRow="0" w:firstColumn="0" w:lastColumn="0" w:oddVBand="0" w:evenVBand="0" w:oddHBand="1" w:evenHBand="0" w:firstRowFirstColumn="0" w:firstRowLastColumn="0" w:lastRowFirstColumn="0" w:lastRowLastColumn="0"/>
              <w:rPr>
                <w:color w:val="auto"/>
                <w:sz w:val="28"/>
                <w:szCs w:val="28"/>
              </w:rPr>
            </w:pPr>
          </w:p>
        </w:tc>
      </w:tr>
    </w:tbl>
    <w:p w:rsidR="00C34363" w:rsidRPr="00264B56" w:rsidRDefault="00CD5CBE" w:rsidP="0019311F">
      <w:pPr>
        <w:pStyle w:val="a8"/>
        <w:jc w:val="center"/>
        <w:rPr>
          <w:b/>
          <w:i/>
          <w:iCs/>
          <w:sz w:val="28"/>
          <w:szCs w:val="28"/>
        </w:rPr>
      </w:pPr>
      <w:bookmarkStart w:id="0" w:name="_Hlk141428250"/>
      <w:r w:rsidRPr="00264B56">
        <w:rPr>
          <w:b/>
          <w:i/>
          <w:iCs/>
          <w:sz w:val="28"/>
          <w:szCs w:val="28"/>
        </w:rPr>
        <w:t>Табл. 3</w:t>
      </w:r>
      <w:r w:rsidR="00DF4991" w:rsidRPr="00264B56">
        <w:rPr>
          <w:b/>
          <w:i/>
          <w:iCs/>
          <w:sz w:val="28"/>
          <w:szCs w:val="28"/>
        </w:rPr>
        <w:t>.</w:t>
      </w:r>
      <w:r w:rsidR="00DF4991" w:rsidRPr="00264B56">
        <w:rPr>
          <w:b/>
          <w:bCs/>
          <w:i/>
          <w:iCs/>
          <w:sz w:val="28"/>
          <w:szCs w:val="28"/>
        </w:rPr>
        <w:t xml:space="preserve"> - </w:t>
      </w:r>
      <w:r w:rsidR="00DF4991" w:rsidRPr="00264B56">
        <w:rPr>
          <w:b/>
          <w:i/>
          <w:iCs/>
          <w:sz w:val="28"/>
          <w:szCs w:val="28"/>
        </w:rPr>
        <w:t>Структура земель Сергіївської ТГ</w:t>
      </w:r>
      <w:bookmarkEnd w:id="0"/>
    </w:p>
    <w:p w:rsidR="00C34363" w:rsidRDefault="00DF4991" w:rsidP="00C34363">
      <w:pPr>
        <w:pStyle w:val="a8"/>
        <w:spacing w:before="0" w:beforeAutospacing="0" w:after="0" w:afterAutospacing="0"/>
        <w:jc w:val="both"/>
        <w:rPr>
          <w:i/>
          <w:iCs/>
          <w:sz w:val="28"/>
          <w:szCs w:val="28"/>
        </w:rPr>
      </w:pPr>
      <w:r w:rsidRPr="00DF4991">
        <w:rPr>
          <w:sz w:val="28"/>
          <w:szCs w:val="28"/>
        </w:rPr>
        <w:tab/>
        <w:t xml:space="preserve">Виготовлено цифрову оновлену картографічну основу масштабу 1:2000 на території с. </w:t>
      </w:r>
      <w:proofErr w:type="spellStart"/>
      <w:r w:rsidRPr="00DF4991">
        <w:rPr>
          <w:sz w:val="28"/>
          <w:szCs w:val="28"/>
        </w:rPr>
        <w:t>Розбишівка</w:t>
      </w:r>
      <w:proofErr w:type="spellEnd"/>
      <w:r w:rsidRPr="00DF4991">
        <w:rPr>
          <w:sz w:val="28"/>
          <w:szCs w:val="28"/>
        </w:rPr>
        <w:t xml:space="preserve">, с. </w:t>
      </w:r>
      <w:proofErr w:type="spellStart"/>
      <w:r w:rsidRPr="00DF4991">
        <w:rPr>
          <w:sz w:val="28"/>
          <w:szCs w:val="28"/>
        </w:rPr>
        <w:t>Сергіївка</w:t>
      </w:r>
      <w:proofErr w:type="spellEnd"/>
      <w:r w:rsidRPr="00DF4991">
        <w:rPr>
          <w:sz w:val="28"/>
          <w:szCs w:val="28"/>
        </w:rPr>
        <w:t xml:space="preserve">, с. Качанове, с. </w:t>
      </w:r>
      <w:proofErr w:type="spellStart"/>
      <w:r w:rsidRPr="00DF4991">
        <w:rPr>
          <w:sz w:val="28"/>
          <w:szCs w:val="28"/>
        </w:rPr>
        <w:t>Новоселівка</w:t>
      </w:r>
      <w:proofErr w:type="spellEnd"/>
      <w:r w:rsidRPr="00DF4991">
        <w:rPr>
          <w:sz w:val="28"/>
          <w:szCs w:val="28"/>
        </w:rPr>
        <w:t xml:space="preserve">. </w:t>
      </w:r>
      <w:r w:rsidRPr="00DF4991">
        <w:rPr>
          <w:bCs/>
          <w:sz w:val="28"/>
          <w:szCs w:val="28"/>
        </w:rPr>
        <w:t xml:space="preserve">Населені пункти </w:t>
      </w:r>
      <w:proofErr w:type="spellStart"/>
      <w:r w:rsidRPr="00DF4991">
        <w:rPr>
          <w:bCs/>
          <w:sz w:val="28"/>
          <w:szCs w:val="28"/>
        </w:rPr>
        <w:t>Качанівського</w:t>
      </w:r>
      <w:proofErr w:type="spellEnd"/>
      <w:r w:rsidRPr="00DF4991">
        <w:rPr>
          <w:bCs/>
          <w:sz w:val="28"/>
          <w:szCs w:val="28"/>
        </w:rPr>
        <w:t xml:space="preserve"> старостату мають карту </w:t>
      </w:r>
      <w:r w:rsidRPr="00DF4991">
        <w:rPr>
          <w:sz w:val="28"/>
          <w:szCs w:val="28"/>
        </w:rPr>
        <w:t>1:2000</w:t>
      </w:r>
      <w:r w:rsidRPr="00DF4991">
        <w:rPr>
          <w:bCs/>
          <w:sz w:val="28"/>
          <w:szCs w:val="28"/>
        </w:rPr>
        <w:t>, інвентаризацію земель проведено в 2013 році.</w:t>
      </w:r>
      <w:r w:rsidR="00C34363">
        <w:rPr>
          <w:sz w:val="28"/>
          <w:szCs w:val="28"/>
        </w:rPr>
        <w:t xml:space="preserve"> </w:t>
      </w:r>
    </w:p>
    <w:p w:rsidR="00C34363" w:rsidRDefault="00DF4991" w:rsidP="00C34363">
      <w:pPr>
        <w:pStyle w:val="a8"/>
        <w:spacing w:before="0" w:beforeAutospacing="0" w:after="0" w:afterAutospacing="0"/>
        <w:ind w:firstLine="426"/>
        <w:jc w:val="both"/>
        <w:rPr>
          <w:i/>
          <w:iCs/>
          <w:sz w:val="28"/>
          <w:szCs w:val="28"/>
        </w:rPr>
      </w:pPr>
      <w:r w:rsidRPr="00DF4991">
        <w:rPr>
          <w:sz w:val="28"/>
          <w:szCs w:val="28"/>
        </w:rPr>
        <w:t xml:space="preserve">У 2017 році виготовлено генеральний план с. </w:t>
      </w:r>
      <w:proofErr w:type="spellStart"/>
      <w:r w:rsidRPr="00DF4991">
        <w:rPr>
          <w:sz w:val="28"/>
          <w:szCs w:val="28"/>
        </w:rPr>
        <w:t>Сергіївка</w:t>
      </w:r>
      <w:proofErr w:type="spellEnd"/>
      <w:r w:rsidRPr="00DF4991">
        <w:rPr>
          <w:rFonts w:eastAsiaTheme="minorHAnsi"/>
          <w:sz w:val="28"/>
          <w:szCs w:val="28"/>
        </w:rPr>
        <w:t xml:space="preserve">, </w:t>
      </w:r>
      <w:r w:rsidRPr="00DF4991">
        <w:rPr>
          <w:sz w:val="28"/>
          <w:szCs w:val="28"/>
        </w:rPr>
        <w:t xml:space="preserve">а в 2018 році с. Качанове і с. </w:t>
      </w:r>
      <w:proofErr w:type="spellStart"/>
      <w:r w:rsidRPr="00DF4991">
        <w:rPr>
          <w:sz w:val="28"/>
          <w:szCs w:val="28"/>
        </w:rPr>
        <w:t>Розбишівка</w:t>
      </w:r>
      <w:proofErr w:type="spellEnd"/>
      <w:r w:rsidRPr="00DF4991">
        <w:rPr>
          <w:sz w:val="28"/>
          <w:szCs w:val="28"/>
        </w:rPr>
        <w:t xml:space="preserve">. В 2020 році виготовлено генеральний план с. </w:t>
      </w:r>
      <w:proofErr w:type="spellStart"/>
      <w:r w:rsidRPr="00DF4991">
        <w:rPr>
          <w:sz w:val="28"/>
          <w:szCs w:val="28"/>
        </w:rPr>
        <w:t>Новоселівка</w:t>
      </w:r>
      <w:proofErr w:type="spellEnd"/>
      <w:r w:rsidRPr="00DF4991">
        <w:rPr>
          <w:sz w:val="28"/>
          <w:szCs w:val="28"/>
        </w:rPr>
        <w:t>.</w:t>
      </w:r>
    </w:p>
    <w:p w:rsidR="00C34363" w:rsidRDefault="00DF4991" w:rsidP="00C34363">
      <w:pPr>
        <w:pStyle w:val="a8"/>
        <w:spacing w:before="0" w:beforeAutospacing="0" w:after="0" w:afterAutospacing="0"/>
        <w:ind w:firstLine="426"/>
        <w:jc w:val="both"/>
        <w:rPr>
          <w:i/>
          <w:iCs/>
          <w:sz w:val="28"/>
          <w:szCs w:val="28"/>
        </w:rPr>
      </w:pPr>
      <w:r w:rsidRPr="00DF4991">
        <w:rPr>
          <w:sz w:val="28"/>
          <w:szCs w:val="28"/>
        </w:rPr>
        <w:t>Протягом 2018-2019 року прийнято в комунальну власність державні землі сільськогосподарського призначення (3920,5145 га). В 2020 році в комунальну власність прийнято 41,8117 га державних земель сільськогосподарського призначення. Повернуто в державну власність землі сільськогосподарського призначення ДП ДГ «Нектар» - 928,4625 га та 103,6507 га ДНЗ Гадяцького ВПАУ.</w:t>
      </w:r>
    </w:p>
    <w:p w:rsidR="00C34363" w:rsidRDefault="00DF4991" w:rsidP="00C34363">
      <w:pPr>
        <w:pStyle w:val="a8"/>
        <w:spacing w:before="0" w:beforeAutospacing="0" w:after="0" w:afterAutospacing="0"/>
        <w:ind w:firstLine="426"/>
        <w:jc w:val="both"/>
        <w:rPr>
          <w:sz w:val="28"/>
          <w:szCs w:val="28"/>
        </w:rPr>
      </w:pPr>
      <w:r w:rsidRPr="00DF4991">
        <w:rPr>
          <w:sz w:val="28"/>
          <w:szCs w:val="28"/>
        </w:rPr>
        <w:t xml:space="preserve">У 2019-2020 роках здійснюється поновлення нормативної грошової оцінки земель сіл </w:t>
      </w:r>
      <w:proofErr w:type="spellStart"/>
      <w:r w:rsidRPr="00DF4991">
        <w:rPr>
          <w:sz w:val="28"/>
          <w:szCs w:val="28"/>
        </w:rPr>
        <w:t>Сергіївка</w:t>
      </w:r>
      <w:proofErr w:type="spellEnd"/>
      <w:r w:rsidRPr="00DF4991">
        <w:rPr>
          <w:sz w:val="28"/>
          <w:szCs w:val="28"/>
        </w:rPr>
        <w:t xml:space="preserve">, </w:t>
      </w:r>
      <w:proofErr w:type="spellStart"/>
      <w:r w:rsidRPr="00DF4991">
        <w:rPr>
          <w:sz w:val="28"/>
          <w:szCs w:val="28"/>
        </w:rPr>
        <w:t>Лободине</w:t>
      </w:r>
      <w:proofErr w:type="spellEnd"/>
      <w:r w:rsidRPr="00DF4991">
        <w:rPr>
          <w:sz w:val="28"/>
          <w:szCs w:val="28"/>
        </w:rPr>
        <w:t xml:space="preserve">, Вечірчине, Чернече, </w:t>
      </w:r>
      <w:proofErr w:type="spellStart"/>
      <w:r w:rsidRPr="00DF4991">
        <w:rPr>
          <w:sz w:val="28"/>
          <w:szCs w:val="28"/>
        </w:rPr>
        <w:t>Калинівщина</w:t>
      </w:r>
      <w:proofErr w:type="spellEnd"/>
      <w:r w:rsidRPr="00DF4991">
        <w:rPr>
          <w:sz w:val="28"/>
          <w:szCs w:val="28"/>
        </w:rPr>
        <w:t xml:space="preserve">, </w:t>
      </w:r>
      <w:proofErr w:type="spellStart"/>
      <w:r w:rsidRPr="00DF4991">
        <w:rPr>
          <w:sz w:val="28"/>
          <w:szCs w:val="28"/>
        </w:rPr>
        <w:t>Крамарщина</w:t>
      </w:r>
      <w:proofErr w:type="spellEnd"/>
      <w:r w:rsidRPr="00DF4991">
        <w:rPr>
          <w:sz w:val="28"/>
          <w:szCs w:val="28"/>
        </w:rPr>
        <w:t xml:space="preserve">, Степове, Дачне, </w:t>
      </w:r>
      <w:proofErr w:type="spellStart"/>
      <w:r w:rsidRPr="00DF4991">
        <w:rPr>
          <w:sz w:val="28"/>
          <w:szCs w:val="28"/>
        </w:rPr>
        <w:t>Новоселівка</w:t>
      </w:r>
      <w:proofErr w:type="spellEnd"/>
      <w:r w:rsidRPr="00DF4991">
        <w:rPr>
          <w:sz w:val="28"/>
          <w:szCs w:val="28"/>
        </w:rPr>
        <w:t>, Дачне, Качанове. У 2021-2022 роках НГО поновле</w:t>
      </w:r>
      <w:r w:rsidR="00C34363">
        <w:rPr>
          <w:sz w:val="28"/>
          <w:szCs w:val="28"/>
        </w:rPr>
        <w:t xml:space="preserve">на в с. Веселе та с. </w:t>
      </w:r>
      <w:proofErr w:type="spellStart"/>
      <w:r w:rsidR="00C34363">
        <w:rPr>
          <w:sz w:val="28"/>
          <w:szCs w:val="28"/>
        </w:rPr>
        <w:t>Розбишівка</w:t>
      </w:r>
      <w:proofErr w:type="spellEnd"/>
      <w:r w:rsidR="00C34363">
        <w:rPr>
          <w:sz w:val="28"/>
          <w:szCs w:val="28"/>
        </w:rPr>
        <w:t>.</w:t>
      </w:r>
    </w:p>
    <w:p w:rsidR="00C34363" w:rsidRDefault="00DF4991" w:rsidP="00C34363">
      <w:pPr>
        <w:pStyle w:val="a8"/>
        <w:spacing w:before="0" w:beforeAutospacing="0" w:after="0" w:afterAutospacing="0"/>
        <w:ind w:firstLine="426"/>
        <w:jc w:val="both"/>
        <w:rPr>
          <w:i/>
          <w:iCs/>
          <w:sz w:val="28"/>
          <w:szCs w:val="28"/>
        </w:rPr>
      </w:pPr>
      <w:r w:rsidRPr="00DF4991">
        <w:rPr>
          <w:sz w:val="28"/>
          <w:szCs w:val="28"/>
        </w:rPr>
        <w:t xml:space="preserve">Виготовлений </w:t>
      </w:r>
      <w:proofErr w:type="spellStart"/>
      <w:r w:rsidRPr="00DF4991">
        <w:rPr>
          <w:sz w:val="28"/>
          <w:szCs w:val="28"/>
        </w:rPr>
        <w:t>проєкт</w:t>
      </w:r>
      <w:proofErr w:type="spellEnd"/>
      <w:r w:rsidRPr="00DF4991">
        <w:rPr>
          <w:sz w:val="28"/>
          <w:szCs w:val="28"/>
        </w:rPr>
        <w:t xml:space="preserve"> землеустрою щодо встановлення (зміни) меж населеного пункту села Качанове. </w:t>
      </w:r>
    </w:p>
    <w:p w:rsidR="00C34363" w:rsidRDefault="00DF4991" w:rsidP="00C34363">
      <w:pPr>
        <w:pStyle w:val="a8"/>
        <w:spacing w:before="0" w:beforeAutospacing="0" w:after="0" w:afterAutospacing="0"/>
        <w:ind w:firstLine="426"/>
        <w:jc w:val="both"/>
        <w:rPr>
          <w:i/>
          <w:iCs/>
          <w:sz w:val="28"/>
          <w:szCs w:val="28"/>
        </w:rPr>
      </w:pPr>
      <w:r w:rsidRPr="00DF4991">
        <w:rPr>
          <w:sz w:val="28"/>
          <w:szCs w:val="28"/>
        </w:rPr>
        <w:t xml:space="preserve">У 2021 році проведено інвентаризацію земельних ділянок (господарські двори) колективної власності на території с. </w:t>
      </w:r>
      <w:proofErr w:type="spellStart"/>
      <w:r w:rsidRPr="00DF4991">
        <w:rPr>
          <w:sz w:val="28"/>
          <w:szCs w:val="28"/>
        </w:rPr>
        <w:t>Розбишівка</w:t>
      </w:r>
      <w:proofErr w:type="spellEnd"/>
      <w:r w:rsidRPr="00DF4991">
        <w:rPr>
          <w:sz w:val="28"/>
          <w:szCs w:val="28"/>
        </w:rPr>
        <w:t xml:space="preserve"> та с. </w:t>
      </w:r>
      <w:proofErr w:type="spellStart"/>
      <w:r w:rsidRPr="00DF4991">
        <w:rPr>
          <w:sz w:val="28"/>
          <w:szCs w:val="28"/>
        </w:rPr>
        <w:t>Сергіївка</w:t>
      </w:r>
      <w:proofErr w:type="spellEnd"/>
      <w:r w:rsidRPr="00DF4991">
        <w:rPr>
          <w:sz w:val="28"/>
          <w:szCs w:val="28"/>
        </w:rPr>
        <w:t xml:space="preserve">. Виконано аналіз землекористування на території громади шляхом проведення аудиту земель на базі платформи </w:t>
      </w:r>
      <w:proofErr w:type="spellStart"/>
      <w:r w:rsidRPr="00DF4991">
        <w:rPr>
          <w:sz w:val="28"/>
          <w:szCs w:val="28"/>
          <w:lang w:val="en-US"/>
        </w:rPr>
        <w:t>VkursiZemli</w:t>
      </w:r>
      <w:proofErr w:type="spellEnd"/>
      <w:r w:rsidRPr="00DF4991">
        <w:rPr>
          <w:sz w:val="28"/>
          <w:szCs w:val="28"/>
        </w:rPr>
        <w:t>.</w:t>
      </w:r>
    </w:p>
    <w:p w:rsidR="00C34363" w:rsidRDefault="00DF4991" w:rsidP="00C34363">
      <w:pPr>
        <w:pStyle w:val="a8"/>
        <w:spacing w:before="0" w:beforeAutospacing="0" w:after="0" w:afterAutospacing="0"/>
        <w:ind w:firstLine="426"/>
        <w:jc w:val="both"/>
        <w:rPr>
          <w:i/>
          <w:iCs/>
          <w:sz w:val="28"/>
          <w:szCs w:val="28"/>
        </w:rPr>
      </w:pPr>
      <w:r w:rsidRPr="00DF4991">
        <w:rPr>
          <w:sz w:val="28"/>
          <w:szCs w:val="28"/>
        </w:rPr>
        <w:t>Проведено аукціони 4-х земельних ділянок (116,6857 га – 3,3 млн. грн), а також електронні торги на 2 об’єкти комунальної власності.</w:t>
      </w:r>
    </w:p>
    <w:p w:rsidR="00C34363" w:rsidRDefault="00DF4991" w:rsidP="00C34363">
      <w:pPr>
        <w:pStyle w:val="a8"/>
        <w:spacing w:before="0" w:beforeAutospacing="0" w:after="0" w:afterAutospacing="0"/>
        <w:ind w:firstLine="426"/>
        <w:jc w:val="both"/>
        <w:rPr>
          <w:i/>
          <w:iCs/>
          <w:sz w:val="28"/>
          <w:szCs w:val="28"/>
        </w:rPr>
      </w:pPr>
      <w:r w:rsidRPr="00DF4991">
        <w:rPr>
          <w:sz w:val="28"/>
          <w:szCs w:val="28"/>
        </w:rPr>
        <w:t xml:space="preserve">У 2023 році </w:t>
      </w:r>
      <w:proofErr w:type="spellStart"/>
      <w:r w:rsidRPr="00DF4991">
        <w:rPr>
          <w:sz w:val="28"/>
          <w:szCs w:val="28"/>
        </w:rPr>
        <w:t>проінвентаризовано</w:t>
      </w:r>
      <w:proofErr w:type="spellEnd"/>
      <w:r w:rsidRPr="00DF4991">
        <w:rPr>
          <w:sz w:val="28"/>
          <w:szCs w:val="28"/>
        </w:rPr>
        <w:t xml:space="preserve"> 83 земельні ділянки загальною площею 98,5710 га під полезахисними лісосмугами. Також виготовлені </w:t>
      </w:r>
      <w:proofErr w:type="spellStart"/>
      <w:r w:rsidRPr="00DF4991">
        <w:rPr>
          <w:sz w:val="28"/>
          <w:szCs w:val="28"/>
        </w:rPr>
        <w:t>проєкти</w:t>
      </w:r>
      <w:proofErr w:type="spellEnd"/>
      <w:r w:rsidRPr="00DF4991">
        <w:rPr>
          <w:sz w:val="28"/>
          <w:szCs w:val="28"/>
        </w:rPr>
        <w:t xml:space="preserve"> землеустрою щодо організації і встановлення меж території природно-</w:t>
      </w:r>
      <w:r w:rsidRPr="00DF4991">
        <w:rPr>
          <w:sz w:val="28"/>
          <w:szCs w:val="28"/>
        </w:rPr>
        <w:lastRenderedPageBreak/>
        <w:t>заповідного фонду – гідрологічного заказника місцевого  значення «</w:t>
      </w:r>
      <w:proofErr w:type="spellStart"/>
      <w:r w:rsidRPr="00DF4991">
        <w:rPr>
          <w:sz w:val="28"/>
          <w:szCs w:val="28"/>
        </w:rPr>
        <w:t>Артополот</w:t>
      </w:r>
      <w:proofErr w:type="spellEnd"/>
      <w:r w:rsidRPr="00DF4991">
        <w:rPr>
          <w:sz w:val="28"/>
          <w:szCs w:val="28"/>
        </w:rPr>
        <w:t xml:space="preserve">» площею 88.0 га та ботанічної пам’ятки природи місцевого значення «Дуб </w:t>
      </w:r>
      <w:proofErr w:type="spellStart"/>
      <w:r w:rsidRPr="00DF4991">
        <w:rPr>
          <w:sz w:val="28"/>
          <w:szCs w:val="28"/>
        </w:rPr>
        <w:t>черешчатий</w:t>
      </w:r>
      <w:proofErr w:type="spellEnd"/>
      <w:r w:rsidRPr="00DF4991">
        <w:rPr>
          <w:sz w:val="28"/>
          <w:szCs w:val="28"/>
        </w:rPr>
        <w:t>» площею 0,05 га.</w:t>
      </w:r>
    </w:p>
    <w:p w:rsidR="00C34363" w:rsidRDefault="00DF4991" w:rsidP="00C34363">
      <w:pPr>
        <w:pStyle w:val="a8"/>
        <w:spacing w:before="0" w:beforeAutospacing="0" w:after="0" w:afterAutospacing="0"/>
        <w:ind w:firstLine="426"/>
        <w:jc w:val="both"/>
        <w:rPr>
          <w:i/>
          <w:iCs/>
          <w:sz w:val="28"/>
          <w:szCs w:val="28"/>
        </w:rPr>
      </w:pPr>
      <w:r w:rsidRPr="00DF4991">
        <w:rPr>
          <w:sz w:val="28"/>
          <w:szCs w:val="28"/>
        </w:rPr>
        <w:t>Рішенням двадцять восьмої сесії восьмого скликання  Сергіївської сільської ради від 18.08.2023 року прийнято повноваження щодо державного контролю за використанням та охороною земель у межах Сергіївської громади.</w:t>
      </w:r>
    </w:p>
    <w:p w:rsidR="00C34363" w:rsidRDefault="00DF4991" w:rsidP="00C34363">
      <w:pPr>
        <w:pStyle w:val="a8"/>
        <w:spacing w:before="0" w:beforeAutospacing="0" w:after="0" w:afterAutospacing="0"/>
        <w:ind w:firstLine="426"/>
        <w:jc w:val="both"/>
        <w:rPr>
          <w:i/>
          <w:iCs/>
          <w:sz w:val="28"/>
          <w:szCs w:val="28"/>
        </w:rPr>
      </w:pPr>
      <w:r w:rsidRPr="00DF4991">
        <w:rPr>
          <w:sz w:val="28"/>
          <w:szCs w:val="28"/>
        </w:rPr>
        <w:t>01.09.2023 року призначено державного інспектора з контролю за використанням та охороною  земель (головний спеціаліст-державний інспектор за використанням та охороною земель виконавчого комітету Сергіївської сільської ради).</w:t>
      </w:r>
    </w:p>
    <w:p w:rsidR="00C34363" w:rsidRDefault="00DF4991" w:rsidP="00C34363">
      <w:pPr>
        <w:pStyle w:val="a8"/>
        <w:spacing w:before="0" w:beforeAutospacing="0" w:after="0" w:afterAutospacing="0"/>
        <w:ind w:firstLine="426"/>
        <w:jc w:val="both"/>
        <w:rPr>
          <w:i/>
          <w:iCs/>
          <w:sz w:val="28"/>
          <w:szCs w:val="28"/>
        </w:rPr>
      </w:pPr>
      <w:r w:rsidRPr="00DF4991">
        <w:rPr>
          <w:sz w:val="28"/>
          <w:szCs w:val="28"/>
        </w:rPr>
        <w:t xml:space="preserve">В 2022 році планувалося розробку Комплексного плану просторового розвитку території громади але у зв’язку з воєнною ситуацією в Україні розробку не було проведено. </w:t>
      </w:r>
    </w:p>
    <w:p w:rsidR="00DF4991" w:rsidRPr="00C34363" w:rsidRDefault="00DF4991" w:rsidP="00C34363">
      <w:pPr>
        <w:pStyle w:val="a8"/>
        <w:spacing w:before="0" w:beforeAutospacing="0" w:after="0" w:afterAutospacing="0"/>
        <w:ind w:firstLine="426"/>
        <w:jc w:val="both"/>
        <w:rPr>
          <w:i/>
          <w:iCs/>
          <w:sz w:val="28"/>
          <w:szCs w:val="28"/>
        </w:rPr>
      </w:pPr>
      <w:r w:rsidRPr="00DF4991">
        <w:rPr>
          <w:sz w:val="28"/>
          <w:szCs w:val="28"/>
        </w:rPr>
        <w:t xml:space="preserve"> Одними із проблем в громаді залишається: відсутність Комплексного плану просторового розвитку території громади, незавершена інвентаризація комунальної та приватної власності, невстановлені межі населених пунктів. В 2025 році потрібне планове оновлення нормативної грошової оцінки населених пунктів громади.</w:t>
      </w:r>
    </w:p>
    <w:p w:rsidR="00C34363" w:rsidRDefault="00C34363" w:rsidP="00A97ACC">
      <w:pPr>
        <w:pStyle w:val="a8"/>
        <w:shd w:val="clear" w:color="auto" w:fill="FFFFFF"/>
        <w:spacing w:before="0" w:beforeAutospacing="0" w:after="0" w:afterAutospacing="0"/>
        <w:ind w:left="-142"/>
        <w:jc w:val="both"/>
        <w:rPr>
          <w:rFonts w:eastAsiaTheme="minorHAnsi"/>
          <w:sz w:val="28"/>
          <w:szCs w:val="28"/>
          <w:lang w:eastAsia="en-US"/>
        </w:rPr>
      </w:pPr>
    </w:p>
    <w:p w:rsidR="00A97ACC" w:rsidRDefault="00A97ACC" w:rsidP="00A97ACC">
      <w:pPr>
        <w:pStyle w:val="a8"/>
        <w:shd w:val="clear" w:color="auto" w:fill="FFFFFF"/>
        <w:spacing w:before="0" w:beforeAutospacing="0" w:after="0" w:afterAutospacing="0"/>
        <w:ind w:left="-142"/>
        <w:jc w:val="both"/>
        <w:rPr>
          <w:rFonts w:eastAsiaTheme="minorHAnsi"/>
          <w:sz w:val="28"/>
          <w:szCs w:val="28"/>
          <w:lang w:eastAsia="en-US"/>
        </w:rPr>
      </w:pPr>
    </w:p>
    <w:p w:rsidR="00A97ACC" w:rsidRPr="008D3DC4" w:rsidRDefault="00A97ACC" w:rsidP="008D3DC4">
      <w:pPr>
        <w:pStyle w:val="a8"/>
        <w:numPr>
          <w:ilvl w:val="1"/>
          <w:numId w:val="4"/>
        </w:numPr>
        <w:shd w:val="clear" w:color="auto" w:fill="FFFFFF"/>
        <w:spacing w:before="0" w:beforeAutospacing="0" w:after="0" w:afterAutospacing="0"/>
        <w:jc w:val="both"/>
        <w:rPr>
          <w:rFonts w:eastAsiaTheme="minorHAnsi"/>
          <w:b/>
          <w:i/>
          <w:sz w:val="28"/>
          <w:szCs w:val="28"/>
          <w:lang w:eastAsia="en-US"/>
        </w:rPr>
      </w:pPr>
      <w:r w:rsidRPr="008D3DC4">
        <w:rPr>
          <w:rFonts w:eastAsiaTheme="minorHAnsi"/>
          <w:b/>
          <w:i/>
          <w:sz w:val="28"/>
          <w:szCs w:val="28"/>
          <w:lang w:eastAsia="en-US"/>
        </w:rPr>
        <w:t xml:space="preserve"> Динаміка зміни кількості населення</w:t>
      </w:r>
    </w:p>
    <w:p w:rsidR="008D3DC4" w:rsidRDefault="008D3DC4" w:rsidP="008D3DC4">
      <w:pPr>
        <w:spacing w:after="0" w:line="240" w:lineRule="auto"/>
        <w:ind w:left="-142" w:firstLine="710"/>
        <w:contextualSpacing/>
        <w:jc w:val="both"/>
        <w:rPr>
          <w:rFonts w:ascii="Times New Roman" w:eastAsia="Calibri" w:hAnsi="Times New Roman" w:cs="Times New Roman"/>
          <w:sz w:val="28"/>
          <w:szCs w:val="28"/>
          <w:lang w:val="ru-RU"/>
        </w:rPr>
      </w:pPr>
      <w:proofErr w:type="spellStart"/>
      <w:r w:rsidRPr="008D3DC4">
        <w:rPr>
          <w:rFonts w:ascii="Times New Roman" w:eastAsia="Calibri" w:hAnsi="Times New Roman" w:cs="Times New Roman"/>
          <w:sz w:val="28"/>
          <w:szCs w:val="28"/>
          <w:lang w:val="ru-RU"/>
        </w:rPr>
        <w:t>Населення</w:t>
      </w:r>
      <w:proofErr w:type="spellEnd"/>
      <w:r w:rsidRPr="008D3DC4">
        <w:rPr>
          <w:rFonts w:ascii="Times New Roman" w:eastAsia="Calibri" w:hAnsi="Times New Roman" w:cs="Times New Roman"/>
          <w:sz w:val="28"/>
          <w:szCs w:val="28"/>
          <w:lang w:val="ru-RU"/>
        </w:rPr>
        <w:t xml:space="preserve"> Се</w:t>
      </w:r>
      <w:r>
        <w:rPr>
          <w:rFonts w:ascii="Times New Roman" w:eastAsia="Calibri" w:hAnsi="Times New Roman" w:cs="Times New Roman"/>
          <w:sz w:val="28"/>
          <w:szCs w:val="28"/>
          <w:lang w:val="ru-RU"/>
        </w:rPr>
        <w:t xml:space="preserve">ргіївської </w:t>
      </w:r>
      <w:proofErr w:type="spellStart"/>
      <w:r>
        <w:rPr>
          <w:rFonts w:ascii="Times New Roman" w:eastAsia="Calibri" w:hAnsi="Times New Roman" w:cs="Times New Roman"/>
          <w:sz w:val="28"/>
          <w:szCs w:val="28"/>
          <w:lang w:val="ru-RU"/>
        </w:rPr>
        <w:t>громади</w:t>
      </w:r>
      <w:proofErr w:type="spellEnd"/>
      <w:r>
        <w:rPr>
          <w:rFonts w:ascii="Times New Roman" w:eastAsia="Calibri" w:hAnsi="Times New Roman" w:cs="Times New Roman"/>
          <w:sz w:val="28"/>
          <w:szCs w:val="28"/>
          <w:lang w:val="ru-RU"/>
        </w:rPr>
        <w:t xml:space="preserve"> на 01.01.2026</w:t>
      </w:r>
      <w:r w:rsidRPr="008D3DC4">
        <w:rPr>
          <w:rFonts w:ascii="Times New Roman" w:eastAsia="Calibri" w:hAnsi="Times New Roman" w:cs="Times New Roman"/>
          <w:sz w:val="28"/>
          <w:szCs w:val="28"/>
          <w:lang w:val="ru-RU"/>
        </w:rPr>
        <w:t xml:space="preserve"> року </w:t>
      </w:r>
      <w:proofErr w:type="spellStart"/>
      <w:r w:rsidRPr="008D3DC4">
        <w:rPr>
          <w:rFonts w:ascii="Times New Roman" w:eastAsia="Calibri" w:hAnsi="Times New Roman" w:cs="Times New Roman"/>
          <w:sz w:val="28"/>
          <w:szCs w:val="28"/>
          <w:lang w:val="ru-RU"/>
        </w:rPr>
        <w:t>складає</w:t>
      </w:r>
      <w:proofErr w:type="spellEnd"/>
      <w:r w:rsidRPr="008D3DC4">
        <w:rPr>
          <w:rFonts w:ascii="Times New Roman" w:eastAsia="Calibri" w:hAnsi="Times New Roman" w:cs="Times New Roman"/>
          <w:sz w:val="28"/>
          <w:szCs w:val="28"/>
          <w:lang w:val="ru-RU"/>
        </w:rPr>
        <w:t xml:space="preserve"> </w:t>
      </w:r>
      <w:r w:rsidR="00C02A8B">
        <w:rPr>
          <w:rFonts w:ascii="Times New Roman" w:eastAsia="Calibri" w:hAnsi="Times New Roman" w:cs="Times New Roman"/>
          <w:b/>
          <w:bCs/>
          <w:sz w:val="28"/>
          <w:szCs w:val="28"/>
          <w:lang w:val="ru-RU"/>
        </w:rPr>
        <w:t>2927</w:t>
      </w:r>
      <w:r w:rsidRPr="008D3DC4">
        <w:rPr>
          <w:rFonts w:ascii="Times New Roman" w:eastAsia="Calibri" w:hAnsi="Times New Roman" w:cs="Times New Roman"/>
          <w:b/>
          <w:bCs/>
          <w:sz w:val="28"/>
          <w:szCs w:val="28"/>
          <w:lang w:val="ru-RU"/>
        </w:rPr>
        <w:t xml:space="preserve"> </w:t>
      </w:r>
      <w:proofErr w:type="spellStart"/>
      <w:r w:rsidRPr="008D3DC4">
        <w:rPr>
          <w:rFonts w:ascii="Times New Roman" w:eastAsia="Calibri" w:hAnsi="Times New Roman" w:cs="Times New Roman"/>
          <w:b/>
          <w:bCs/>
          <w:sz w:val="28"/>
          <w:szCs w:val="28"/>
          <w:lang w:val="ru-RU"/>
        </w:rPr>
        <w:t>осіб</w:t>
      </w:r>
      <w:proofErr w:type="spellEnd"/>
      <w:r w:rsidRPr="008D3DC4">
        <w:rPr>
          <w:rFonts w:ascii="Times New Roman" w:eastAsia="Calibri" w:hAnsi="Times New Roman" w:cs="Times New Roman"/>
          <w:sz w:val="28"/>
          <w:szCs w:val="28"/>
          <w:lang w:val="ru-RU"/>
        </w:rPr>
        <w:t>, в то</w:t>
      </w:r>
      <w:r w:rsidRPr="008D3DC4">
        <w:rPr>
          <w:rFonts w:ascii="Times New Roman" w:eastAsia="Calibri" w:hAnsi="Times New Roman" w:cs="Times New Roman"/>
          <w:sz w:val="28"/>
          <w:szCs w:val="28"/>
        </w:rPr>
        <w:t>м</w:t>
      </w:r>
      <w:r w:rsidRPr="008D3DC4">
        <w:rPr>
          <w:rFonts w:ascii="Times New Roman" w:eastAsia="Calibri" w:hAnsi="Times New Roman" w:cs="Times New Roman"/>
          <w:sz w:val="28"/>
          <w:szCs w:val="28"/>
          <w:lang w:val="ru-RU"/>
        </w:rPr>
        <w:t xml:space="preserve">у </w:t>
      </w:r>
      <w:proofErr w:type="spellStart"/>
      <w:proofErr w:type="gramStart"/>
      <w:r w:rsidRPr="008D3DC4">
        <w:rPr>
          <w:rFonts w:ascii="Times New Roman" w:eastAsia="Calibri" w:hAnsi="Times New Roman" w:cs="Times New Roman"/>
          <w:sz w:val="28"/>
          <w:szCs w:val="28"/>
          <w:lang w:val="ru-RU"/>
        </w:rPr>
        <w:t>числі</w:t>
      </w:r>
      <w:proofErr w:type="spellEnd"/>
      <w:r w:rsidRPr="008D3DC4">
        <w:rPr>
          <w:rFonts w:ascii="Times New Roman" w:eastAsia="Calibri" w:hAnsi="Times New Roman" w:cs="Times New Roman"/>
          <w:sz w:val="28"/>
          <w:szCs w:val="28"/>
          <w:lang w:val="ru-RU"/>
        </w:rPr>
        <w:t xml:space="preserve">  ВПО</w:t>
      </w:r>
      <w:proofErr w:type="gramEnd"/>
      <w:r w:rsidRPr="008D3DC4">
        <w:rPr>
          <w:rFonts w:ascii="Times New Roman" w:eastAsia="Calibri" w:hAnsi="Times New Roman" w:cs="Times New Roman"/>
          <w:sz w:val="28"/>
          <w:szCs w:val="28"/>
          <w:lang w:val="ru-RU"/>
        </w:rPr>
        <w:t xml:space="preserve"> </w:t>
      </w:r>
      <w:r w:rsidR="00C02A8B">
        <w:rPr>
          <w:rFonts w:ascii="Times New Roman" w:eastAsia="Calibri" w:hAnsi="Times New Roman" w:cs="Times New Roman"/>
          <w:b/>
          <w:bCs/>
          <w:sz w:val="28"/>
          <w:szCs w:val="28"/>
          <w:lang w:val="ru-RU"/>
        </w:rPr>
        <w:t>227</w:t>
      </w:r>
      <w:r w:rsidR="00C02A8B">
        <w:rPr>
          <w:rFonts w:ascii="Times New Roman" w:eastAsia="Calibri" w:hAnsi="Times New Roman" w:cs="Times New Roman"/>
          <w:sz w:val="28"/>
          <w:szCs w:val="28"/>
          <w:lang w:val="ru-RU"/>
        </w:rPr>
        <w:t xml:space="preserve">  </w:t>
      </w:r>
      <w:proofErr w:type="spellStart"/>
      <w:r w:rsidR="00C02A8B">
        <w:rPr>
          <w:rFonts w:ascii="Times New Roman" w:eastAsia="Calibri" w:hAnsi="Times New Roman" w:cs="Times New Roman"/>
          <w:sz w:val="28"/>
          <w:szCs w:val="28"/>
          <w:lang w:val="ru-RU"/>
        </w:rPr>
        <w:t>осіб</w:t>
      </w:r>
      <w:proofErr w:type="spellEnd"/>
      <w:r w:rsidRPr="008D3DC4">
        <w:rPr>
          <w:rFonts w:ascii="Times New Roman" w:eastAsia="Calibri" w:hAnsi="Times New Roman" w:cs="Times New Roman"/>
          <w:sz w:val="28"/>
          <w:szCs w:val="28"/>
          <w:lang w:val="ru-RU"/>
        </w:rPr>
        <w:t xml:space="preserve">. </w:t>
      </w:r>
    </w:p>
    <w:p w:rsidR="008D3DC4" w:rsidRDefault="008D3DC4" w:rsidP="008D3DC4">
      <w:pPr>
        <w:spacing w:after="0" w:line="240" w:lineRule="auto"/>
        <w:ind w:left="-142" w:firstLine="142"/>
        <w:contextualSpacing/>
        <w:jc w:val="both"/>
        <w:rPr>
          <w:rFonts w:ascii="Times New Roman" w:eastAsia="Calibri" w:hAnsi="Times New Roman" w:cs="Times New Roman"/>
          <w:sz w:val="28"/>
          <w:szCs w:val="28"/>
        </w:rPr>
      </w:pPr>
      <w:r>
        <w:rPr>
          <w:noProof/>
          <w:lang w:eastAsia="uk-UA"/>
        </w:rPr>
        <w:drawing>
          <wp:inline distT="0" distB="0" distL="0" distR="0" wp14:anchorId="367A7A91" wp14:editId="4FAAD5B9">
            <wp:extent cx="6339840" cy="3072905"/>
            <wp:effectExtent l="0" t="0" r="381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356701" cy="3081077"/>
                    </a:xfrm>
                    <a:prstGeom prst="rect">
                      <a:avLst/>
                    </a:prstGeom>
                  </pic:spPr>
                </pic:pic>
              </a:graphicData>
            </a:graphic>
          </wp:inline>
        </w:drawing>
      </w:r>
    </w:p>
    <w:p w:rsidR="00C02A8B" w:rsidRPr="00264B56" w:rsidRDefault="00C02A8B" w:rsidP="00C02A8B">
      <w:pPr>
        <w:spacing w:after="0" w:line="240" w:lineRule="auto"/>
        <w:ind w:left="-142" w:firstLine="142"/>
        <w:contextualSpacing/>
        <w:jc w:val="center"/>
        <w:rPr>
          <w:rFonts w:ascii="Times New Roman" w:eastAsia="Calibri" w:hAnsi="Times New Roman" w:cs="Times New Roman"/>
          <w:b/>
          <w:i/>
          <w:sz w:val="24"/>
          <w:szCs w:val="24"/>
        </w:rPr>
      </w:pPr>
      <w:r w:rsidRPr="00264B56">
        <w:rPr>
          <w:rFonts w:ascii="Times New Roman" w:eastAsia="Calibri" w:hAnsi="Times New Roman" w:cs="Times New Roman"/>
          <w:b/>
          <w:i/>
          <w:sz w:val="24"/>
          <w:szCs w:val="24"/>
        </w:rPr>
        <w:t>Рис.3 Демографічний огляд</w:t>
      </w:r>
    </w:p>
    <w:p w:rsidR="00A97ACC" w:rsidRPr="00C02A8B" w:rsidRDefault="008D3DC4" w:rsidP="00C02A8B">
      <w:pPr>
        <w:spacing w:after="0" w:line="240" w:lineRule="auto"/>
        <w:ind w:left="-142"/>
        <w:contextualSpacing/>
        <w:jc w:val="both"/>
        <w:rPr>
          <w:rFonts w:ascii="Times New Roman" w:eastAsia="Calibri" w:hAnsi="Times New Roman" w:cs="Times New Roman"/>
          <w:sz w:val="28"/>
          <w:szCs w:val="28"/>
        </w:rPr>
      </w:pPr>
      <w:r w:rsidRPr="008D3DC4">
        <w:rPr>
          <w:rFonts w:ascii="Times New Roman" w:eastAsia="Calibri" w:hAnsi="Times New Roman" w:cs="Times New Roman"/>
          <w:sz w:val="28"/>
          <w:szCs w:val="28"/>
        </w:rPr>
        <w:tab/>
      </w:r>
      <w:r w:rsidRPr="008D3DC4">
        <w:rPr>
          <w:rFonts w:ascii="Times New Roman" w:eastAsia="Calibri" w:hAnsi="Times New Roman" w:cs="Times New Roman"/>
          <w:sz w:val="28"/>
          <w:szCs w:val="28"/>
        </w:rPr>
        <w:tab/>
      </w:r>
      <w:r>
        <w:rPr>
          <w:rFonts w:ascii="Times New Roman" w:eastAsia="Calibri" w:hAnsi="Times New Roman" w:cs="Times New Roman"/>
          <w:sz w:val="28"/>
          <w:szCs w:val="28"/>
          <w:lang w:val="ru-RU"/>
        </w:rPr>
        <w:t>З 2017 по 2025</w:t>
      </w:r>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рік</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кількість</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постійного</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населення</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громади</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зменшилась</w:t>
      </w:r>
      <w:proofErr w:type="spellEnd"/>
      <w:r w:rsidRPr="008D3DC4">
        <w:rPr>
          <w:rFonts w:ascii="Times New Roman" w:eastAsia="Calibri" w:hAnsi="Times New Roman" w:cs="Times New Roman"/>
          <w:sz w:val="28"/>
          <w:szCs w:val="28"/>
          <w:lang w:val="ru-RU"/>
        </w:rPr>
        <w:t xml:space="preserve"> на 430 </w:t>
      </w:r>
      <w:proofErr w:type="spellStart"/>
      <w:r w:rsidRPr="008D3DC4">
        <w:rPr>
          <w:rFonts w:ascii="Times New Roman" w:eastAsia="Calibri" w:hAnsi="Times New Roman" w:cs="Times New Roman"/>
          <w:sz w:val="28"/>
          <w:szCs w:val="28"/>
          <w:lang w:val="ru-RU"/>
        </w:rPr>
        <w:t>осіб</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Найбільша</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тенденція</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зменшення</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чисельності</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спостерігається</w:t>
      </w:r>
      <w:proofErr w:type="spellEnd"/>
      <w:r w:rsidRPr="008D3DC4">
        <w:rPr>
          <w:rFonts w:ascii="Times New Roman" w:eastAsia="Calibri" w:hAnsi="Times New Roman" w:cs="Times New Roman"/>
          <w:sz w:val="28"/>
          <w:szCs w:val="28"/>
          <w:lang w:val="ru-RU"/>
        </w:rPr>
        <w:t xml:space="preserve"> за 2017-2020 роки за </w:t>
      </w:r>
      <w:proofErr w:type="spellStart"/>
      <w:r w:rsidRPr="008D3DC4">
        <w:rPr>
          <w:rFonts w:ascii="Times New Roman" w:eastAsia="Calibri" w:hAnsi="Times New Roman" w:cs="Times New Roman"/>
          <w:sz w:val="28"/>
          <w:szCs w:val="28"/>
          <w:lang w:val="ru-RU"/>
        </w:rPr>
        <w:t>рахунок</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зниження</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рівня</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народжуваності</w:t>
      </w:r>
      <w:proofErr w:type="spellEnd"/>
      <w:r w:rsidRPr="008D3DC4">
        <w:rPr>
          <w:rFonts w:ascii="Times New Roman" w:eastAsia="Calibri" w:hAnsi="Times New Roman" w:cs="Times New Roman"/>
          <w:sz w:val="28"/>
          <w:szCs w:val="28"/>
          <w:lang w:val="ru-RU"/>
        </w:rPr>
        <w:t xml:space="preserve"> та </w:t>
      </w:r>
      <w:proofErr w:type="spellStart"/>
      <w:r w:rsidRPr="008D3DC4">
        <w:rPr>
          <w:rFonts w:ascii="Times New Roman" w:eastAsia="Calibri" w:hAnsi="Times New Roman" w:cs="Times New Roman"/>
          <w:sz w:val="28"/>
          <w:szCs w:val="28"/>
          <w:lang w:val="ru-RU"/>
        </w:rPr>
        <w:t>збільшення</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рівня</w:t>
      </w:r>
      <w:proofErr w:type="spellEnd"/>
      <w:r w:rsidRPr="008D3DC4">
        <w:rPr>
          <w:rFonts w:ascii="Times New Roman" w:eastAsia="Calibri" w:hAnsi="Times New Roman" w:cs="Times New Roman"/>
          <w:sz w:val="28"/>
          <w:szCs w:val="28"/>
          <w:lang w:val="ru-RU"/>
        </w:rPr>
        <w:t xml:space="preserve"> </w:t>
      </w:r>
      <w:proofErr w:type="spellStart"/>
      <w:r w:rsidRPr="008D3DC4">
        <w:rPr>
          <w:rFonts w:ascii="Times New Roman" w:eastAsia="Calibri" w:hAnsi="Times New Roman" w:cs="Times New Roman"/>
          <w:sz w:val="28"/>
          <w:szCs w:val="28"/>
          <w:lang w:val="ru-RU"/>
        </w:rPr>
        <w:t>смертності</w:t>
      </w:r>
      <w:proofErr w:type="spellEnd"/>
      <w:r w:rsidRPr="008D3DC4">
        <w:rPr>
          <w:rFonts w:ascii="Times New Roman" w:eastAsia="Calibri" w:hAnsi="Times New Roman" w:cs="Times New Roman"/>
          <w:sz w:val="28"/>
          <w:szCs w:val="28"/>
          <w:lang w:val="ru-RU"/>
        </w:rPr>
        <w:t xml:space="preserve"> по </w:t>
      </w:r>
      <w:proofErr w:type="spellStart"/>
      <w:r w:rsidRPr="008D3DC4">
        <w:rPr>
          <w:rFonts w:ascii="Times New Roman" w:eastAsia="Calibri" w:hAnsi="Times New Roman" w:cs="Times New Roman"/>
          <w:sz w:val="28"/>
          <w:szCs w:val="28"/>
          <w:lang w:val="ru-RU"/>
        </w:rPr>
        <w:t>громаді</w:t>
      </w:r>
      <w:proofErr w:type="spellEnd"/>
      <w:r w:rsidRPr="008D3DC4">
        <w:rPr>
          <w:rFonts w:ascii="Times New Roman" w:eastAsia="Calibri" w:hAnsi="Times New Roman" w:cs="Times New Roman"/>
          <w:sz w:val="28"/>
          <w:szCs w:val="28"/>
          <w:lang w:val="ru-RU"/>
        </w:rPr>
        <w:t xml:space="preserve"> –</w:t>
      </w:r>
      <w:r w:rsidR="00C02A8B">
        <w:rPr>
          <w:rFonts w:ascii="Times New Roman" w:eastAsia="Calibri" w:hAnsi="Times New Roman" w:cs="Times New Roman"/>
          <w:sz w:val="28"/>
          <w:szCs w:val="28"/>
          <w:lang w:val="ru-RU"/>
        </w:rPr>
        <w:t xml:space="preserve"> </w:t>
      </w:r>
      <w:proofErr w:type="spellStart"/>
      <w:r w:rsidR="00C02A8B">
        <w:rPr>
          <w:rFonts w:ascii="Times New Roman" w:eastAsia="Calibri" w:hAnsi="Times New Roman" w:cs="Times New Roman"/>
          <w:sz w:val="28"/>
          <w:szCs w:val="28"/>
          <w:lang w:val="ru-RU"/>
        </w:rPr>
        <w:t>природнє</w:t>
      </w:r>
      <w:proofErr w:type="spellEnd"/>
      <w:r w:rsidR="00C02A8B">
        <w:rPr>
          <w:rFonts w:ascii="Times New Roman" w:eastAsia="Calibri" w:hAnsi="Times New Roman" w:cs="Times New Roman"/>
          <w:sz w:val="28"/>
          <w:szCs w:val="28"/>
          <w:lang w:val="ru-RU"/>
        </w:rPr>
        <w:t xml:space="preserve"> </w:t>
      </w:r>
      <w:proofErr w:type="spellStart"/>
      <w:r w:rsidR="00C02A8B">
        <w:rPr>
          <w:rFonts w:ascii="Times New Roman" w:eastAsia="Calibri" w:hAnsi="Times New Roman" w:cs="Times New Roman"/>
          <w:sz w:val="28"/>
          <w:szCs w:val="28"/>
          <w:lang w:val="ru-RU"/>
        </w:rPr>
        <w:t>скорочення</w:t>
      </w:r>
      <w:proofErr w:type="spellEnd"/>
      <w:r w:rsidR="00C02A8B">
        <w:rPr>
          <w:rFonts w:ascii="Times New Roman" w:eastAsia="Calibri" w:hAnsi="Times New Roman" w:cs="Times New Roman"/>
          <w:sz w:val="28"/>
          <w:szCs w:val="28"/>
          <w:lang w:val="ru-RU"/>
        </w:rPr>
        <w:t xml:space="preserve"> </w:t>
      </w:r>
      <w:proofErr w:type="spellStart"/>
      <w:r w:rsidR="00C02A8B">
        <w:rPr>
          <w:rFonts w:ascii="Times New Roman" w:eastAsia="Calibri" w:hAnsi="Times New Roman" w:cs="Times New Roman"/>
          <w:sz w:val="28"/>
          <w:szCs w:val="28"/>
          <w:lang w:val="ru-RU"/>
        </w:rPr>
        <w:t>населення</w:t>
      </w:r>
      <w:proofErr w:type="spellEnd"/>
      <w:r w:rsidR="00C02A8B">
        <w:rPr>
          <w:rFonts w:ascii="Times New Roman" w:eastAsia="Calibri" w:hAnsi="Times New Roman" w:cs="Times New Roman"/>
          <w:sz w:val="28"/>
          <w:szCs w:val="28"/>
          <w:lang w:val="ru-RU"/>
        </w:rPr>
        <w:t>.</w:t>
      </w:r>
    </w:p>
    <w:p w:rsidR="00A97ACC" w:rsidRPr="006C0BAF" w:rsidRDefault="008D3DC4" w:rsidP="00F22AC8">
      <w:pPr>
        <w:pStyle w:val="a4"/>
        <w:ind w:left="0"/>
        <w:jc w:val="center"/>
        <w:rPr>
          <w:rFonts w:ascii="Times New Roman" w:hAnsi="Times New Roman" w:cs="Times New Roman"/>
          <w:sz w:val="28"/>
          <w:szCs w:val="28"/>
          <w:u w:val="single"/>
          <w:lang w:val="ru-RU"/>
        </w:rPr>
      </w:pPr>
      <w:r w:rsidRPr="006C0BAF">
        <w:rPr>
          <w:rFonts w:ascii="Times New Roman" w:hAnsi="Times New Roman" w:cs="Times New Roman"/>
          <w:noProof/>
          <w:sz w:val="28"/>
          <w:szCs w:val="28"/>
          <w:u w:val="single"/>
          <w:lang w:eastAsia="uk-UA"/>
        </w:rPr>
        <w:lastRenderedPageBreak/>
        <w:drawing>
          <wp:inline distT="0" distB="0" distL="0" distR="0" wp14:anchorId="36E6A1FE">
            <wp:extent cx="5313680" cy="3505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4471" cy="3512318"/>
                    </a:xfrm>
                    <a:prstGeom prst="rect">
                      <a:avLst/>
                    </a:prstGeom>
                    <a:noFill/>
                  </pic:spPr>
                </pic:pic>
              </a:graphicData>
            </a:graphic>
          </wp:inline>
        </w:drawing>
      </w:r>
    </w:p>
    <w:p w:rsidR="00CB4214" w:rsidRPr="00264B56" w:rsidRDefault="00C34363" w:rsidP="00C34363">
      <w:pPr>
        <w:pStyle w:val="a4"/>
        <w:ind w:left="0"/>
        <w:jc w:val="center"/>
        <w:rPr>
          <w:rFonts w:ascii="Times New Roman" w:hAnsi="Times New Roman" w:cs="Times New Roman"/>
          <w:b/>
          <w:i/>
          <w:sz w:val="24"/>
          <w:szCs w:val="24"/>
          <w:lang w:val="ru-RU"/>
        </w:rPr>
      </w:pPr>
      <w:proofErr w:type="spellStart"/>
      <w:r w:rsidRPr="00264B56">
        <w:rPr>
          <w:rFonts w:ascii="Times New Roman" w:hAnsi="Times New Roman" w:cs="Times New Roman"/>
          <w:b/>
          <w:i/>
          <w:sz w:val="24"/>
          <w:szCs w:val="24"/>
          <w:u w:val="single"/>
          <w:lang w:val="ru-RU"/>
        </w:rPr>
        <w:t>Діаграма</w:t>
      </w:r>
      <w:proofErr w:type="spellEnd"/>
      <w:r w:rsidRPr="00264B56">
        <w:rPr>
          <w:rFonts w:ascii="Times New Roman" w:hAnsi="Times New Roman" w:cs="Times New Roman"/>
          <w:b/>
          <w:i/>
          <w:sz w:val="24"/>
          <w:szCs w:val="24"/>
          <w:lang w:val="ru-RU"/>
        </w:rPr>
        <w:t xml:space="preserve"> 1.</w:t>
      </w:r>
      <w:r w:rsidR="006C0BAF" w:rsidRPr="00264B56">
        <w:rPr>
          <w:rFonts w:ascii="Times New Roman" w:hAnsi="Times New Roman" w:cs="Times New Roman"/>
          <w:b/>
          <w:i/>
          <w:sz w:val="24"/>
          <w:szCs w:val="24"/>
          <w:lang w:val="ru-RU"/>
        </w:rPr>
        <w:t xml:space="preserve"> </w:t>
      </w:r>
      <w:proofErr w:type="spellStart"/>
      <w:r w:rsidR="006C0BAF" w:rsidRPr="00264B56">
        <w:rPr>
          <w:rFonts w:ascii="Times New Roman" w:hAnsi="Times New Roman" w:cs="Times New Roman"/>
          <w:b/>
          <w:i/>
          <w:sz w:val="24"/>
          <w:szCs w:val="24"/>
          <w:lang w:val="ru-RU"/>
        </w:rPr>
        <w:t>Природний</w:t>
      </w:r>
      <w:proofErr w:type="spellEnd"/>
      <w:r w:rsidR="006C0BAF" w:rsidRPr="00264B56">
        <w:rPr>
          <w:rFonts w:ascii="Times New Roman" w:hAnsi="Times New Roman" w:cs="Times New Roman"/>
          <w:b/>
          <w:i/>
          <w:sz w:val="24"/>
          <w:szCs w:val="24"/>
          <w:lang w:val="ru-RU"/>
        </w:rPr>
        <w:t xml:space="preserve"> </w:t>
      </w:r>
      <w:proofErr w:type="spellStart"/>
      <w:r w:rsidR="006C0BAF" w:rsidRPr="00264B56">
        <w:rPr>
          <w:rFonts w:ascii="Times New Roman" w:hAnsi="Times New Roman" w:cs="Times New Roman"/>
          <w:b/>
          <w:i/>
          <w:sz w:val="24"/>
          <w:szCs w:val="24"/>
          <w:lang w:val="ru-RU"/>
        </w:rPr>
        <w:t>приріст</w:t>
      </w:r>
      <w:proofErr w:type="spellEnd"/>
    </w:p>
    <w:p w:rsidR="008D3DC4" w:rsidRDefault="008D3DC4" w:rsidP="008D3DC4">
      <w:pPr>
        <w:spacing w:after="0" w:line="240" w:lineRule="auto"/>
        <w:ind w:firstLine="465"/>
        <w:jc w:val="both"/>
        <w:rPr>
          <w:rFonts w:ascii="Times New Roman" w:eastAsia="Times New Roman" w:hAnsi="Times New Roman" w:cs="Times New Roman"/>
          <w:bCs/>
          <w:iCs/>
          <w:color w:val="FF0000"/>
          <w:sz w:val="28"/>
          <w:szCs w:val="28"/>
          <w:lang w:eastAsia="ru-RU"/>
        </w:rPr>
      </w:pPr>
      <w:r w:rsidRPr="00A014D2">
        <w:rPr>
          <w:rFonts w:ascii="Times New Roman" w:eastAsia="Times New Roman" w:hAnsi="Times New Roman" w:cs="Times New Roman"/>
          <w:bCs/>
          <w:iCs/>
          <w:sz w:val="28"/>
          <w:szCs w:val="28"/>
          <w:lang w:eastAsia="ru-RU"/>
        </w:rPr>
        <w:t>В зв’язку з повномасштабною війною в України Сергіївська сільська територіальна громада прийняла близько 487 ВПО. Станом на 0</w:t>
      </w:r>
      <w:r>
        <w:rPr>
          <w:rFonts w:ascii="Times New Roman" w:eastAsia="Times New Roman" w:hAnsi="Times New Roman" w:cs="Times New Roman"/>
          <w:bCs/>
          <w:iCs/>
          <w:sz w:val="28"/>
          <w:szCs w:val="28"/>
          <w:lang w:val="ru-RU" w:eastAsia="ru-RU"/>
        </w:rPr>
        <w:t>1</w:t>
      </w:r>
      <w:r w:rsidRPr="00A014D2">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0</w:t>
      </w:r>
      <w:r>
        <w:rPr>
          <w:rFonts w:ascii="Times New Roman" w:eastAsia="Times New Roman" w:hAnsi="Times New Roman" w:cs="Times New Roman"/>
          <w:bCs/>
          <w:iCs/>
          <w:sz w:val="28"/>
          <w:szCs w:val="28"/>
          <w:lang w:val="ru-RU" w:eastAsia="ru-RU"/>
        </w:rPr>
        <w:t>1</w:t>
      </w:r>
      <w:r w:rsidRPr="00A014D2">
        <w:rPr>
          <w:rFonts w:ascii="Times New Roman" w:eastAsia="Times New Roman" w:hAnsi="Times New Roman" w:cs="Times New Roman"/>
          <w:bCs/>
          <w:iCs/>
          <w:sz w:val="28"/>
          <w:szCs w:val="28"/>
          <w:lang w:eastAsia="ru-RU"/>
        </w:rPr>
        <w:t>.202</w:t>
      </w:r>
      <w:r>
        <w:rPr>
          <w:rFonts w:ascii="Times New Roman" w:eastAsia="Times New Roman" w:hAnsi="Times New Roman" w:cs="Times New Roman"/>
          <w:bCs/>
          <w:iCs/>
          <w:sz w:val="28"/>
          <w:szCs w:val="28"/>
          <w:lang w:val="ru-RU" w:eastAsia="ru-RU"/>
        </w:rPr>
        <w:t>6</w:t>
      </w:r>
      <w:r w:rsidRPr="00A014D2">
        <w:rPr>
          <w:rFonts w:ascii="Times New Roman" w:eastAsia="Times New Roman" w:hAnsi="Times New Roman" w:cs="Times New Roman"/>
          <w:bCs/>
          <w:iCs/>
          <w:sz w:val="28"/>
          <w:szCs w:val="28"/>
          <w:lang w:eastAsia="ru-RU"/>
        </w:rPr>
        <w:t xml:space="preserve"> року в громаді залишається </w:t>
      </w:r>
      <w:r>
        <w:rPr>
          <w:rFonts w:ascii="Times New Roman" w:eastAsia="Times New Roman" w:hAnsi="Times New Roman" w:cs="Times New Roman"/>
          <w:bCs/>
          <w:iCs/>
          <w:sz w:val="28"/>
          <w:szCs w:val="28"/>
          <w:lang w:eastAsia="ru-RU"/>
        </w:rPr>
        <w:t>227</w:t>
      </w:r>
      <w:r w:rsidRPr="00A014D2">
        <w:rPr>
          <w:rFonts w:ascii="Times New Roman" w:eastAsia="Times New Roman" w:hAnsi="Times New Roman" w:cs="Times New Roman"/>
          <w:bCs/>
          <w:iCs/>
          <w:sz w:val="28"/>
          <w:szCs w:val="28"/>
          <w:lang w:eastAsia="ru-RU"/>
        </w:rPr>
        <w:t xml:space="preserve"> ВПО</w:t>
      </w:r>
      <w:r>
        <w:rPr>
          <w:rFonts w:ascii="Times New Roman" w:eastAsia="Times New Roman" w:hAnsi="Times New Roman" w:cs="Times New Roman"/>
          <w:bCs/>
          <w:iCs/>
          <w:sz w:val="28"/>
          <w:szCs w:val="28"/>
          <w:lang w:eastAsia="ru-RU"/>
        </w:rPr>
        <w:t xml:space="preserve"> з яких: 0-17 років – 69 осіб, 18-59 років – 86 осіб, 60+ років – 62 осіб.</w:t>
      </w:r>
    </w:p>
    <w:p w:rsidR="008D3DC4" w:rsidRPr="00A014D2" w:rsidRDefault="008D3DC4" w:rsidP="008D3DC4">
      <w:pPr>
        <w:shd w:val="clear" w:color="auto" w:fill="FFFFFF"/>
        <w:spacing w:after="0" w:line="240" w:lineRule="auto"/>
        <w:contextualSpacing/>
        <w:jc w:val="both"/>
        <w:textAlignment w:val="baseline"/>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     Провівши анонімне опитування серед ВПО громади можна зробити висновки, що 96% задоволені проживанням в громаді і забезпечені всім необхідним. Основними регіонами з яких прибули ВПО є Донецька область – 47%, Харківська область – 29%, Сумська область – 11% та Луганська область – 7%. Вікова група, що переважає серед ВПО це люди працездатного віку 157 осіб та 58 дітей. В 45% ВПО громади пошкоджене чи зруйноване житло.</w:t>
      </w:r>
    </w:p>
    <w:p w:rsidR="008D3DC4" w:rsidRDefault="008D3DC4" w:rsidP="008D3DC4">
      <w:pPr>
        <w:spacing w:after="0" w:line="240" w:lineRule="auto"/>
        <w:jc w:val="center"/>
        <w:rPr>
          <w:rFonts w:ascii="Times New Roman" w:hAnsi="Times New Roman" w:cs="Times New Roman"/>
          <w:sz w:val="28"/>
          <w:szCs w:val="16"/>
        </w:rPr>
      </w:pPr>
    </w:p>
    <w:p w:rsidR="00C02A8B" w:rsidRPr="00E97270" w:rsidRDefault="008D3DC4" w:rsidP="00E97270">
      <w:pPr>
        <w:spacing w:after="0" w:line="240" w:lineRule="auto"/>
        <w:jc w:val="center"/>
        <w:rPr>
          <w:rFonts w:ascii="Times New Roman" w:hAnsi="Times New Roman" w:cs="Times New Roman"/>
          <w:sz w:val="28"/>
          <w:szCs w:val="16"/>
        </w:rPr>
      </w:pPr>
      <w:r>
        <w:rPr>
          <w:noProof/>
          <w:lang w:eastAsia="uk-UA"/>
        </w:rPr>
        <mc:AlternateContent>
          <mc:Choice Requires="wps">
            <w:drawing>
              <wp:anchor distT="0" distB="0" distL="114300" distR="114300" simplePos="0" relativeHeight="251662336" behindDoc="0" locked="0" layoutInCell="1" allowOverlap="1">
                <wp:simplePos x="0" y="0"/>
                <wp:positionH relativeFrom="page">
                  <wp:align>right</wp:align>
                </wp:positionH>
                <wp:positionV relativeFrom="paragraph">
                  <wp:posOffset>1681480</wp:posOffset>
                </wp:positionV>
                <wp:extent cx="6690360" cy="335280"/>
                <wp:effectExtent l="0" t="0" r="0" b="7620"/>
                <wp:wrapNone/>
                <wp:docPr id="437592820" name="Надпись 4375928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0360" cy="335280"/>
                        </a:xfrm>
                        <a:prstGeom prst="rect">
                          <a:avLst/>
                        </a:prstGeom>
                        <a:solidFill>
                          <a:schemeClr val="lt1"/>
                        </a:solidFill>
                        <a:ln w="6350">
                          <a:noFill/>
                        </a:ln>
                      </wps:spPr>
                      <wps:txbx>
                        <w:txbxContent>
                          <w:p w:rsidR="00092953" w:rsidRPr="00264B56" w:rsidRDefault="00092953" w:rsidP="008D3DC4">
                            <w:pPr>
                              <w:jc w:val="center"/>
                              <w:rPr>
                                <w:rFonts w:ascii="Times New Roman" w:hAnsi="Times New Roman" w:cs="Times New Roman"/>
                                <w:b/>
                                <w:i/>
                                <w:iCs/>
                                <w:sz w:val="24"/>
                                <w:szCs w:val="24"/>
                              </w:rPr>
                            </w:pPr>
                            <w:bookmarkStart w:id="1" w:name="_Hlk141427209"/>
                            <w:bookmarkStart w:id="2" w:name="_Hlk141427210"/>
                            <w:r w:rsidRPr="00264B56">
                              <w:rPr>
                                <w:rFonts w:ascii="Times New Roman" w:hAnsi="Times New Roman" w:cs="Times New Roman"/>
                                <w:b/>
                                <w:bCs/>
                                <w:i/>
                                <w:iCs/>
                                <w:sz w:val="24"/>
                                <w:szCs w:val="24"/>
                              </w:rPr>
                              <w:t xml:space="preserve">Діагр.2. </w:t>
                            </w:r>
                            <w:r w:rsidRPr="00264B56">
                              <w:rPr>
                                <w:rFonts w:ascii="Times New Roman" w:hAnsi="Times New Roman" w:cs="Times New Roman"/>
                                <w:b/>
                                <w:i/>
                                <w:iCs/>
                                <w:sz w:val="24"/>
                                <w:szCs w:val="24"/>
                              </w:rPr>
                              <w:t>– Відсоток ВПО, що будуть повертатися додому після закінчення війни</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Надпись 437592820" o:spid="_x0000_s1027" type="#_x0000_t202" style="position:absolute;left:0;text-align:left;margin-left:475.6pt;margin-top:132.4pt;width:526.8pt;height:26.4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" fillcolor="white [3201]" stroked="f" strokeweight=".5pt">
                <v:path arrowok="t"/>
                <v:textbox>
                  <w:txbxContent>
                    <w:p w:rsidR="00092953" w:rsidRPr="00264B56" w:rsidRDefault="00092953" w:rsidP="008D3DC4">
                      <w:pPr>
                        <w:jc w:val="center"/>
                        <w:rPr>
                          <w:rFonts w:ascii="Times New Roman" w:hAnsi="Times New Roman" w:cs="Times New Roman"/>
                          <w:b/>
                          <w:i/>
                          <w:iCs/>
                          <w:sz w:val="24"/>
                          <w:szCs w:val="24"/>
                        </w:rPr>
                      </w:pPr>
                      <w:bookmarkStart w:id="3" w:name="_Hlk141427209"/>
                      <w:bookmarkStart w:id="4" w:name="_Hlk141427210"/>
                      <w:r w:rsidRPr="00264B56">
                        <w:rPr>
                          <w:rFonts w:ascii="Times New Roman" w:hAnsi="Times New Roman" w:cs="Times New Roman"/>
                          <w:b/>
                          <w:bCs/>
                          <w:i/>
                          <w:iCs/>
                          <w:sz w:val="24"/>
                          <w:szCs w:val="24"/>
                        </w:rPr>
                        <w:t xml:space="preserve">Діагр.2. </w:t>
                      </w:r>
                      <w:r w:rsidRPr="00264B56">
                        <w:rPr>
                          <w:rFonts w:ascii="Times New Roman" w:hAnsi="Times New Roman" w:cs="Times New Roman"/>
                          <w:b/>
                          <w:i/>
                          <w:iCs/>
                          <w:sz w:val="24"/>
                          <w:szCs w:val="24"/>
                        </w:rPr>
                        <w:t>– Відсоток ВПО, що будуть повертатися додому після закінчення війни</w:t>
                      </w:r>
                      <w:bookmarkEnd w:id="3"/>
                      <w:bookmarkEnd w:id="4"/>
                    </w:p>
                  </w:txbxContent>
                </v:textbox>
                <w10:wrap anchorx="page"/>
              </v:shape>
            </w:pict>
          </mc:Fallback>
        </mc:AlternateContent>
      </w:r>
      <w:r>
        <w:rPr>
          <w:noProof/>
          <w:sz w:val="28"/>
          <w:szCs w:val="16"/>
          <w:lang w:eastAsia="uk-UA"/>
        </w:rPr>
        <w:drawing>
          <wp:inline distT="0" distB="0" distL="0" distR="0" wp14:anchorId="0D19B393" wp14:editId="2E0AC746">
            <wp:extent cx="4145280" cy="1875790"/>
            <wp:effectExtent l="0" t="0" r="7620" b="0"/>
            <wp:docPr id="1420124405" name="Рисунок 2" descr="Диаграмма ответов в Формах. Вопрос: Чи плануєте ви повертатися додому після завершення війни?. Количество ответов: 83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аграмма ответов в Формах. Вопрос: Чи плануєте ви повертатися додому після завершення війни?. Количество ответов: 83 ответа."/>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900" t="24987" r="24318"/>
                    <a:stretch/>
                  </pic:blipFill>
                  <pic:spPr bwMode="auto">
                    <a:xfrm>
                      <a:off x="0" y="0"/>
                      <a:ext cx="4145280" cy="1875790"/>
                    </a:xfrm>
                    <a:prstGeom prst="rect">
                      <a:avLst/>
                    </a:prstGeom>
                    <a:noFill/>
                    <a:ln>
                      <a:noFill/>
                    </a:ln>
                    <a:extLst>
                      <a:ext uri="{53640926-AAD7-44D8-BBD7-CCE9431645EC}">
                        <a14:shadowObscured xmlns:a14="http://schemas.microsoft.com/office/drawing/2010/main"/>
                      </a:ext>
                    </a:extLst>
                  </pic:spPr>
                </pic:pic>
              </a:graphicData>
            </a:graphic>
          </wp:inline>
        </w:drawing>
      </w:r>
    </w:p>
    <w:p w:rsidR="00C02A8B" w:rsidRDefault="00C02A8B" w:rsidP="00C02A8B">
      <w:pPr>
        <w:spacing w:after="0" w:line="240" w:lineRule="auto"/>
        <w:ind w:left="568"/>
        <w:jc w:val="both"/>
        <w:rPr>
          <w:rFonts w:ascii="Times New Roman" w:hAnsi="Times New Roman" w:cs="Times New Roman"/>
          <w:b/>
          <w:i/>
          <w:sz w:val="28"/>
          <w:szCs w:val="16"/>
        </w:rPr>
      </w:pPr>
    </w:p>
    <w:p w:rsidR="00C02A8B" w:rsidRDefault="00C02A8B" w:rsidP="00C02A8B">
      <w:pPr>
        <w:spacing w:after="0" w:line="240" w:lineRule="auto"/>
        <w:ind w:left="568"/>
        <w:jc w:val="both"/>
        <w:rPr>
          <w:rFonts w:ascii="Times New Roman" w:hAnsi="Times New Roman" w:cs="Times New Roman"/>
          <w:b/>
          <w:i/>
          <w:sz w:val="28"/>
          <w:szCs w:val="16"/>
        </w:rPr>
      </w:pPr>
    </w:p>
    <w:p w:rsidR="00C02A8B" w:rsidRDefault="00C02A8B" w:rsidP="00C02A8B">
      <w:pPr>
        <w:spacing w:after="0" w:line="240" w:lineRule="auto"/>
        <w:ind w:left="568"/>
        <w:jc w:val="both"/>
        <w:rPr>
          <w:rFonts w:ascii="Times New Roman" w:hAnsi="Times New Roman" w:cs="Times New Roman"/>
          <w:b/>
          <w:i/>
          <w:sz w:val="28"/>
          <w:szCs w:val="16"/>
        </w:rPr>
      </w:pPr>
    </w:p>
    <w:p w:rsidR="00F22AC8" w:rsidRDefault="00F22AC8" w:rsidP="0019311F">
      <w:pPr>
        <w:spacing w:after="0" w:line="240" w:lineRule="auto"/>
        <w:jc w:val="both"/>
        <w:rPr>
          <w:rFonts w:ascii="Times New Roman" w:hAnsi="Times New Roman" w:cs="Times New Roman"/>
          <w:b/>
          <w:i/>
          <w:sz w:val="28"/>
          <w:szCs w:val="16"/>
        </w:rPr>
      </w:pPr>
    </w:p>
    <w:p w:rsidR="00F22AC8" w:rsidRDefault="00F22AC8" w:rsidP="00F22AC8">
      <w:pPr>
        <w:spacing w:after="0" w:line="240" w:lineRule="auto"/>
        <w:ind w:left="568"/>
        <w:jc w:val="both"/>
        <w:rPr>
          <w:rFonts w:ascii="Times New Roman" w:hAnsi="Times New Roman" w:cs="Times New Roman"/>
          <w:b/>
          <w:i/>
          <w:sz w:val="28"/>
          <w:szCs w:val="16"/>
        </w:rPr>
      </w:pPr>
    </w:p>
    <w:p w:rsidR="00F22AC8" w:rsidRDefault="00F22AC8" w:rsidP="00F22AC8">
      <w:pPr>
        <w:spacing w:after="0" w:line="240" w:lineRule="auto"/>
        <w:ind w:left="568"/>
        <w:jc w:val="both"/>
        <w:rPr>
          <w:rFonts w:ascii="Times New Roman" w:hAnsi="Times New Roman" w:cs="Times New Roman"/>
          <w:b/>
          <w:i/>
          <w:sz w:val="28"/>
          <w:szCs w:val="16"/>
        </w:rPr>
      </w:pPr>
    </w:p>
    <w:p w:rsidR="00F22AC8" w:rsidRDefault="00F22AC8" w:rsidP="00F22AC8">
      <w:pPr>
        <w:spacing w:after="0" w:line="240" w:lineRule="auto"/>
        <w:ind w:left="568"/>
        <w:jc w:val="both"/>
        <w:rPr>
          <w:rFonts w:ascii="Times New Roman" w:hAnsi="Times New Roman" w:cs="Times New Roman"/>
          <w:b/>
          <w:i/>
          <w:sz w:val="28"/>
          <w:szCs w:val="16"/>
        </w:rPr>
      </w:pPr>
    </w:p>
    <w:p w:rsidR="00F22AC8" w:rsidRDefault="00F22AC8" w:rsidP="0019311F">
      <w:pPr>
        <w:spacing w:after="0" w:line="240" w:lineRule="auto"/>
        <w:jc w:val="both"/>
        <w:rPr>
          <w:rFonts w:ascii="Times New Roman" w:hAnsi="Times New Roman" w:cs="Times New Roman"/>
          <w:b/>
          <w:i/>
          <w:sz w:val="28"/>
          <w:szCs w:val="16"/>
        </w:rPr>
      </w:pPr>
    </w:p>
    <w:p w:rsidR="0019311F" w:rsidRDefault="0019311F" w:rsidP="0019311F">
      <w:pPr>
        <w:spacing w:after="0" w:line="240" w:lineRule="auto"/>
        <w:jc w:val="both"/>
        <w:rPr>
          <w:rFonts w:ascii="Times New Roman" w:hAnsi="Times New Roman" w:cs="Times New Roman"/>
          <w:b/>
          <w:i/>
          <w:sz w:val="28"/>
          <w:szCs w:val="16"/>
        </w:rPr>
      </w:pPr>
    </w:p>
    <w:p w:rsidR="00F22AC8" w:rsidRPr="00F22AC8" w:rsidRDefault="00F22AC8" w:rsidP="00F22AC8">
      <w:pPr>
        <w:pStyle w:val="a4"/>
        <w:numPr>
          <w:ilvl w:val="1"/>
          <w:numId w:val="4"/>
        </w:numPr>
        <w:spacing w:after="0" w:line="240" w:lineRule="auto"/>
        <w:jc w:val="both"/>
        <w:rPr>
          <w:rFonts w:ascii="Times New Roman" w:hAnsi="Times New Roman" w:cs="Times New Roman"/>
          <w:b/>
          <w:i/>
          <w:sz w:val="28"/>
          <w:szCs w:val="16"/>
        </w:rPr>
      </w:pPr>
      <w:r w:rsidRPr="00F22AC8">
        <w:rPr>
          <w:rFonts w:ascii="Times New Roman" w:hAnsi="Times New Roman" w:cs="Times New Roman"/>
          <w:b/>
          <w:i/>
          <w:sz w:val="28"/>
          <w:szCs w:val="16"/>
        </w:rPr>
        <w:t>Основні характеристика секторів енергетичного планування</w:t>
      </w:r>
    </w:p>
    <w:p w:rsidR="00F22AC8" w:rsidRPr="008D3DC4" w:rsidRDefault="00F22AC8" w:rsidP="00F22AC8">
      <w:pPr>
        <w:pStyle w:val="a4"/>
        <w:spacing w:after="0" w:line="240" w:lineRule="auto"/>
        <w:ind w:left="0"/>
        <w:jc w:val="both"/>
        <w:rPr>
          <w:rFonts w:ascii="Times New Roman" w:hAnsi="Times New Roman" w:cs="Times New Roman"/>
          <w:b/>
          <w:i/>
          <w:sz w:val="28"/>
          <w:szCs w:val="16"/>
        </w:rPr>
      </w:pPr>
    </w:p>
    <w:p w:rsidR="00F22AC8" w:rsidRPr="0019311F" w:rsidRDefault="00F22AC8" w:rsidP="00F22AC8">
      <w:pPr>
        <w:pStyle w:val="a4"/>
        <w:numPr>
          <w:ilvl w:val="2"/>
          <w:numId w:val="4"/>
        </w:numPr>
        <w:ind w:left="0" w:firstLine="0"/>
        <w:rPr>
          <w:rFonts w:ascii="Times New Roman" w:hAnsi="Times New Roman" w:cs="Times New Roman"/>
          <w:b/>
          <w:sz w:val="28"/>
          <w:szCs w:val="28"/>
        </w:rPr>
      </w:pPr>
      <w:r w:rsidRPr="0019311F">
        <w:rPr>
          <w:rFonts w:ascii="Times New Roman" w:hAnsi="Times New Roman" w:cs="Times New Roman"/>
          <w:b/>
          <w:sz w:val="28"/>
          <w:szCs w:val="28"/>
        </w:rPr>
        <w:t xml:space="preserve">Постачання первинних паливно-енергетичних ресурсів </w:t>
      </w:r>
    </w:p>
    <w:p w:rsidR="00F22AC8" w:rsidRPr="0019311F" w:rsidRDefault="00F22AC8" w:rsidP="00F22AC8">
      <w:pPr>
        <w:pStyle w:val="a4"/>
        <w:spacing w:after="0"/>
        <w:ind w:left="567"/>
        <w:rPr>
          <w:rFonts w:ascii="Times New Roman" w:hAnsi="Times New Roman" w:cs="Times New Roman"/>
          <w:b/>
          <w:sz w:val="28"/>
          <w:szCs w:val="28"/>
        </w:rPr>
      </w:pPr>
      <w:r w:rsidRPr="0019311F">
        <w:rPr>
          <w:rFonts w:ascii="Times New Roman" w:hAnsi="Times New Roman" w:cs="Times New Roman"/>
          <w:b/>
          <w:sz w:val="28"/>
          <w:szCs w:val="28"/>
        </w:rPr>
        <w:t>Газопостачання</w:t>
      </w:r>
    </w:p>
    <w:p w:rsidR="00F22AC8" w:rsidRPr="00A313D9" w:rsidRDefault="00F22AC8" w:rsidP="00F22AC8">
      <w:pPr>
        <w:pStyle w:val="af"/>
        <w:ind w:left="-142"/>
        <w:jc w:val="both"/>
        <w:rPr>
          <w:rFonts w:ascii="Times New Roman" w:hAnsi="Times New Roman" w:cs="Times New Roman"/>
          <w:sz w:val="28"/>
          <w:szCs w:val="28"/>
        </w:rPr>
      </w:pPr>
      <w:r>
        <w:rPr>
          <w:rFonts w:ascii="Times New Roman" w:hAnsi="Times New Roman" w:cs="Times New Roman"/>
          <w:sz w:val="28"/>
          <w:szCs w:val="28"/>
        </w:rPr>
        <w:t xml:space="preserve">     Всі н</w:t>
      </w:r>
      <w:r w:rsidRPr="00A313D9">
        <w:rPr>
          <w:rFonts w:ascii="Times New Roman" w:hAnsi="Times New Roman" w:cs="Times New Roman"/>
          <w:sz w:val="28"/>
          <w:szCs w:val="28"/>
        </w:rPr>
        <w:t>аселені пункти</w:t>
      </w:r>
      <w:r>
        <w:rPr>
          <w:rFonts w:ascii="Times New Roman" w:hAnsi="Times New Roman" w:cs="Times New Roman"/>
          <w:sz w:val="28"/>
          <w:szCs w:val="28"/>
        </w:rPr>
        <w:t xml:space="preserve"> громади</w:t>
      </w:r>
      <w:r w:rsidRPr="00A313D9">
        <w:rPr>
          <w:rFonts w:ascii="Times New Roman" w:hAnsi="Times New Roman" w:cs="Times New Roman"/>
          <w:sz w:val="28"/>
          <w:szCs w:val="28"/>
        </w:rPr>
        <w:t xml:space="preserve"> газифіковані. Газопостачання здійснюється з використанням інженерних мереж, </w:t>
      </w:r>
      <w:r w:rsidRPr="00276790">
        <w:rPr>
          <w:rFonts w:ascii="Times New Roman" w:hAnsi="Times New Roman" w:cs="Times New Roman"/>
          <w:sz w:val="28"/>
          <w:szCs w:val="28"/>
        </w:rPr>
        <w:t xml:space="preserve">що </w:t>
      </w:r>
      <w:r w:rsidR="00092953" w:rsidRPr="00276790">
        <w:rPr>
          <w:rFonts w:ascii="Times New Roman" w:hAnsi="Times New Roman" w:cs="Times New Roman"/>
          <w:sz w:val="28"/>
          <w:szCs w:val="28"/>
        </w:rPr>
        <w:t xml:space="preserve">обслуговуються </w:t>
      </w:r>
      <w:r w:rsidR="00276790" w:rsidRPr="00276790">
        <w:rPr>
          <w:rFonts w:ascii="Times New Roman" w:hAnsi="Times New Roman" w:cs="Times New Roman"/>
          <w:sz w:val="28"/>
          <w:szCs w:val="28"/>
        </w:rPr>
        <w:t>ПрАТ «</w:t>
      </w:r>
      <w:proofErr w:type="spellStart"/>
      <w:r w:rsidR="00092953" w:rsidRPr="00276790">
        <w:rPr>
          <w:rFonts w:ascii="Times New Roman" w:hAnsi="Times New Roman" w:cs="Times New Roman"/>
          <w:sz w:val="28"/>
          <w:szCs w:val="28"/>
        </w:rPr>
        <w:t>Гадяч</w:t>
      </w:r>
      <w:r w:rsidRPr="00276790">
        <w:rPr>
          <w:rFonts w:ascii="Times New Roman" w:hAnsi="Times New Roman" w:cs="Times New Roman"/>
          <w:sz w:val="28"/>
          <w:szCs w:val="28"/>
        </w:rPr>
        <w:t>газ</w:t>
      </w:r>
      <w:proofErr w:type="spellEnd"/>
      <w:r w:rsidRPr="00A313D9">
        <w:rPr>
          <w:rFonts w:ascii="Times New Roman" w:hAnsi="Times New Roman" w:cs="Times New Roman"/>
          <w:sz w:val="28"/>
          <w:szCs w:val="28"/>
        </w:rPr>
        <w:t>». Існуюча система газопостачання населених пунктів дворівнева. Газопроводами середнього тиску газ підводиться до ГРП(ШРП), де відбувається з</w:t>
      </w:r>
      <w:bookmarkStart w:id="5" w:name="_GoBack"/>
      <w:bookmarkEnd w:id="5"/>
      <w:r w:rsidRPr="00A313D9">
        <w:rPr>
          <w:rFonts w:ascii="Times New Roman" w:hAnsi="Times New Roman" w:cs="Times New Roman"/>
          <w:sz w:val="28"/>
          <w:szCs w:val="28"/>
        </w:rPr>
        <w:t>ниження до низького тиску. Газифіковано житлових будинків – 84,9%.</w:t>
      </w:r>
    </w:p>
    <w:p w:rsidR="00F22AC8" w:rsidRPr="00A313D9" w:rsidRDefault="00276790" w:rsidP="00F22AC8">
      <w:pPr>
        <w:pStyle w:val="af"/>
        <w:ind w:left="-142" w:firstLine="786"/>
        <w:jc w:val="both"/>
        <w:rPr>
          <w:rFonts w:ascii="Times New Roman" w:hAnsi="Times New Roman" w:cs="Times New Roman"/>
          <w:sz w:val="28"/>
          <w:szCs w:val="28"/>
        </w:rPr>
      </w:pPr>
      <w:r>
        <w:rPr>
          <w:rFonts w:ascii="Times New Roman" w:hAnsi="Times New Roman" w:cs="Times New Roman"/>
          <w:sz w:val="28"/>
          <w:szCs w:val="28"/>
        </w:rPr>
        <w:t xml:space="preserve">Послугами </w:t>
      </w:r>
      <w:r w:rsidR="00F22AC8" w:rsidRPr="00A313D9">
        <w:rPr>
          <w:rFonts w:ascii="Times New Roman" w:hAnsi="Times New Roman" w:cs="Times New Roman"/>
          <w:sz w:val="28"/>
          <w:szCs w:val="28"/>
        </w:rPr>
        <w:t xml:space="preserve"> газопостачання</w:t>
      </w:r>
      <w:r>
        <w:rPr>
          <w:rFonts w:ascii="Times New Roman" w:hAnsi="Times New Roman" w:cs="Times New Roman"/>
          <w:sz w:val="28"/>
          <w:szCs w:val="28"/>
        </w:rPr>
        <w:t xml:space="preserve"> користуються</w:t>
      </w:r>
      <w:r w:rsidR="00F22AC8" w:rsidRPr="00A313D9">
        <w:rPr>
          <w:rFonts w:ascii="Times New Roman" w:hAnsi="Times New Roman" w:cs="Times New Roman"/>
          <w:sz w:val="28"/>
          <w:szCs w:val="28"/>
        </w:rPr>
        <w:t xml:space="preserve"> 1024 абоненти:</w:t>
      </w:r>
    </w:p>
    <w:p w:rsidR="00F22AC8" w:rsidRPr="00A313D9" w:rsidRDefault="00F22AC8" w:rsidP="00F22AC8">
      <w:pPr>
        <w:pStyle w:val="af"/>
        <w:numPr>
          <w:ilvl w:val="0"/>
          <w:numId w:val="5"/>
        </w:numPr>
        <w:jc w:val="both"/>
        <w:rPr>
          <w:rFonts w:ascii="Times New Roman" w:hAnsi="Times New Roman" w:cs="Times New Roman"/>
          <w:sz w:val="28"/>
          <w:szCs w:val="28"/>
        </w:rPr>
      </w:pPr>
      <w:r w:rsidRPr="00A313D9">
        <w:rPr>
          <w:rFonts w:ascii="Times New Roman" w:hAnsi="Times New Roman" w:cs="Times New Roman"/>
          <w:sz w:val="28"/>
          <w:szCs w:val="28"/>
        </w:rPr>
        <w:t xml:space="preserve">ШРП 1 шт. с. </w:t>
      </w:r>
      <w:proofErr w:type="spellStart"/>
      <w:r w:rsidRPr="00A313D9">
        <w:rPr>
          <w:rFonts w:ascii="Times New Roman" w:hAnsi="Times New Roman" w:cs="Times New Roman"/>
          <w:sz w:val="28"/>
          <w:szCs w:val="28"/>
        </w:rPr>
        <w:t>Вечірчино</w:t>
      </w:r>
      <w:proofErr w:type="spellEnd"/>
      <w:r>
        <w:rPr>
          <w:rFonts w:ascii="Times New Roman" w:hAnsi="Times New Roman" w:cs="Times New Roman"/>
          <w:sz w:val="28"/>
          <w:szCs w:val="28"/>
        </w:rPr>
        <w:t>;</w:t>
      </w:r>
    </w:p>
    <w:p w:rsidR="00F22AC8" w:rsidRPr="00A313D9" w:rsidRDefault="00F22AC8" w:rsidP="00F22AC8">
      <w:pPr>
        <w:pStyle w:val="af"/>
        <w:numPr>
          <w:ilvl w:val="0"/>
          <w:numId w:val="5"/>
        </w:numPr>
        <w:jc w:val="both"/>
        <w:rPr>
          <w:rFonts w:ascii="Times New Roman" w:hAnsi="Times New Roman" w:cs="Times New Roman"/>
          <w:sz w:val="28"/>
          <w:szCs w:val="28"/>
        </w:rPr>
      </w:pPr>
      <w:r w:rsidRPr="00A313D9">
        <w:rPr>
          <w:rFonts w:ascii="Times New Roman" w:hAnsi="Times New Roman" w:cs="Times New Roman"/>
          <w:sz w:val="28"/>
          <w:szCs w:val="28"/>
        </w:rPr>
        <w:t>ГРП – 1 шт., ШРП – 1 шт. с. Вирішальне</w:t>
      </w:r>
      <w:r>
        <w:rPr>
          <w:rFonts w:ascii="Times New Roman" w:hAnsi="Times New Roman" w:cs="Times New Roman"/>
          <w:sz w:val="28"/>
          <w:szCs w:val="28"/>
        </w:rPr>
        <w:t>;</w:t>
      </w:r>
    </w:p>
    <w:p w:rsidR="00F22AC8" w:rsidRPr="00A313D9" w:rsidRDefault="00F22AC8" w:rsidP="00F22AC8">
      <w:pPr>
        <w:pStyle w:val="af"/>
        <w:numPr>
          <w:ilvl w:val="0"/>
          <w:numId w:val="5"/>
        </w:numPr>
        <w:jc w:val="both"/>
        <w:rPr>
          <w:rFonts w:ascii="Times New Roman" w:hAnsi="Times New Roman" w:cs="Times New Roman"/>
          <w:sz w:val="28"/>
          <w:szCs w:val="28"/>
        </w:rPr>
      </w:pPr>
      <w:r w:rsidRPr="00A313D9">
        <w:rPr>
          <w:rFonts w:ascii="Times New Roman" w:hAnsi="Times New Roman" w:cs="Times New Roman"/>
          <w:sz w:val="28"/>
          <w:szCs w:val="28"/>
        </w:rPr>
        <w:t>ГРП – 1 шт., ШРП – 1 шт. с. Качанове</w:t>
      </w:r>
      <w:r>
        <w:rPr>
          <w:rFonts w:ascii="Times New Roman" w:hAnsi="Times New Roman" w:cs="Times New Roman"/>
          <w:sz w:val="28"/>
          <w:szCs w:val="28"/>
        </w:rPr>
        <w:t>;</w:t>
      </w:r>
    </w:p>
    <w:p w:rsidR="00F22AC8" w:rsidRPr="00A313D9" w:rsidRDefault="00F22AC8" w:rsidP="00F22AC8">
      <w:pPr>
        <w:pStyle w:val="af"/>
        <w:numPr>
          <w:ilvl w:val="0"/>
          <w:numId w:val="5"/>
        </w:numPr>
        <w:jc w:val="both"/>
        <w:rPr>
          <w:rFonts w:ascii="Times New Roman" w:hAnsi="Times New Roman" w:cs="Times New Roman"/>
          <w:sz w:val="28"/>
          <w:szCs w:val="28"/>
        </w:rPr>
      </w:pPr>
      <w:r w:rsidRPr="00A313D9">
        <w:rPr>
          <w:rFonts w:ascii="Times New Roman" w:hAnsi="Times New Roman" w:cs="Times New Roman"/>
          <w:sz w:val="28"/>
          <w:szCs w:val="28"/>
        </w:rPr>
        <w:t xml:space="preserve">ГРП – 1 шт., ШРП – 5 шт. с. </w:t>
      </w:r>
      <w:proofErr w:type="spellStart"/>
      <w:r w:rsidRPr="00A313D9">
        <w:rPr>
          <w:rFonts w:ascii="Times New Roman" w:hAnsi="Times New Roman" w:cs="Times New Roman"/>
          <w:sz w:val="28"/>
          <w:szCs w:val="28"/>
        </w:rPr>
        <w:t>Сергіївка</w:t>
      </w:r>
      <w:proofErr w:type="spellEnd"/>
      <w:r>
        <w:rPr>
          <w:rFonts w:ascii="Times New Roman" w:hAnsi="Times New Roman" w:cs="Times New Roman"/>
          <w:sz w:val="28"/>
          <w:szCs w:val="28"/>
        </w:rPr>
        <w:t>;</w:t>
      </w:r>
    </w:p>
    <w:p w:rsidR="00F22AC8" w:rsidRPr="00A313D9" w:rsidRDefault="00F22AC8" w:rsidP="00F22AC8">
      <w:pPr>
        <w:pStyle w:val="af"/>
        <w:numPr>
          <w:ilvl w:val="0"/>
          <w:numId w:val="5"/>
        </w:numPr>
        <w:jc w:val="both"/>
        <w:rPr>
          <w:rFonts w:ascii="Times New Roman" w:hAnsi="Times New Roman" w:cs="Times New Roman"/>
          <w:sz w:val="28"/>
          <w:szCs w:val="28"/>
        </w:rPr>
      </w:pPr>
      <w:r w:rsidRPr="00A313D9">
        <w:rPr>
          <w:rFonts w:ascii="Times New Roman" w:hAnsi="Times New Roman" w:cs="Times New Roman"/>
          <w:sz w:val="28"/>
          <w:szCs w:val="28"/>
        </w:rPr>
        <w:t xml:space="preserve">ГРП – 1 шт. с. </w:t>
      </w:r>
      <w:proofErr w:type="spellStart"/>
      <w:r w:rsidRPr="00A313D9">
        <w:rPr>
          <w:rFonts w:ascii="Times New Roman" w:hAnsi="Times New Roman" w:cs="Times New Roman"/>
          <w:sz w:val="28"/>
          <w:szCs w:val="28"/>
        </w:rPr>
        <w:t>Лободіно</w:t>
      </w:r>
      <w:proofErr w:type="spellEnd"/>
      <w:r>
        <w:rPr>
          <w:rFonts w:ascii="Times New Roman" w:hAnsi="Times New Roman" w:cs="Times New Roman"/>
          <w:sz w:val="28"/>
          <w:szCs w:val="28"/>
        </w:rPr>
        <w:t>;</w:t>
      </w:r>
    </w:p>
    <w:p w:rsidR="00F22AC8" w:rsidRPr="00A313D9" w:rsidRDefault="00F22AC8" w:rsidP="00F22AC8">
      <w:pPr>
        <w:pStyle w:val="af"/>
        <w:numPr>
          <w:ilvl w:val="0"/>
          <w:numId w:val="5"/>
        </w:numPr>
        <w:jc w:val="both"/>
        <w:rPr>
          <w:rFonts w:ascii="Times New Roman" w:hAnsi="Times New Roman" w:cs="Times New Roman"/>
          <w:sz w:val="28"/>
          <w:szCs w:val="28"/>
        </w:rPr>
      </w:pPr>
      <w:r w:rsidRPr="00A313D9">
        <w:rPr>
          <w:rFonts w:ascii="Times New Roman" w:hAnsi="Times New Roman" w:cs="Times New Roman"/>
          <w:sz w:val="28"/>
          <w:szCs w:val="28"/>
        </w:rPr>
        <w:t xml:space="preserve">ГРП – 1 шт.,  ШРП – 2 шт. с. </w:t>
      </w:r>
      <w:proofErr w:type="spellStart"/>
      <w:r w:rsidRPr="00A313D9">
        <w:rPr>
          <w:rFonts w:ascii="Times New Roman" w:hAnsi="Times New Roman" w:cs="Times New Roman"/>
          <w:sz w:val="28"/>
          <w:szCs w:val="28"/>
        </w:rPr>
        <w:t>Новоселівка</w:t>
      </w:r>
      <w:proofErr w:type="spellEnd"/>
      <w:r>
        <w:rPr>
          <w:rFonts w:ascii="Times New Roman" w:hAnsi="Times New Roman" w:cs="Times New Roman"/>
          <w:sz w:val="28"/>
          <w:szCs w:val="28"/>
        </w:rPr>
        <w:t>;</w:t>
      </w:r>
    </w:p>
    <w:p w:rsidR="00F22AC8" w:rsidRPr="00A313D9" w:rsidRDefault="00F22AC8" w:rsidP="00F22AC8">
      <w:pPr>
        <w:pStyle w:val="af"/>
        <w:numPr>
          <w:ilvl w:val="0"/>
          <w:numId w:val="5"/>
        </w:numPr>
        <w:jc w:val="both"/>
        <w:rPr>
          <w:rFonts w:ascii="Times New Roman" w:hAnsi="Times New Roman" w:cs="Times New Roman"/>
          <w:sz w:val="28"/>
          <w:szCs w:val="28"/>
        </w:rPr>
      </w:pPr>
      <w:r w:rsidRPr="00A313D9">
        <w:rPr>
          <w:rFonts w:ascii="Times New Roman" w:hAnsi="Times New Roman" w:cs="Times New Roman"/>
          <w:sz w:val="28"/>
          <w:szCs w:val="28"/>
        </w:rPr>
        <w:t>ГРП – 2 шт., ШРП – 3 шт.</w:t>
      </w:r>
    </w:p>
    <w:p w:rsidR="00F22AC8" w:rsidRDefault="00F22AC8" w:rsidP="00F22AC8">
      <w:pPr>
        <w:pStyle w:val="a4"/>
        <w:ind w:left="0"/>
        <w:jc w:val="center"/>
        <w:rPr>
          <w:rFonts w:ascii="Times New Roman" w:hAnsi="Times New Roman" w:cs="Times New Roman"/>
          <w:color w:val="2E74B5" w:themeColor="accent1" w:themeShade="BF"/>
          <w:sz w:val="28"/>
          <w:szCs w:val="28"/>
        </w:rPr>
      </w:pPr>
    </w:p>
    <w:p w:rsidR="00F22AC8" w:rsidRPr="0019311F" w:rsidRDefault="00F22AC8" w:rsidP="00F22AC8">
      <w:pPr>
        <w:pStyle w:val="a4"/>
        <w:ind w:left="0"/>
        <w:rPr>
          <w:rFonts w:ascii="Times New Roman" w:hAnsi="Times New Roman" w:cs="Times New Roman"/>
          <w:b/>
          <w:sz w:val="28"/>
          <w:szCs w:val="28"/>
        </w:rPr>
      </w:pPr>
      <w:r w:rsidRPr="0019311F">
        <w:rPr>
          <w:rFonts w:ascii="Times New Roman" w:hAnsi="Times New Roman" w:cs="Times New Roman"/>
          <w:b/>
          <w:sz w:val="28"/>
          <w:szCs w:val="28"/>
        </w:rPr>
        <w:t>Енергопостачання</w:t>
      </w:r>
    </w:p>
    <w:p w:rsidR="00F22AC8" w:rsidRDefault="00F22AC8" w:rsidP="00F22AC8">
      <w:pPr>
        <w:pStyle w:val="af1"/>
        <w:ind w:left="2" w:right="136"/>
        <w:rPr>
          <w:b/>
          <w:spacing w:val="-2"/>
        </w:rPr>
      </w:pPr>
      <w:r>
        <w:t xml:space="preserve">З початком військової агресії російської федерації проти України об’єкти енергетичної інфраструктури, у тому числі і ті, що розташовані на території області зазнають пошкоджень та руйнувань поза межами можливого </w:t>
      </w:r>
      <w:r>
        <w:rPr>
          <w:spacing w:val="-2"/>
        </w:rPr>
        <w:t>прогнозування</w:t>
      </w:r>
      <w:r w:rsidRPr="00E97270">
        <w:rPr>
          <w:b/>
          <w:spacing w:val="-2"/>
        </w:rPr>
        <w:t>.</w:t>
      </w:r>
    </w:p>
    <w:p w:rsidR="00F22AC8" w:rsidRPr="00F22AC8" w:rsidRDefault="00F22AC8" w:rsidP="00F22AC8">
      <w:pPr>
        <w:pStyle w:val="af1"/>
        <w:ind w:left="2" w:right="136"/>
        <w:rPr>
          <w:b/>
          <w:spacing w:val="-2"/>
        </w:rPr>
      </w:pPr>
      <w:r>
        <w:t>Так, упродовж 2022 – 2025 років під час ракетно-</w:t>
      </w:r>
      <w:proofErr w:type="spellStart"/>
      <w:r>
        <w:t>дронових</w:t>
      </w:r>
      <w:proofErr w:type="spellEnd"/>
      <w:r>
        <w:t xml:space="preserve"> атак зазнали значних пошкоджень найбільші об’єкти виробництва та передачі електричної енергії області.</w:t>
      </w:r>
    </w:p>
    <w:p w:rsidR="00F22AC8" w:rsidRDefault="00F22AC8" w:rsidP="00F22AC8">
      <w:pPr>
        <w:pStyle w:val="af1"/>
        <w:spacing w:before="2"/>
        <w:ind w:left="2" w:right="143"/>
      </w:pPr>
      <w:r>
        <w:t>Відсоток</w:t>
      </w:r>
      <w:r>
        <w:rPr>
          <w:spacing w:val="40"/>
        </w:rPr>
        <w:t xml:space="preserve"> </w:t>
      </w:r>
      <w:r>
        <w:t>руйнування</w:t>
      </w:r>
      <w:r>
        <w:rPr>
          <w:spacing w:val="40"/>
        </w:rPr>
        <w:t xml:space="preserve"> </w:t>
      </w:r>
      <w:r>
        <w:t>основного</w:t>
      </w:r>
      <w:r>
        <w:rPr>
          <w:spacing w:val="40"/>
        </w:rPr>
        <w:t xml:space="preserve"> </w:t>
      </w:r>
      <w:r>
        <w:t>обладнання</w:t>
      </w:r>
      <w:r>
        <w:rPr>
          <w:spacing w:val="40"/>
        </w:rPr>
        <w:t xml:space="preserve"> </w:t>
      </w:r>
      <w:r>
        <w:t>цих</w:t>
      </w:r>
      <w:r>
        <w:rPr>
          <w:spacing w:val="40"/>
        </w:rPr>
        <w:t xml:space="preserve"> </w:t>
      </w:r>
      <w:r>
        <w:t>об’єктів</w:t>
      </w:r>
      <w:r>
        <w:rPr>
          <w:spacing w:val="40"/>
        </w:rPr>
        <w:t xml:space="preserve"> </w:t>
      </w:r>
      <w:r>
        <w:t>становить 50–75 %.</w:t>
      </w:r>
    </w:p>
    <w:p w:rsidR="00F22AC8" w:rsidRDefault="00F22AC8" w:rsidP="00F22AC8">
      <w:pPr>
        <w:pStyle w:val="af1"/>
        <w:ind w:left="2" w:right="143"/>
      </w:pPr>
      <w:r>
        <w:t>Найгірша ситуація складається під час зниження температур, адже Полтавщина є «дефіцитною» в частині виробництва електричної енергії, у зв’язку з чим постає гостра потреба у забезпеченні електричною енергією об’єктів життєзабезпечення області.</w:t>
      </w:r>
    </w:p>
    <w:p w:rsidR="00F22AC8" w:rsidRPr="00A313D9" w:rsidRDefault="00F22AC8" w:rsidP="00F22AC8">
      <w:pPr>
        <w:pStyle w:val="af"/>
        <w:ind w:firstLine="708"/>
        <w:jc w:val="both"/>
        <w:rPr>
          <w:rFonts w:ascii="Times New Roman" w:hAnsi="Times New Roman" w:cs="Times New Roman"/>
          <w:sz w:val="28"/>
          <w:szCs w:val="28"/>
        </w:rPr>
      </w:pPr>
      <w:r w:rsidRPr="00A313D9">
        <w:rPr>
          <w:rFonts w:ascii="Times New Roman" w:hAnsi="Times New Roman" w:cs="Times New Roman"/>
          <w:sz w:val="28"/>
          <w:szCs w:val="28"/>
        </w:rPr>
        <w:t>Електропостачання здійснюється повітряними лініями, трансформаторними підстанціями і забезпечується ПАТ «</w:t>
      </w:r>
      <w:proofErr w:type="spellStart"/>
      <w:r w:rsidRPr="00A313D9">
        <w:rPr>
          <w:rFonts w:ascii="Times New Roman" w:hAnsi="Times New Roman" w:cs="Times New Roman"/>
          <w:sz w:val="28"/>
          <w:szCs w:val="28"/>
        </w:rPr>
        <w:t>Полтаваобленерго</w:t>
      </w:r>
      <w:proofErr w:type="spellEnd"/>
      <w:r w:rsidRPr="00A313D9">
        <w:rPr>
          <w:rFonts w:ascii="Times New Roman" w:hAnsi="Times New Roman" w:cs="Times New Roman"/>
          <w:sz w:val="28"/>
          <w:szCs w:val="28"/>
        </w:rPr>
        <w:t>». Електропостачання здійснюється  Гадяцьким РЕМ ТОВ «</w:t>
      </w:r>
      <w:proofErr w:type="spellStart"/>
      <w:r w:rsidRPr="00A313D9">
        <w:rPr>
          <w:rFonts w:ascii="Times New Roman" w:hAnsi="Times New Roman" w:cs="Times New Roman"/>
          <w:sz w:val="28"/>
          <w:szCs w:val="28"/>
        </w:rPr>
        <w:t>Полтаваобленерго</w:t>
      </w:r>
      <w:proofErr w:type="spellEnd"/>
      <w:r w:rsidRPr="00A313D9">
        <w:rPr>
          <w:rFonts w:ascii="Times New Roman" w:hAnsi="Times New Roman" w:cs="Times New Roman"/>
          <w:sz w:val="28"/>
          <w:szCs w:val="28"/>
        </w:rPr>
        <w:t>»: 1100 Опор, 1002 опори 10кВт.</w:t>
      </w:r>
    </w:p>
    <w:p w:rsidR="00F22AC8" w:rsidRPr="00A313D9" w:rsidRDefault="00F22AC8" w:rsidP="00F22AC8">
      <w:pPr>
        <w:pStyle w:val="af"/>
        <w:ind w:left="-142" w:firstLine="426"/>
        <w:jc w:val="both"/>
        <w:rPr>
          <w:rFonts w:ascii="Times New Roman" w:hAnsi="Times New Roman" w:cs="Times New Roman"/>
          <w:sz w:val="28"/>
          <w:szCs w:val="28"/>
        </w:rPr>
      </w:pPr>
      <w:r w:rsidRPr="00A313D9">
        <w:rPr>
          <w:rFonts w:ascii="Times New Roman" w:hAnsi="Times New Roman" w:cs="Times New Roman"/>
          <w:sz w:val="28"/>
          <w:szCs w:val="28"/>
        </w:rPr>
        <w:t>КТП:</w:t>
      </w:r>
    </w:p>
    <w:p w:rsidR="00F22AC8" w:rsidRPr="00A313D9" w:rsidRDefault="00F22AC8" w:rsidP="00F22AC8">
      <w:pPr>
        <w:pStyle w:val="af"/>
        <w:numPr>
          <w:ilvl w:val="0"/>
          <w:numId w:val="6"/>
        </w:numPr>
        <w:jc w:val="both"/>
        <w:rPr>
          <w:rFonts w:ascii="Times New Roman" w:hAnsi="Times New Roman" w:cs="Times New Roman"/>
          <w:sz w:val="28"/>
          <w:szCs w:val="28"/>
        </w:rPr>
      </w:pPr>
      <w:r w:rsidRPr="00A313D9">
        <w:rPr>
          <w:rFonts w:ascii="Times New Roman" w:hAnsi="Times New Roman" w:cs="Times New Roman"/>
          <w:sz w:val="28"/>
          <w:szCs w:val="28"/>
        </w:rPr>
        <w:t>с. Качанове – 5</w:t>
      </w:r>
    </w:p>
    <w:p w:rsidR="00F22AC8" w:rsidRPr="00A313D9" w:rsidRDefault="00F22AC8" w:rsidP="00F22AC8">
      <w:pPr>
        <w:pStyle w:val="af"/>
        <w:numPr>
          <w:ilvl w:val="0"/>
          <w:numId w:val="6"/>
        </w:numPr>
        <w:jc w:val="both"/>
        <w:rPr>
          <w:rFonts w:ascii="Times New Roman" w:hAnsi="Times New Roman" w:cs="Times New Roman"/>
          <w:sz w:val="28"/>
          <w:szCs w:val="28"/>
        </w:rPr>
      </w:pPr>
      <w:r w:rsidRPr="00A313D9">
        <w:rPr>
          <w:rFonts w:ascii="Times New Roman" w:hAnsi="Times New Roman" w:cs="Times New Roman"/>
          <w:sz w:val="28"/>
          <w:szCs w:val="28"/>
        </w:rPr>
        <w:t xml:space="preserve">с. </w:t>
      </w:r>
      <w:proofErr w:type="spellStart"/>
      <w:r w:rsidRPr="00A313D9">
        <w:rPr>
          <w:rFonts w:ascii="Times New Roman" w:hAnsi="Times New Roman" w:cs="Times New Roman"/>
          <w:sz w:val="28"/>
          <w:szCs w:val="28"/>
        </w:rPr>
        <w:t>Сергіївка</w:t>
      </w:r>
      <w:proofErr w:type="spellEnd"/>
      <w:r w:rsidRPr="00A313D9">
        <w:rPr>
          <w:rFonts w:ascii="Times New Roman" w:hAnsi="Times New Roman" w:cs="Times New Roman"/>
          <w:sz w:val="28"/>
          <w:szCs w:val="28"/>
        </w:rPr>
        <w:t xml:space="preserve"> – 12</w:t>
      </w:r>
    </w:p>
    <w:p w:rsidR="00F22AC8" w:rsidRPr="00A313D9" w:rsidRDefault="00F22AC8" w:rsidP="00F22AC8">
      <w:pPr>
        <w:pStyle w:val="af"/>
        <w:numPr>
          <w:ilvl w:val="0"/>
          <w:numId w:val="6"/>
        </w:numPr>
        <w:jc w:val="both"/>
        <w:rPr>
          <w:rFonts w:ascii="Times New Roman" w:hAnsi="Times New Roman" w:cs="Times New Roman"/>
          <w:sz w:val="28"/>
          <w:szCs w:val="28"/>
        </w:rPr>
      </w:pPr>
      <w:r w:rsidRPr="00A313D9">
        <w:rPr>
          <w:rFonts w:ascii="Times New Roman" w:hAnsi="Times New Roman" w:cs="Times New Roman"/>
          <w:sz w:val="28"/>
          <w:szCs w:val="28"/>
        </w:rPr>
        <w:t xml:space="preserve">с. </w:t>
      </w:r>
      <w:proofErr w:type="spellStart"/>
      <w:r w:rsidRPr="00A313D9">
        <w:rPr>
          <w:rFonts w:ascii="Times New Roman" w:hAnsi="Times New Roman" w:cs="Times New Roman"/>
          <w:sz w:val="28"/>
          <w:szCs w:val="28"/>
        </w:rPr>
        <w:t>Розбишівка</w:t>
      </w:r>
      <w:proofErr w:type="spellEnd"/>
      <w:r w:rsidRPr="00A313D9">
        <w:rPr>
          <w:rFonts w:ascii="Times New Roman" w:hAnsi="Times New Roman" w:cs="Times New Roman"/>
          <w:sz w:val="28"/>
          <w:szCs w:val="28"/>
        </w:rPr>
        <w:t xml:space="preserve"> – 10</w:t>
      </w:r>
    </w:p>
    <w:p w:rsidR="00F22AC8" w:rsidRPr="00A313D9" w:rsidRDefault="00F22AC8" w:rsidP="00F22AC8">
      <w:pPr>
        <w:pStyle w:val="af"/>
        <w:numPr>
          <w:ilvl w:val="0"/>
          <w:numId w:val="6"/>
        </w:numPr>
        <w:jc w:val="both"/>
        <w:rPr>
          <w:rFonts w:ascii="Times New Roman" w:hAnsi="Times New Roman" w:cs="Times New Roman"/>
          <w:sz w:val="28"/>
          <w:szCs w:val="28"/>
        </w:rPr>
      </w:pPr>
      <w:r w:rsidRPr="00A313D9">
        <w:rPr>
          <w:rFonts w:ascii="Times New Roman" w:hAnsi="Times New Roman" w:cs="Times New Roman"/>
          <w:sz w:val="28"/>
          <w:szCs w:val="28"/>
        </w:rPr>
        <w:t xml:space="preserve">с. </w:t>
      </w:r>
      <w:proofErr w:type="spellStart"/>
      <w:r w:rsidRPr="00A313D9">
        <w:rPr>
          <w:rFonts w:ascii="Times New Roman" w:hAnsi="Times New Roman" w:cs="Times New Roman"/>
          <w:sz w:val="28"/>
          <w:szCs w:val="28"/>
        </w:rPr>
        <w:t>Лободіно</w:t>
      </w:r>
      <w:proofErr w:type="spellEnd"/>
      <w:r w:rsidRPr="00A313D9">
        <w:rPr>
          <w:rFonts w:ascii="Times New Roman" w:hAnsi="Times New Roman" w:cs="Times New Roman"/>
          <w:sz w:val="28"/>
          <w:szCs w:val="28"/>
        </w:rPr>
        <w:t xml:space="preserve"> – 3</w:t>
      </w:r>
    </w:p>
    <w:p w:rsidR="00F22AC8" w:rsidRDefault="00F22AC8" w:rsidP="00F22AC8">
      <w:pPr>
        <w:pStyle w:val="af"/>
        <w:numPr>
          <w:ilvl w:val="0"/>
          <w:numId w:val="6"/>
        </w:numPr>
        <w:jc w:val="both"/>
        <w:rPr>
          <w:rFonts w:ascii="Times New Roman" w:hAnsi="Times New Roman" w:cs="Times New Roman"/>
          <w:sz w:val="28"/>
          <w:szCs w:val="28"/>
        </w:rPr>
      </w:pPr>
      <w:r w:rsidRPr="00A313D9">
        <w:rPr>
          <w:rFonts w:ascii="Times New Roman" w:hAnsi="Times New Roman" w:cs="Times New Roman"/>
          <w:sz w:val="28"/>
          <w:szCs w:val="28"/>
        </w:rPr>
        <w:t xml:space="preserve">с. </w:t>
      </w:r>
      <w:proofErr w:type="spellStart"/>
      <w:r w:rsidRPr="00A313D9">
        <w:rPr>
          <w:rFonts w:ascii="Times New Roman" w:hAnsi="Times New Roman" w:cs="Times New Roman"/>
          <w:sz w:val="28"/>
          <w:szCs w:val="28"/>
        </w:rPr>
        <w:t>Вечірчино</w:t>
      </w:r>
      <w:proofErr w:type="spellEnd"/>
      <w:r w:rsidRPr="00A313D9">
        <w:rPr>
          <w:rFonts w:ascii="Times New Roman" w:hAnsi="Times New Roman" w:cs="Times New Roman"/>
          <w:sz w:val="28"/>
          <w:szCs w:val="28"/>
        </w:rPr>
        <w:t xml:space="preserve">, с. Чернече, с. </w:t>
      </w:r>
      <w:proofErr w:type="spellStart"/>
      <w:r w:rsidRPr="00A313D9">
        <w:rPr>
          <w:rFonts w:ascii="Times New Roman" w:hAnsi="Times New Roman" w:cs="Times New Roman"/>
          <w:sz w:val="28"/>
          <w:szCs w:val="28"/>
        </w:rPr>
        <w:t>Новоселівка</w:t>
      </w:r>
      <w:proofErr w:type="spellEnd"/>
      <w:r w:rsidRPr="00A313D9">
        <w:rPr>
          <w:rFonts w:ascii="Times New Roman" w:hAnsi="Times New Roman" w:cs="Times New Roman"/>
          <w:sz w:val="28"/>
          <w:szCs w:val="28"/>
        </w:rPr>
        <w:t>, с. Дачне, с. Степове, с. Вирішальне по 1 шт.</w:t>
      </w:r>
    </w:p>
    <w:p w:rsidR="00F22AC8" w:rsidRDefault="00F22AC8" w:rsidP="0019311F">
      <w:pPr>
        <w:pStyle w:val="a4"/>
        <w:spacing w:line="240" w:lineRule="auto"/>
        <w:ind w:left="0" w:firstLine="708"/>
        <w:jc w:val="both"/>
        <w:rPr>
          <w:rFonts w:ascii="Times New Roman" w:hAnsi="Times New Roman" w:cs="Times New Roman"/>
          <w:sz w:val="28"/>
          <w:szCs w:val="28"/>
        </w:rPr>
      </w:pPr>
      <w:r w:rsidRPr="009A241D">
        <w:rPr>
          <w:rFonts w:ascii="Times New Roman" w:hAnsi="Times New Roman" w:cs="Times New Roman"/>
          <w:sz w:val="28"/>
          <w:szCs w:val="28"/>
        </w:rPr>
        <w:t xml:space="preserve">Загалом в громаді 13 </w:t>
      </w:r>
      <w:proofErr w:type="spellStart"/>
      <w:r w:rsidRPr="009A241D">
        <w:rPr>
          <w:rFonts w:ascii="Times New Roman" w:hAnsi="Times New Roman" w:cs="Times New Roman"/>
          <w:sz w:val="28"/>
          <w:szCs w:val="28"/>
        </w:rPr>
        <w:t>населенних</w:t>
      </w:r>
      <w:proofErr w:type="spellEnd"/>
      <w:r w:rsidRPr="009A241D">
        <w:rPr>
          <w:rFonts w:ascii="Times New Roman" w:hAnsi="Times New Roman" w:cs="Times New Roman"/>
          <w:sz w:val="28"/>
          <w:szCs w:val="28"/>
        </w:rPr>
        <w:t xml:space="preserve"> пункти та 37,75 кілометрів </w:t>
      </w:r>
      <w:r w:rsidR="00092953">
        <w:rPr>
          <w:rFonts w:ascii="Times New Roman" w:hAnsi="Times New Roman" w:cs="Times New Roman"/>
          <w:sz w:val="28"/>
          <w:szCs w:val="28"/>
        </w:rPr>
        <w:t>освітлених вулиць</w:t>
      </w:r>
      <w:r w:rsidRPr="009A241D">
        <w:rPr>
          <w:rFonts w:ascii="Times New Roman" w:hAnsi="Times New Roman" w:cs="Times New Roman"/>
          <w:sz w:val="28"/>
          <w:szCs w:val="28"/>
        </w:rPr>
        <w:t xml:space="preserve">. Зовнішнє освітлення забезпечують 36 КТП. Загальна кількість  </w:t>
      </w:r>
      <w:proofErr w:type="spellStart"/>
      <w:r w:rsidRPr="009A241D">
        <w:rPr>
          <w:rFonts w:ascii="Times New Roman" w:hAnsi="Times New Roman" w:cs="Times New Roman"/>
          <w:sz w:val="28"/>
          <w:szCs w:val="28"/>
        </w:rPr>
        <w:lastRenderedPageBreak/>
        <w:t>світлоточок</w:t>
      </w:r>
      <w:proofErr w:type="spellEnd"/>
      <w:r w:rsidRPr="009A241D">
        <w:rPr>
          <w:rFonts w:ascii="Times New Roman" w:hAnsi="Times New Roman" w:cs="Times New Roman"/>
          <w:sz w:val="28"/>
          <w:szCs w:val="28"/>
        </w:rPr>
        <w:t xml:space="preserve"> – </w:t>
      </w:r>
      <w:r>
        <w:rPr>
          <w:rFonts w:ascii="Times New Roman" w:hAnsi="Times New Roman" w:cs="Times New Roman"/>
          <w:sz w:val="28"/>
          <w:szCs w:val="28"/>
        </w:rPr>
        <w:t>130</w:t>
      </w:r>
      <w:r w:rsidRPr="009A241D">
        <w:rPr>
          <w:rFonts w:ascii="Times New Roman" w:hAnsi="Times New Roman" w:cs="Times New Roman"/>
          <w:sz w:val="28"/>
          <w:szCs w:val="28"/>
        </w:rPr>
        <w:t xml:space="preserve">0 штук, з них 180-натрієві та </w:t>
      </w:r>
      <w:r>
        <w:rPr>
          <w:rFonts w:ascii="Times New Roman" w:hAnsi="Times New Roman" w:cs="Times New Roman"/>
          <w:sz w:val="28"/>
          <w:szCs w:val="28"/>
        </w:rPr>
        <w:t>112</w:t>
      </w:r>
      <w:r w:rsidRPr="009A241D">
        <w:rPr>
          <w:rFonts w:ascii="Times New Roman" w:hAnsi="Times New Roman" w:cs="Times New Roman"/>
          <w:sz w:val="28"/>
          <w:szCs w:val="28"/>
        </w:rPr>
        <w:t xml:space="preserve">0 – світлодіодні. Кількість спожитої електроенергії </w:t>
      </w:r>
      <w:r>
        <w:rPr>
          <w:rFonts w:ascii="Times New Roman" w:hAnsi="Times New Roman" w:cs="Times New Roman"/>
          <w:sz w:val="28"/>
          <w:szCs w:val="28"/>
        </w:rPr>
        <w:t xml:space="preserve">на вуличне освітлення </w:t>
      </w:r>
      <w:r w:rsidR="00276790">
        <w:rPr>
          <w:rFonts w:ascii="Times New Roman" w:hAnsi="Times New Roman" w:cs="Times New Roman"/>
          <w:sz w:val="28"/>
          <w:szCs w:val="28"/>
        </w:rPr>
        <w:t>за 2025 рік 79</w:t>
      </w:r>
      <w:r w:rsidR="00092953">
        <w:rPr>
          <w:rFonts w:ascii="Times New Roman" w:hAnsi="Times New Roman" w:cs="Times New Roman"/>
          <w:sz w:val="28"/>
          <w:szCs w:val="28"/>
        </w:rPr>
        <w:t>,</w:t>
      </w:r>
      <w:r w:rsidR="00276790">
        <w:rPr>
          <w:rFonts w:ascii="Times New Roman" w:hAnsi="Times New Roman" w:cs="Times New Roman"/>
          <w:sz w:val="28"/>
          <w:szCs w:val="28"/>
        </w:rPr>
        <w:t>010</w:t>
      </w:r>
      <w:r w:rsidRPr="009A241D">
        <w:rPr>
          <w:rFonts w:ascii="Times New Roman" w:hAnsi="Times New Roman" w:cs="Times New Roman"/>
          <w:sz w:val="28"/>
          <w:szCs w:val="28"/>
        </w:rPr>
        <w:t xml:space="preserve"> тис</w:t>
      </w:r>
      <w:r>
        <w:rPr>
          <w:rFonts w:ascii="Times New Roman" w:hAnsi="Times New Roman" w:cs="Times New Roman"/>
          <w:sz w:val="28"/>
          <w:szCs w:val="28"/>
        </w:rPr>
        <w:t>.</w:t>
      </w:r>
      <w:r w:rsidRPr="009A241D">
        <w:rPr>
          <w:rFonts w:ascii="Times New Roman" w:hAnsi="Times New Roman" w:cs="Times New Roman"/>
          <w:sz w:val="28"/>
          <w:szCs w:val="28"/>
        </w:rPr>
        <w:t xml:space="preserve"> кВт/год,  витрати за спожиту еле</w:t>
      </w:r>
      <w:r>
        <w:rPr>
          <w:rFonts w:ascii="Times New Roman" w:hAnsi="Times New Roman" w:cs="Times New Roman"/>
          <w:sz w:val="28"/>
          <w:szCs w:val="28"/>
        </w:rPr>
        <w:t>ктроенергію 325,68 тисяч гривень.</w:t>
      </w:r>
      <w:r w:rsidRPr="009A241D">
        <w:rPr>
          <w:rFonts w:ascii="Times New Roman" w:hAnsi="Times New Roman" w:cs="Times New Roman"/>
          <w:sz w:val="28"/>
          <w:szCs w:val="28"/>
        </w:rPr>
        <w:t xml:space="preserve"> Час роботи вуличного освітлення протягом року становить 3036 годин. </w:t>
      </w:r>
    </w:p>
    <w:p w:rsidR="00F22AC8" w:rsidRPr="00D83CF6" w:rsidRDefault="00F22AC8" w:rsidP="0019311F">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94343">
        <w:rPr>
          <w:rFonts w:ascii="Times New Roman" w:hAnsi="Times New Roman" w:cs="Times New Roman"/>
          <w:sz w:val="28"/>
          <w:szCs w:val="28"/>
        </w:rPr>
        <w:t xml:space="preserve">За роки існування громади була здійснена реконструкція вуличного освітлення в населених пунктах громади з використанням сучасних </w:t>
      </w:r>
      <w:r w:rsidRPr="00594343">
        <w:rPr>
          <w:rFonts w:ascii="Times New Roman" w:hAnsi="Times New Roman" w:cs="Times New Roman"/>
          <w:sz w:val="28"/>
          <w:szCs w:val="28"/>
          <w:lang w:val="ru-RU"/>
        </w:rPr>
        <w:t>LED</w:t>
      </w:r>
      <w:r w:rsidRPr="00594343">
        <w:rPr>
          <w:rFonts w:ascii="Times New Roman" w:hAnsi="Times New Roman" w:cs="Times New Roman"/>
          <w:sz w:val="28"/>
          <w:szCs w:val="28"/>
        </w:rPr>
        <w:t xml:space="preserve"> технологій. Для модернізації вуличного освітлення потрібно встановлення централізованої системи управління.</w:t>
      </w:r>
    </w:p>
    <w:p w:rsidR="00F22AC8" w:rsidRPr="00594343" w:rsidRDefault="00F22AC8" w:rsidP="00F22AC8">
      <w:pPr>
        <w:pStyle w:val="a4"/>
        <w:ind w:left="0" w:firstLine="708"/>
        <w:jc w:val="center"/>
        <w:rPr>
          <w:rFonts w:ascii="Times New Roman" w:hAnsi="Times New Roman" w:cs="Times New Roman"/>
          <w:sz w:val="28"/>
          <w:szCs w:val="28"/>
        </w:rPr>
      </w:pPr>
    </w:p>
    <w:p w:rsidR="00F22AC8" w:rsidRPr="0019311F" w:rsidRDefault="00F22AC8" w:rsidP="00D83CF6">
      <w:pPr>
        <w:pStyle w:val="a4"/>
        <w:spacing w:after="0"/>
        <w:ind w:left="0"/>
        <w:rPr>
          <w:rFonts w:ascii="Times New Roman" w:hAnsi="Times New Roman" w:cs="Times New Roman"/>
          <w:b/>
          <w:sz w:val="28"/>
          <w:szCs w:val="28"/>
        </w:rPr>
      </w:pPr>
      <w:r w:rsidRPr="0019311F">
        <w:rPr>
          <w:rFonts w:ascii="Times New Roman" w:hAnsi="Times New Roman" w:cs="Times New Roman"/>
          <w:b/>
          <w:sz w:val="28"/>
          <w:szCs w:val="28"/>
        </w:rPr>
        <w:t>Відновлювальні джерела енергії (Біопаливо)</w:t>
      </w:r>
    </w:p>
    <w:p w:rsidR="00F22AC8" w:rsidRPr="00594343" w:rsidRDefault="00F22AC8" w:rsidP="0019311F">
      <w:pPr>
        <w:pStyle w:val="a4"/>
        <w:spacing w:after="0" w:line="240" w:lineRule="auto"/>
        <w:ind w:left="0" w:firstLine="708"/>
        <w:jc w:val="both"/>
        <w:rPr>
          <w:rFonts w:ascii="Times New Roman" w:hAnsi="Times New Roman" w:cs="Times New Roman"/>
          <w:sz w:val="28"/>
          <w:szCs w:val="28"/>
        </w:rPr>
      </w:pPr>
      <w:r w:rsidRPr="00594343">
        <w:rPr>
          <w:rFonts w:ascii="Times New Roman" w:hAnsi="Times New Roman" w:cs="Times New Roman"/>
          <w:sz w:val="28"/>
          <w:szCs w:val="28"/>
        </w:rPr>
        <w:t xml:space="preserve">Станом на 2025 рік на території  громади в якості відновлювальних джерел використовується місцева біопаливо в вигляді дров, тріски деревини та </w:t>
      </w:r>
      <w:proofErr w:type="spellStart"/>
      <w:r w:rsidRPr="00594343">
        <w:rPr>
          <w:rFonts w:ascii="Times New Roman" w:hAnsi="Times New Roman" w:cs="Times New Roman"/>
          <w:sz w:val="28"/>
          <w:szCs w:val="28"/>
        </w:rPr>
        <w:t>пелет</w:t>
      </w:r>
      <w:proofErr w:type="spellEnd"/>
      <w:r w:rsidRPr="00594343">
        <w:rPr>
          <w:rFonts w:ascii="Times New Roman" w:hAnsi="Times New Roman" w:cs="Times New Roman"/>
          <w:sz w:val="28"/>
          <w:szCs w:val="28"/>
        </w:rPr>
        <w:t>. Споживання біопалива відбувається переважно на потреби теплопостачання. В незначних об'ємах біопаливо споживається в приватному секторі</w:t>
      </w:r>
      <w:r w:rsidR="00D83CF6">
        <w:rPr>
          <w:rFonts w:ascii="Times New Roman" w:hAnsi="Times New Roman" w:cs="Times New Roman"/>
          <w:sz w:val="28"/>
          <w:szCs w:val="28"/>
        </w:rPr>
        <w:t>,</w:t>
      </w:r>
      <w:r w:rsidRPr="00594343">
        <w:rPr>
          <w:rFonts w:ascii="Times New Roman" w:hAnsi="Times New Roman" w:cs="Times New Roman"/>
          <w:sz w:val="28"/>
          <w:szCs w:val="28"/>
        </w:rPr>
        <w:t xml:space="preserve"> але статистика  по споживанню в цьому секторі відсутня.  </w:t>
      </w:r>
    </w:p>
    <w:p w:rsidR="00F22AC8" w:rsidRDefault="00F22AC8" w:rsidP="00F22AC8">
      <w:pPr>
        <w:pStyle w:val="a4"/>
        <w:ind w:left="0" w:firstLine="708"/>
        <w:jc w:val="both"/>
        <w:rPr>
          <w:rFonts w:ascii="Times New Roman" w:hAnsi="Times New Roman" w:cs="Times New Roman"/>
          <w:sz w:val="28"/>
          <w:szCs w:val="28"/>
        </w:rPr>
      </w:pPr>
    </w:p>
    <w:p w:rsidR="00F22AC8" w:rsidRPr="00D83CF6" w:rsidRDefault="00F22AC8" w:rsidP="00F22AC8">
      <w:pPr>
        <w:pStyle w:val="a4"/>
        <w:numPr>
          <w:ilvl w:val="2"/>
          <w:numId w:val="4"/>
        </w:numPr>
        <w:jc w:val="both"/>
        <w:rPr>
          <w:rFonts w:ascii="Times New Roman" w:hAnsi="Times New Roman" w:cs="Times New Roman"/>
          <w:b/>
          <w:sz w:val="28"/>
          <w:szCs w:val="28"/>
        </w:rPr>
      </w:pPr>
      <w:r w:rsidRPr="00D83CF6">
        <w:rPr>
          <w:rFonts w:ascii="Times New Roman" w:hAnsi="Times New Roman" w:cs="Times New Roman"/>
          <w:b/>
          <w:sz w:val="28"/>
          <w:szCs w:val="28"/>
        </w:rPr>
        <w:t>Виробництво та постачання теплової енергії</w:t>
      </w:r>
    </w:p>
    <w:p w:rsidR="00F22AC8" w:rsidRPr="00A313D9" w:rsidRDefault="00F22AC8" w:rsidP="0019311F">
      <w:pPr>
        <w:pStyle w:val="af0"/>
        <w:ind w:firstLine="276"/>
        <w:jc w:val="both"/>
        <w:rPr>
          <w:i/>
          <w:sz w:val="28"/>
          <w:szCs w:val="28"/>
          <w:lang w:val="uk-UA" w:eastAsia="zh-CN"/>
        </w:rPr>
      </w:pPr>
      <w:r w:rsidRPr="00A313D9">
        <w:rPr>
          <w:b w:val="0"/>
          <w:spacing w:val="0"/>
          <w:kern w:val="0"/>
          <w:position w:val="0"/>
          <w:sz w:val="28"/>
          <w:szCs w:val="28"/>
          <w:lang w:val="uk-UA"/>
        </w:rPr>
        <w:t>Питання теплопостачання вирішується кожним споживачем окремо за рахунок встановлення та експлуатації локальних систем.</w:t>
      </w:r>
      <w:r>
        <w:rPr>
          <w:b w:val="0"/>
          <w:spacing w:val="0"/>
          <w:kern w:val="0"/>
          <w:position w:val="0"/>
          <w:sz w:val="28"/>
          <w:szCs w:val="28"/>
          <w:lang w:val="uk-UA"/>
        </w:rPr>
        <w:t xml:space="preserve"> 67% домогосподарств знаходяться на твердопаливній системі опалення.</w:t>
      </w:r>
    </w:p>
    <w:p w:rsidR="00F22AC8" w:rsidRDefault="00F22AC8" w:rsidP="00F22AC8">
      <w:pPr>
        <w:pStyle w:val="a4"/>
        <w:ind w:left="1572"/>
        <w:jc w:val="both"/>
        <w:rPr>
          <w:rFonts w:ascii="Times New Roman" w:hAnsi="Times New Roman" w:cs="Times New Roman"/>
          <w:sz w:val="28"/>
          <w:szCs w:val="28"/>
        </w:rPr>
      </w:pPr>
    </w:p>
    <w:p w:rsidR="00F22AC8" w:rsidRPr="00D83CF6" w:rsidRDefault="00F22AC8" w:rsidP="00F22AC8">
      <w:pPr>
        <w:pStyle w:val="a4"/>
        <w:widowControl w:val="0"/>
        <w:numPr>
          <w:ilvl w:val="2"/>
          <w:numId w:val="4"/>
        </w:numPr>
        <w:spacing w:after="0" w:line="240" w:lineRule="auto"/>
        <w:ind w:left="-142" w:firstLine="426"/>
        <w:jc w:val="both"/>
        <w:rPr>
          <w:rFonts w:ascii="Times New Roman" w:hAnsi="Times New Roman" w:cs="Times New Roman"/>
          <w:b/>
          <w:sz w:val="28"/>
          <w:szCs w:val="28"/>
          <w:lang w:val="ru-RU"/>
        </w:rPr>
      </w:pPr>
      <w:r w:rsidRPr="00D83CF6">
        <w:rPr>
          <w:rFonts w:ascii="Times New Roman" w:hAnsi="Times New Roman" w:cs="Times New Roman"/>
          <w:b/>
          <w:sz w:val="28"/>
          <w:szCs w:val="28"/>
        </w:rPr>
        <w:t xml:space="preserve"> Водопостачання </w:t>
      </w:r>
    </w:p>
    <w:p w:rsidR="00F22AC8" w:rsidRPr="00D83CF6" w:rsidRDefault="0019311F" w:rsidP="0019311F">
      <w:pPr>
        <w:pStyle w:val="a4"/>
        <w:widowControl w:val="0"/>
        <w:spacing w:after="0" w:line="240" w:lineRule="auto"/>
        <w:ind w:left="0" w:firstLine="14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22AC8">
        <w:rPr>
          <w:rFonts w:ascii="Times New Roman" w:hAnsi="Times New Roman" w:cs="Times New Roman"/>
          <w:sz w:val="28"/>
          <w:szCs w:val="28"/>
          <w:lang w:val="ru-RU"/>
        </w:rPr>
        <w:t xml:space="preserve"> </w:t>
      </w:r>
      <w:r w:rsidR="00F22AC8" w:rsidRPr="009A241D">
        <w:rPr>
          <w:rFonts w:ascii="Times New Roman" w:hAnsi="Times New Roman" w:cs="Times New Roman"/>
          <w:sz w:val="28"/>
          <w:szCs w:val="28"/>
        </w:rPr>
        <w:t xml:space="preserve">На території Сергіївської громади працює комунальне підприємство КП «Сергіївське», яке здійснює діяльність у сфері водопостачання. (централізоване </w:t>
      </w:r>
      <w:proofErr w:type="spellStart"/>
      <w:r w:rsidR="00F22AC8" w:rsidRPr="009A241D">
        <w:rPr>
          <w:rFonts w:ascii="Times New Roman" w:hAnsi="Times New Roman" w:cs="Times New Roman"/>
          <w:sz w:val="28"/>
          <w:szCs w:val="28"/>
        </w:rPr>
        <w:t>відовідведення</w:t>
      </w:r>
      <w:proofErr w:type="spellEnd"/>
      <w:r w:rsidR="00F22AC8" w:rsidRPr="009A241D">
        <w:rPr>
          <w:rFonts w:ascii="Times New Roman" w:hAnsi="Times New Roman" w:cs="Times New Roman"/>
          <w:sz w:val="28"/>
          <w:szCs w:val="28"/>
        </w:rPr>
        <w:t xml:space="preserve"> відсутнє).  Водопостачання забезпечують 8 свердловин питної води. Всього 1254 абоненти.</w:t>
      </w:r>
      <w:r w:rsidR="00F22AC8" w:rsidRPr="009A241D">
        <w:rPr>
          <w:rFonts w:ascii="Times New Roman" w:hAnsi="Times New Roman" w:cs="Times New Roman"/>
          <w:b/>
          <w:sz w:val="28"/>
          <w:szCs w:val="28"/>
        </w:rPr>
        <w:t xml:space="preserve"> </w:t>
      </w:r>
      <w:r w:rsidR="00F22AC8" w:rsidRPr="009A241D">
        <w:rPr>
          <w:rFonts w:ascii="Times New Roman" w:hAnsi="Times New Roman" w:cs="Times New Roman"/>
          <w:sz w:val="28"/>
          <w:szCs w:val="28"/>
        </w:rPr>
        <w:t xml:space="preserve">Централізованим водопостачанням забезпечені села </w:t>
      </w:r>
      <w:proofErr w:type="spellStart"/>
      <w:r w:rsidR="00F22AC8" w:rsidRPr="009A241D">
        <w:rPr>
          <w:rFonts w:ascii="Times New Roman" w:hAnsi="Times New Roman" w:cs="Times New Roman"/>
          <w:sz w:val="28"/>
          <w:szCs w:val="28"/>
        </w:rPr>
        <w:t>Сергіївка</w:t>
      </w:r>
      <w:proofErr w:type="spellEnd"/>
      <w:r w:rsidR="00F22AC8" w:rsidRPr="009A241D">
        <w:rPr>
          <w:rFonts w:ascii="Times New Roman" w:hAnsi="Times New Roman" w:cs="Times New Roman"/>
          <w:sz w:val="28"/>
          <w:szCs w:val="28"/>
        </w:rPr>
        <w:t xml:space="preserve">, Качанове, Вирішальне; централізованим водопостачанням забезпечені частково села </w:t>
      </w:r>
      <w:proofErr w:type="spellStart"/>
      <w:r w:rsidR="00F22AC8" w:rsidRPr="009A241D">
        <w:rPr>
          <w:rFonts w:ascii="Times New Roman" w:hAnsi="Times New Roman" w:cs="Times New Roman"/>
          <w:sz w:val="28"/>
          <w:szCs w:val="28"/>
        </w:rPr>
        <w:t>Розбишівка</w:t>
      </w:r>
      <w:proofErr w:type="spellEnd"/>
      <w:r w:rsidR="00F22AC8" w:rsidRPr="009A241D">
        <w:rPr>
          <w:rFonts w:ascii="Times New Roman" w:hAnsi="Times New Roman" w:cs="Times New Roman"/>
          <w:sz w:val="28"/>
          <w:szCs w:val="28"/>
        </w:rPr>
        <w:t xml:space="preserve">, </w:t>
      </w:r>
      <w:proofErr w:type="spellStart"/>
      <w:r w:rsidR="00F22AC8" w:rsidRPr="009A241D">
        <w:rPr>
          <w:rFonts w:ascii="Times New Roman" w:hAnsi="Times New Roman" w:cs="Times New Roman"/>
          <w:sz w:val="28"/>
          <w:szCs w:val="28"/>
        </w:rPr>
        <w:t>Лободине</w:t>
      </w:r>
      <w:proofErr w:type="spellEnd"/>
      <w:r w:rsidR="00F22AC8" w:rsidRPr="009A241D">
        <w:rPr>
          <w:rFonts w:ascii="Times New Roman" w:hAnsi="Times New Roman" w:cs="Times New Roman"/>
          <w:sz w:val="28"/>
          <w:szCs w:val="28"/>
        </w:rPr>
        <w:t xml:space="preserve">, Вечірчине, </w:t>
      </w:r>
      <w:proofErr w:type="spellStart"/>
      <w:r w:rsidR="00F22AC8" w:rsidRPr="009A241D">
        <w:rPr>
          <w:rFonts w:ascii="Times New Roman" w:hAnsi="Times New Roman" w:cs="Times New Roman"/>
          <w:sz w:val="28"/>
          <w:szCs w:val="28"/>
        </w:rPr>
        <w:t>Новоселівка</w:t>
      </w:r>
      <w:proofErr w:type="spellEnd"/>
      <w:r w:rsidR="00F22AC8" w:rsidRPr="009A241D">
        <w:rPr>
          <w:rFonts w:ascii="Times New Roman" w:hAnsi="Times New Roman" w:cs="Times New Roman"/>
          <w:sz w:val="28"/>
          <w:szCs w:val="28"/>
        </w:rPr>
        <w:t xml:space="preserve">. </w:t>
      </w:r>
      <w:proofErr w:type="spellStart"/>
      <w:r w:rsidR="00F22AC8" w:rsidRPr="009A241D">
        <w:rPr>
          <w:rFonts w:ascii="Times New Roman" w:hAnsi="Times New Roman" w:cs="Times New Roman"/>
          <w:sz w:val="28"/>
          <w:szCs w:val="28"/>
          <w:lang w:val="ru-RU"/>
        </w:rPr>
        <w:t>Загальна</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протяжність</w:t>
      </w:r>
      <w:proofErr w:type="spellEnd"/>
      <w:r w:rsidR="00F22AC8" w:rsidRPr="009A241D">
        <w:rPr>
          <w:rFonts w:ascii="Times New Roman" w:hAnsi="Times New Roman" w:cs="Times New Roman"/>
          <w:sz w:val="28"/>
          <w:szCs w:val="28"/>
          <w:lang w:val="ru-RU"/>
        </w:rPr>
        <w:t xml:space="preserve"> мереж </w:t>
      </w:r>
      <w:proofErr w:type="spellStart"/>
      <w:r w:rsidR="00F22AC8" w:rsidRPr="009A241D">
        <w:rPr>
          <w:rFonts w:ascii="Times New Roman" w:hAnsi="Times New Roman" w:cs="Times New Roman"/>
          <w:sz w:val="28"/>
          <w:szCs w:val="28"/>
          <w:lang w:val="ru-RU"/>
        </w:rPr>
        <w:t>водопостачання</w:t>
      </w:r>
      <w:proofErr w:type="spellEnd"/>
      <w:r w:rsidR="00F22AC8" w:rsidRPr="009A241D">
        <w:rPr>
          <w:rFonts w:ascii="Times New Roman" w:hAnsi="Times New Roman" w:cs="Times New Roman"/>
          <w:sz w:val="28"/>
          <w:szCs w:val="28"/>
          <w:lang w:val="ru-RU"/>
        </w:rPr>
        <w:t xml:space="preserve"> 1</w:t>
      </w:r>
      <w:r w:rsidR="00F22AC8">
        <w:rPr>
          <w:rFonts w:ascii="Times New Roman" w:hAnsi="Times New Roman" w:cs="Times New Roman"/>
          <w:sz w:val="28"/>
          <w:szCs w:val="28"/>
          <w:lang w:val="ru-RU"/>
        </w:rPr>
        <w:t>4</w:t>
      </w:r>
      <w:r w:rsidR="00F22AC8" w:rsidRPr="009A241D">
        <w:rPr>
          <w:rFonts w:ascii="Times New Roman" w:hAnsi="Times New Roman" w:cs="Times New Roman"/>
          <w:sz w:val="28"/>
          <w:szCs w:val="28"/>
          <w:lang w:val="ru-RU"/>
        </w:rPr>
        <w:t xml:space="preserve">,7 км. В 2025 </w:t>
      </w:r>
      <w:proofErr w:type="spellStart"/>
      <w:r w:rsidR="00F22AC8" w:rsidRPr="009A241D">
        <w:rPr>
          <w:rFonts w:ascii="Times New Roman" w:hAnsi="Times New Roman" w:cs="Times New Roman"/>
          <w:sz w:val="28"/>
          <w:szCs w:val="28"/>
          <w:lang w:val="ru-RU"/>
        </w:rPr>
        <w:t>році</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було</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реалізовано</w:t>
      </w:r>
      <w:proofErr w:type="spellEnd"/>
      <w:r w:rsidR="00F22AC8" w:rsidRPr="009A241D">
        <w:rPr>
          <w:rFonts w:ascii="Times New Roman" w:hAnsi="Times New Roman" w:cs="Times New Roman"/>
          <w:sz w:val="28"/>
          <w:szCs w:val="28"/>
          <w:lang w:val="ru-RU"/>
        </w:rPr>
        <w:t xml:space="preserve"> 21 тис. м3 води. </w:t>
      </w:r>
      <w:proofErr w:type="spellStart"/>
      <w:r w:rsidR="00F22AC8" w:rsidRPr="009A241D">
        <w:rPr>
          <w:rFonts w:ascii="Times New Roman" w:hAnsi="Times New Roman" w:cs="Times New Roman"/>
          <w:sz w:val="28"/>
          <w:szCs w:val="28"/>
          <w:lang w:val="ru-RU"/>
        </w:rPr>
        <w:t>Витрачено</w:t>
      </w:r>
      <w:proofErr w:type="spellEnd"/>
      <w:r w:rsidR="00F22AC8" w:rsidRPr="009A241D">
        <w:rPr>
          <w:rFonts w:ascii="Times New Roman" w:hAnsi="Times New Roman" w:cs="Times New Roman"/>
          <w:sz w:val="28"/>
          <w:szCs w:val="28"/>
          <w:lang w:val="ru-RU"/>
        </w:rPr>
        <w:t xml:space="preserve"> 33,648 кВт/год. </w:t>
      </w:r>
      <w:proofErr w:type="spellStart"/>
      <w:r w:rsidR="00F22AC8" w:rsidRPr="009A241D">
        <w:rPr>
          <w:rFonts w:ascii="Times New Roman" w:hAnsi="Times New Roman" w:cs="Times New Roman"/>
          <w:sz w:val="28"/>
          <w:szCs w:val="28"/>
          <w:lang w:val="ru-RU"/>
        </w:rPr>
        <w:t>Використовується</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питна</w:t>
      </w:r>
      <w:proofErr w:type="spellEnd"/>
      <w:r w:rsidR="00F22AC8" w:rsidRPr="009A241D">
        <w:rPr>
          <w:rFonts w:ascii="Times New Roman" w:hAnsi="Times New Roman" w:cs="Times New Roman"/>
          <w:sz w:val="28"/>
          <w:szCs w:val="28"/>
          <w:lang w:val="ru-RU"/>
        </w:rPr>
        <w:t xml:space="preserve"> вода з </w:t>
      </w:r>
      <w:proofErr w:type="spellStart"/>
      <w:r w:rsidR="00F22AC8" w:rsidRPr="009A241D">
        <w:rPr>
          <w:rFonts w:ascii="Times New Roman" w:hAnsi="Times New Roman" w:cs="Times New Roman"/>
          <w:sz w:val="28"/>
          <w:szCs w:val="28"/>
          <w:lang w:val="ru-RU"/>
        </w:rPr>
        <w:t>індивідуальних</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криниць</w:t>
      </w:r>
      <w:proofErr w:type="spellEnd"/>
      <w:r w:rsidR="00F22AC8" w:rsidRPr="009A241D">
        <w:rPr>
          <w:rFonts w:ascii="Times New Roman" w:hAnsi="Times New Roman" w:cs="Times New Roman"/>
          <w:sz w:val="28"/>
          <w:szCs w:val="28"/>
          <w:lang w:val="ru-RU"/>
        </w:rPr>
        <w:t xml:space="preserve"> та </w:t>
      </w:r>
      <w:proofErr w:type="spellStart"/>
      <w:r w:rsidR="00F22AC8" w:rsidRPr="009A241D">
        <w:rPr>
          <w:rFonts w:ascii="Times New Roman" w:hAnsi="Times New Roman" w:cs="Times New Roman"/>
          <w:sz w:val="28"/>
          <w:szCs w:val="28"/>
          <w:lang w:val="ru-RU"/>
        </w:rPr>
        <w:t>свердловини</w:t>
      </w:r>
      <w:proofErr w:type="spellEnd"/>
      <w:r w:rsidR="00F22AC8" w:rsidRPr="009A241D">
        <w:rPr>
          <w:rFonts w:ascii="Times New Roman" w:hAnsi="Times New Roman" w:cs="Times New Roman"/>
          <w:sz w:val="28"/>
          <w:szCs w:val="28"/>
          <w:lang w:val="ru-RU"/>
        </w:rPr>
        <w:t xml:space="preserve">. В 2018 </w:t>
      </w:r>
      <w:proofErr w:type="spellStart"/>
      <w:r w:rsidR="00F22AC8" w:rsidRPr="009A241D">
        <w:rPr>
          <w:rFonts w:ascii="Times New Roman" w:hAnsi="Times New Roman" w:cs="Times New Roman"/>
          <w:sz w:val="28"/>
          <w:szCs w:val="28"/>
          <w:lang w:val="ru-RU"/>
        </w:rPr>
        <w:t>році</w:t>
      </w:r>
      <w:proofErr w:type="spellEnd"/>
      <w:r w:rsidR="00F22AC8" w:rsidRPr="009A241D">
        <w:rPr>
          <w:rFonts w:ascii="Times New Roman" w:hAnsi="Times New Roman" w:cs="Times New Roman"/>
          <w:sz w:val="28"/>
          <w:szCs w:val="28"/>
          <w:lang w:val="ru-RU"/>
        </w:rPr>
        <w:t xml:space="preserve"> в с. </w:t>
      </w:r>
      <w:proofErr w:type="spellStart"/>
      <w:r w:rsidR="00F22AC8" w:rsidRPr="009A241D">
        <w:rPr>
          <w:rFonts w:ascii="Times New Roman" w:hAnsi="Times New Roman" w:cs="Times New Roman"/>
          <w:sz w:val="28"/>
          <w:szCs w:val="28"/>
          <w:lang w:val="ru-RU"/>
        </w:rPr>
        <w:t>Новоселівка</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був</w:t>
      </w:r>
      <w:proofErr w:type="spellEnd"/>
      <w:r w:rsidR="00F22AC8" w:rsidRPr="009A241D">
        <w:rPr>
          <w:rFonts w:ascii="Times New Roman" w:hAnsi="Times New Roman" w:cs="Times New Roman"/>
          <w:sz w:val="28"/>
          <w:szCs w:val="28"/>
          <w:lang w:val="ru-RU"/>
        </w:rPr>
        <w:t xml:space="preserve"> проведений </w:t>
      </w:r>
      <w:proofErr w:type="spellStart"/>
      <w:r w:rsidR="00F22AC8" w:rsidRPr="009A241D">
        <w:rPr>
          <w:rFonts w:ascii="Times New Roman" w:hAnsi="Times New Roman" w:cs="Times New Roman"/>
          <w:sz w:val="28"/>
          <w:szCs w:val="28"/>
          <w:lang w:val="ru-RU"/>
        </w:rPr>
        <w:t>капітальний</w:t>
      </w:r>
      <w:proofErr w:type="spellEnd"/>
      <w:r w:rsidR="00F22AC8" w:rsidRPr="009A241D">
        <w:rPr>
          <w:rFonts w:ascii="Times New Roman" w:hAnsi="Times New Roman" w:cs="Times New Roman"/>
          <w:sz w:val="28"/>
          <w:szCs w:val="28"/>
          <w:lang w:val="ru-RU"/>
        </w:rPr>
        <w:t xml:space="preserve"> ремонт </w:t>
      </w:r>
      <w:proofErr w:type="spellStart"/>
      <w:r w:rsidR="00F22AC8" w:rsidRPr="009A241D">
        <w:rPr>
          <w:rFonts w:ascii="Times New Roman" w:hAnsi="Times New Roman" w:cs="Times New Roman"/>
          <w:sz w:val="28"/>
          <w:szCs w:val="28"/>
          <w:lang w:val="ru-RU"/>
        </w:rPr>
        <w:t>водогону</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Протягом</w:t>
      </w:r>
      <w:proofErr w:type="spellEnd"/>
      <w:r w:rsidR="00F22AC8" w:rsidRPr="009A241D">
        <w:rPr>
          <w:rFonts w:ascii="Times New Roman" w:hAnsi="Times New Roman" w:cs="Times New Roman"/>
          <w:sz w:val="28"/>
          <w:szCs w:val="28"/>
          <w:lang w:val="ru-RU"/>
        </w:rPr>
        <w:t xml:space="preserve"> 2 </w:t>
      </w:r>
      <w:proofErr w:type="spellStart"/>
      <w:r w:rsidR="00F22AC8" w:rsidRPr="009A241D">
        <w:rPr>
          <w:rFonts w:ascii="Times New Roman" w:hAnsi="Times New Roman" w:cs="Times New Roman"/>
          <w:sz w:val="28"/>
          <w:szCs w:val="28"/>
          <w:lang w:val="ru-RU"/>
        </w:rPr>
        <w:t>років</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було</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замінено</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дві</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водонапірні</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вежі</w:t>
      </w:r>
      <w:proofErr w:type="spellEnd"/>
      <w:r w:rsidR="00F22AC8" w:rsidRPr="009A241D">
        <w:rPr>
          <w:rFonts w:ascii="Times New Roman" w:hAnsi="Times New Roman" w:cs="Times New Roman"/>
          <w:sz w:val="28"/>
          <w:szCs w:val="28"/>
          <w:lang w:val="ru-RU"/>
        </w:rPr>
        <w:t xml:space="preserve">. В </w:t>
      </w:r>
      <w:proofErr w:type="spellStart"/>
      <w:r w:rsidR="00F22AC8" w:rsidRPr="009A241D">
        <w:rPr>
          <w:rFonts w:ascii="Times New Roman" w:hAnsi="Times New Roman" w:cs="Times New Roman"/>
          <w:sz w:val="28"/>
          <w:szCs w:val="28"/>
          <w:lang w:val="ru-RU"/>
        </w:rPr>
        <w:t>трьох</w:t>
      </w:r>
      <w:proofErr w:type="spellEnd"/>
      <w:r w:rsidR="00F22AC8" w:rsidRPr="009A241D">
        <w:rPr>
          <w:rFonts w:ascii="Times New Roman" w:hAnsi="Times New Roman" w:cs="Times New Roman"/>
          <w:sz w:val="28"/>
          <w:szCs w:val="28"/>
          <w:lang w:val="ru-RU"/>
        </w:rPr>
        <w:t xml:space="preserve"> проведений </w:t>
      </w:r>
      <w:proofErr w:type="spellStart"/>
      <w:r w:rsidR="00F22AC8" w:rsidRPr="009A241D">
        <w:rPr>
          <w:rFonts w:ascii="Times New Roman" w:hAnsi="Times New Roman" w:cs="Times New Roman"/>
          <w:sz w:val="28"/>
          <w:szCs w:val="28"/>
          <w:lang w:val="ru-RU"/>
        </w:rPr>
        <w:t>капітальний</w:t>
      </w:r>
      <w:proofErr w:type="spellEnd"/>
      <w:r w:rsidR="00F22AC8" w:rsidRPr="009A241D">
        <w:rPr>
          <w:rFonts w:ascii="Times New Roman" w:hAnsi="Times New Roman" w:cs="Times New Roman"/>
          <w:sz w:val="28"/>
          <w:szCs w:val="28"/>
          <w:lang w:val="ru-RU"/>
        </w:rPr>
        <w:t xml:space="preserve"> ремонт. </w:t>
      </w:r>
      <w:proofErr w:type="spellStart"/>
      <w:r w:rsidR="00F22AC8" w:rsidRPr="009A241D">
        <w:rPr>
          <w:rFonts w:ascii="Times New Roman" w:hAnsi="Times New Roman" w:cs="Times New Roman"/>
          <w:sz w:val="28"/>
          <w:szCs w:val="28"/>
          <w:lang w:val="ru-RU"/>
        </w:rPr>
        <w:t>Замінено</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близько</w:t>
      </w:r>
      <w:proofErr w:type="spellEnd"/>
      <w:r w:rsidR="00F22AC8" w:rsidRPr="009A241D">
        <w:rPr>
          <w:rFonts w:ascii="Times New Roman" w:hAnsi="Times New Roman" w:cs="Times New Roman"/>
          <w:sz w:val="28"/>
          <w:szCs w:val="28"/>
          <w:lang w:val="ru-RU"/>
        </w:rPr>
        <w:t xml:space="preserve"> 1,5 км </w:t>
      </w:r>
      <w:proofErr w:type="spellStart"/>
      <w:r w:rsidR="00F22AC8" w:rsidRPr="009A241D">
        <w:rPr>
          <w:rFonts w:ascii="Times New Roman" w:hAnsi="Times New Roman" w:cs="Times New Roman"/>
          <w:sz w:val="28"/>
          <w:szCs w:val="28"/>
          <w:lang w:val="ru-RU"/>
        </w:rPr>
        <w:t>водогону</w:t>
      </w:r>
      <w:proofErr w:type="spellEnd"/>
      <w:r w:rsidR="00F22AC8" w:rsidRPr="009A241D">
        <w:rPr>
          <w:rFonts w:ascii="Times New Roman" w:hAnsi="Times New Roman" w:cs="Times New Roman"/>
          <w:sz w:val="28"/>
          <w:szCs w:val="28"/>
          <w:lang w:val="ru-RU"/>
        </w:rPr>
        <w:t xml:space="preserve">, але потреба в </w:t>
      </w:r>
      <w:proofErr w:type="spellStart"/>
      <w:r w:rsidR="00F22AC8" w:rsidRPr="009A241D">
        <w:rPr>
          <w:rFonts w:ascii="Times New Roman" w:hAnsi="Times New Roman" w:cs="Times New Roman"/>
          <w:sz w:val="28"/>
          <w:szCs w:val="28"/>
          <w:lang w:val="ru-RU"/>
        </w:rPr>
        <w:t>заміні</w:t>
      </w:r>
      <w:proofErr w:type="spellEnd"/>
      <w:r w:rsidR="00F22AC8" w:rsidRPr="009A241D">
        <w:rPr>
          <w:rFonts w:ascii="Times New Roman" w:hAnsi="Times New Roman" w:cs="Times New Roman"/>
          <w:sz w:val="28"/>
          <w:szCs w:val="28"/>
          <w:lang w:val="ru-RU"/>
        </w:rPr>
        <w:t xml:space="preserve"> і </w:t>
      </w:r>
      <w:proofErr w:type="spellStart"/>
      <w:r w:rsidR="00F22AC8" w:rsidRPr="009A241D">
        <w:rPr>
          <w:rFonts w:ascii="Times New Roman" w:hAnsi="Times New Roman" w:cs="Times New Roman"/>
          <w:sz w:val="28"/>
          <w:szCs w:val="28"/>
          <w:lang w:val="ru-RU"/>
        </w:rPr>
        <w:t>прокладанні</w:t>
      </w:r>
      <w:proofErr w:type="spellEnd"/>
      <w:r w:rsidR="00F22AC8" w:rsidRPr="009A241D">
        <w:rPr>
          <w:rFonts w:ascii="Times New Roman" w:hAnsi="Times New Roman" w:cs="Times New Roman"/>
          <w:sz w:val="28"/>
          <w:szCs w:val="28"/>
          <w:lang w:val="ru-RU"/>
        </w:rPr>
        <w:t xml:space="preserve"> нового </w:t>
      </w:r>
      <w:proofErr w:type="spellStart"/>
      <w:r w:rsidR="00F22AC8" w:rsidRPr="009A241D">
        <w:rPr>
          <w:rFonts w:ascii="Times New Roman" w:hAnsi="Times New Roman" w:cs="Times New Roman"/>
          <w:sz w:val="28"/>
          <w:szCs w:val="28"/>
          <w:lang w:val="ru-RU"/>
        </w:rPr>
        <w:t>водогону</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залишається</w:t>
      </w:r>
      <w:proofErr w:type="spellEnd"/>
      <w:r w:rsidR="00F22AC8" w:rsidRPr="009A241D">
        <w:rPr>
          <w:rFonts w:ascii="Times New Roman" w:hAnsi="Times New Roman" w:cs="Times New Roman"/>
          <w:sz w:val="28"/>
          <w:szCs w:val="28"/>
          <w:lang w:val="ru-RU"/>
        </w:rPr>
        <w:t xml:space="preserve">. В 2019 </w:t>
      </w:r>
      <w:proofErr w:type="spellStart"/>
      <w:r w:rsidR="00F22AC8" w:rsidRPr="009A241D">
        <w:rPr>
          <w:rFonts w:ascii="Times New Roman" w:hAnsi="Times New Roman" w:cs="Times New Roman"/>
          <w:sz w:val="28"/>
          <w:szCs w:val="28"/>
          <w:lang w:val="ru-RU"/>
        </w:rPr>
        <w:t>році</w:t>
      </w:r>
      <w:proofErr w:type="spellEnd"/>
      <w:r w:rsidR="00F22AC8" w:rsidRPr="009A241D">
        <w:rPr>
          <w:rFonts w:ascii="Times New Roman" w:hAnsi="Times New Roman" w:cs="Times New Roman"/>
          <w:sz w:val="28"/>
          <w:szCs w:val="28"/>
          <w:lang w:val="ru-RU"/>
        </w:rPr>
        <w:t xml:space="preserve"> за </w:t>
      </w:r>
      <w:proofErr w:type="spellStart"/>
      <w:r w:rsidR="00F22AC8" w:rsidRPr="009A241D">
        <w:rPr>
          <w:rFonts w:ascii="Times New Roman" w:hAnsi="Times New Roman" w:cs="Times New Roman"/>
          <w:sz w:val="28"/>
          <w:szCs w:val="28"/>
          <w:lang w:val="ru-RU"/>
        </w:rPr>
        <w:t>рахунок</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коштів</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інфраструктурної</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субвенції</w:t>
      </w:r>
      <w:proofErr w:type="spellEnd"/>
      <w:r w:rsidR="00F22AC8" w:rsidRPr="009A241D">
        <w:rPr>
          <w:rFonts w:ascii="Times New Roman" w:hAnsi="Times New Roman" w:cs="Times New Roman"/>
          <w:sz w:val="28"/>
          <w:szCs w:val="28"/>
          <w:lang w:val="ru-RU"/>
        </w:rPr>
        <w:t xml:space="preserve"> проведено </w:t>
      </w:r>
      <w:proofErr w:type="spellStart"/>
      <w:r w:rsidR="00F22AC8" w:rsidRPr="009A241D">
        <w:rPr>
          <w:rFonts w:ascii="Times New Roman" w:hAnsi="Times New Roman" w:cs="Times New Roman"/>
          <w:sz w:val="28"/>
          <w:szCs w:val="28"/>
          <w:lang w:val="ru-RU"/>
        </w:rPr>
        <w:t>реконструкцію</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водопровідної</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мережі</w:t>
      </w:r>
      <w:proofErr w:type="spellEnd"/>
      <w:r w:rsidR="00F22AC8" w:rsidRPr="009A241D">
        <w:rPr>
          <w:rFonts w:ascii="Times New Roman" w:hAnsi="Times New Roman" w:cs="Times New Roman"/>
          <w:sz w:val="28"/>
          <w:szCs w:val="28"/>
          <w:lang w:val="ru-RU"/>
        </w:rPr>
        <w:t xml:space="preserve"> в с. </w:t>
      </w:r>
      <w:proofErr w:type="spellStart"/>
      <w:r w:rsidR="00F22AC8" w:rsidRPr="009A241D">
        <w:rPr>
          <w:rFonts w:ascii="Times New Roman" w:hAnsi="Times New Roman" w:cs="Times New Roman"/>
          <w:sz w:val="28"/>
          <w:szCs w:val="28"/>
          <w:lang w:val="ru-RU"/>
        </w:rPr>
        <w:t>Сергіївка</w:t>
      </w:r>
      <w:proofErr w:type="spellEnd"/>
      <w:r w:rsidR="00F22AC8" w:rsidRPr="009A241D">
        <w:rPr>
          <w:rFonts w:ascii="Times New Roman" w:hAnsi="Times New Roman" w:cs="Times New Roman"/>
          <w:sz w:val="28"/>
          <w:szCs w:val="28"/>
          <w:lang w:val="ru-RU"/>
        </w:rPr>
        <w:t xml:space="preserve"> по </w:t>
      </w:r>
      <w:proofErr w:type="spellStart"/>
      <w:r w:rsidR="00F22AC8" w:rsidRPr="009A241D">
        <w:rPr>
          <w:rFonts w:ascii="Times New Roman" w:hAnsi="Times New Roman" w:cs="Times New Roman"/>
          <w:sz w:val="28"/>
          <w:szCs w:val="28"/>
          <w:lang w:val="ru-RU"/>
        </w:rPr>
        <w:t>вул</w:t>
      </w:r>
      <w:proofErr w:type="spellEnd"/>
      <w:r w:rsidR="00F22AC8" w:rsidRPr="009A241D">
        <w:rPr>
          <w:rFonts w:ascii="Times New Roman" w:hAnsi="Times New Roman" w:cs="Times New Roman"/>
          <w:sz w:val="28"/>
          <w:szCs w:val="28"/>
          <w:lang w:val="ru-RU"/>
        </w:rPr>
        <w:t>. </w:t>
      </w:r>
      <w:proofErr w:type="spellStart"/>
      <w:r w:rsidR="00F22AC8" w:rsidRPr="009A241D">
        <w:rPr>
          <w:rFonts w:ascii="Times New Roman" w:hAnsi="Times New Roman" w:cs="Times New Roman"/>
          <w:sz w:val="28"/>
          <w:szCs w:val="28"/>
          <w:lang w:val="ru-RU"/>
        </w:rPr>
        <w:t>Вертелецька</w:t>
      </w:r>
      <w:proofErr w:type="spellEnd"/>
      <w:r w:rsidR="00F22AC8" w:rsidRPr="009A241D">
        <w:rPr>
          <w:rFonts w:ascii="Times New Roman" w:hAnsi="Times New Roman" w:cs="Times New Roman"/>
          <w:sz w:val="28"/>
          <w:szCs w:val="28"/>
          <w:lang w:val="ru-RU"/>
        </w:rPr>
        <w:t xml:space="preserve"> та </w:t>
      </w:r>
      <w:proofErr w:type="spellStart"/>
      <w:r w:rsidR="00F22AC8" w:rsidRPr="009A241D">
        <w:rPr>
          <w:rFonts w:ascii="Times New Roman" w:hAnsi="Times New Roman" w:cs="Times New Roman"/>
          <w:sz w:val="28"/>
          <w:szCs w:val="28"/>
          <w:lang w:val="ru-RU"/>
        </w:rPr>
        <w:t>Полтавська</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протяжністю</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близько</w:t>
      </w:r>
      <w:proofErr w:type="spellEnd"/>
      <w:r w:rsidR="00F22AC8" w:rsidRPr="009A241D">
        <w:rPr>
          <w:rFonts w:ascii="Times New Roman" w:hAnsi="Times New Roman" w:cs="Times New Roman"/>
          <w:sz w:val="28"/>
          <w:szCs w:val="28"/>
          <w:lang w:val="ru-RU"/>
        </w:rPr>
        <w:t xml:space="preserve"> 1,5 км та с. </w:t>
      </w:r>
      <w:proofErr w:type="spellStart"/>
      <w:r w:rsidR="00F22AC8" w:rsidRPr="009A241D">
        <w:rPr>
          <w:rFonts w:ascii="Times New Roman" w:hAnsi="Times New Roman" w:cs="Times New Roman"/>
          <w:sz w:val="28"/>
          <w:szCs w:val="28"/>
          <w:lang w:val="ru-RU"/>
        </w:rPr>
        <w:t>Новоселівка</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протяжністю</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близько</w:t>
      </w:r>
      <w:proofErr w:type="spellEnd"/>
      <w:r w:rsidR="00F22AC8" w:rsidRPr="009A241D">
        <w:rPr>
          <w:rFonts w:ascii="Times New Roman" w:hAnsi="Times New Roman" w:cs="Times New Roman"/>
          <w:sz w:val="28"/>
          <w:szCs w:val="28"/>
          <w:lang w:val="ru-RU"/>
        </w:rPr>
        <w:t xml:space="preserve"> 2 км. На </w:t>
      </w:r>
      <w:proofErr w:type="spellStart"/>
      <w:r w:rsidR="00F22AC8" w:rsidRPr="009A241D">
        <w:rPr>
          <w:rFonts w:ascii="Times New Roman" w:hAnsi="Times New Roman" w:cs="Times New Roman"/>
          <w:sz w:val="28"/>
          <w:szCs w:val="28"/>
          <w:lang w:val="ru-RU"/>
        </w:rPr>
        <w:t>разі</w:t>
      </w:r>
      <w:proofErr w:type="spellEnd"/>
      <w:r w:rsidR="00F22AC8" w:rsidRPr="009A241D">
        <w:rPr>
          <w:rFonts w:ascii="Times New Roman" w:hAnsi="Times New Roman" w:cs="Times New Roman"/>
          <w:sz w:val="28"/>
          <w:szCs w:val="28"/>
          <w:lang w:val="ru-RU"/>
        </w:rPr>
        <w:t xml:space="preserve"> 80% </w:t>
      </w:r>
      <w:proofErr w:type="spellStart"/>
      <w:r w:rsidR="00F22AC8" w:rsidRPr="009A241D">
        <w:rPr>
          <w:rFonts w:ascii="Times New Roman" w:hAnsi="Times New Roman" w:cs="Times New Roman"/>
          <w:sz w:val="28"/>
          <w:szCs w:val="28"/>
          <w:lang w:val="ru-RU"/>
        </w:rPr>
        <w:t>домогосподарств</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громади</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забезпечені</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централізованим</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водопостачанням</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Проблемним</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питанням</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залишається</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забезпечення</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водопостачання</w:t>
      </w:r>
      <w:proofErr w:type="spellEnd"/>
      <w:r w:rsidR="00F22AC8" w:rsidRPr="009A241D">
        <w:rPr>
          <w:rFonts w:ascii="Times New Roman" w:hAnsi="Times New Roman" w:cs="Times New Roman"/>
          <w:sz w:val="28"/>
          <w:szCs w:val="28"/>
          <w:lang w:val="ru-RU"/>
        </w:rPr>
        <w:t xml:space="preserve"> в с. </w:t>
      </w:r>
      <w:proofErr w:type="spellStart"/>
      <w:r w:rsidR="00F22AC8" w:rsidRPr="009A241D">
        <w:rPr>
          <w:rFonts w:ascii="Times New Roman" w:hAnsi="Times New Roman" w:cs="Times New Roman"/>
          <w:sz w:val="28"/>
          <w:szCs w:val="28"/>
          <w:lang w:val="ru-RU"/>
        </w:rPr>
        <w:t>Розбишівка</w:t>
      </w:r>
      <w:proofErr w:type="spellEnd"/>
      <w:r w:rsidR="00F22AC8" w:rsidRPr="009A241D">
        <w:rPr>
          <w:rFonts w:ascii="Times New Roman" w:hAnsi="Times New Roman" w:cs="Times New Roman"/>
          <w:sz w:val="28"/>
          <w:szCs w:val="28"/>
          <w:lang w:val="ru-RU"/>
        </w:rPr>
        <w:t xml:space="preserve"> по </w:t>
      </w:r>
      <w:proofErr w:type="spellStart"/>
      <w:r w:rsidR="00F22AC8" w:rsidRPr="009A241D">
        <w:rPr>
          <w:rFonts w:ascii="Times New Roman" w:hAnsi="Times New Roman" w:cs="Times New Roman"/>
          <w:sz w:val="28"/>
          <w:szCs w:val="28"/>
          <w:lang w:val="ru-RU"/>
        </w:rPr>
        <w:t>вул</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Лісова</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Шкільна</w:t>
      </w:r>
      <w:proofErr w:type="spellEnd"/>
      <w:r w:rsidR="00F22AC8" w:rsidRPr="009A241D">
        <w:rPr>
          <w:rFonts w:ascii="Times New Roman" w:hAnsi="Times New Roman" w:cs="Times New Roman"/>
          <w:sz w:val="28"/>
          <w:szCs w:val="28"/>
          <w:lang w:val="ru-RU"/>
        </w:rPr>
        <w:t xml:space="preserve"> та с. </w:t>
      </w:r>
      <w:proofErr w:type="spellStart"/>
      <w:r w:rsidR="00F22AC8" w:rsidRPr="009A241D">
        <w:rPr>
          <w:rFonts w:ascii="Times New Roman" w:hAnsi="Times New Roman" w:cs="Times New Roman"/>
          <w:sz w:val="28"/>
          <w:szCs w:val="28"/>
          <w:lang w:val="ru-RU"/>
        </w:rPr>
        <w:t>Веселе</w:t>
      </w:r>
      <w:proofErr w:type="spellEnd"/>
      <w:r w:rsidR="00F22AC8" w:rsidRPr="009A241D">
        <w:rPr>
          <w:rFonts w:ascii="Times New Roman" w:hAnsi="Times New Roman" w:cs="Times New Roman"/>
          <w:sz w:val="28"/>
          <w:szCs w:val="28"/>
          <w:lang w:val="ru-RU"/>
        </w:rPr>
        <w:t xml:space="preserve"> та </w:t>
      </w:r>
      <w:proofErr w:type="spellStart"/>
      <w:r w:rsidR="00F22AC8" w:rsidRPr="009A241D">
        <w:rPr>
          <w:rFonts w:ascii="Times New Roman" w:hAnsi="Times New Roman" w:cs="Times New Roman"/>
          <w:sz w:val="28"/>
          <w:szCs w:val="28"/>
          <w:lang w:val="ru-RU"/>
        </w:rPr>
        <w:t>частково</w:t>
      </w:r>
      <w:proofErr w:type="spellEnd"/>
      <w:r w:rsidR="00F22AC8" w:rsidRPr="009A241D">
        <w:rPr>
          <w:rFonts w:ascii="Times New Roman" w:hAnsi="Times New Roman" w:cs="Times New Roman"/>
          <w:sz w:val="28"/>
          <w:szCs w:val="28"/>
          <w:lang w:val="ru-RU"/>
        </w:rPr>
        <w:t xml:space="preserve"> с. </w:t>
      </w:r>
      <w:proofErr w:type="spellStart"/>
      <w:r w:rsidR="00F22AC8" w:rsidRPr="009A241D">
        <w:rPr>
          <w:rFonts w:ascii="Times New Roman" w:hAnsi="Times New Roman" w:cs="Times New Roman"/>
          <w:sz w:val="28"/>
          <w:szCs w:val="28"/>
          <w:lang w:val="ru-RU"/>
        </w:rPr>
        <w:t>Вирішальне</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Також</w:t>
      </w:r>
      <w:proofErr w:type="spellEnd"/>
      <w:r w:rsidR="00F22AC8" w:rsidRPr="009A241D">
        <w:rPr>
          <w:rFonts w:ascii="Times New Roman" w:hAnsi="Times New Roman" w:cs="Times New Roman"/>
          <w:sz w:val="28"/>
          <w:szCs w:val="28"/>
          <w:lang w:val="ru-RU"/>
        </w:rPr>
        <w:t xml:space="preserve"> проблемою </w:t>
      </w:r>
      <w:proofErr w:type="spellStart"/>
      <w:r w:rsidR="00F22AC8" w:rsidRPr="009A241D">
        <w:rPr>
          <w:rFonts w:ascii="Times New Roman" w:hAnsi="Times New Roman" w:cs="Times New Roman"/>
          <w:sz w:val="28"/>
          <w:szCs w:val="28"/>
          <w:lang w:val="ru-RU"/>
        </w:rPr>
        <w:t>залишається</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якість</w:t>
      </w:r>
      <w:proofErr w:type="spellEnd"/>
      <w:r w:rsidR="00F22AC8" w:rsidRPr="009A241D">
        <w:rPr>
          <w:rFonts w:ascii="Times New Roman" w:hAnsi="Times New Roman" w:cs="Times New Roman"/>
          <w:sz w:val="28"/>
          <w:szCs w:val="28"/>
          <w:lang w:val="ru-RU"/>
        </w:rPr>
        <w:t xml:space="preserve"> води, для </w:t>
      </w:r>
      <w:proofErr w:type="spellStart"/>
      <w:r w:rsidR="00F22AC8" w:rsidRPr="009A241D">
        <w:rPr>
          <w:rFonts w:ascii="Times New Roman" w:hAnsi="Times New Roman" w:cs="Times New Roman"/>
          <w:sz w:val="28"/>
          <w:szCs w:val="28"/>
          <w:lang w:val="ru-RU"/>
        </w:rPr>
        <w:t>вирішення</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даної</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проблеми</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потрібно</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встановлення</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очисних</w:t>
      </w:r>
      <w:proofErr w:type="spellEnd"/>
      <w:r w:rsidR="00F22AC8" w:rsidRPr="009A241D">
        <w:rPr>
          <w:rFonts w:ascii="Times New Roman" w:hAnsi="Times New Roman" w:cs="Times New Roman"/>
          <w:sz w:val="28"/>
          <w:szCs w:val="28"/>
          <w:lang w:val="ru-RU"/>
        </w:rPr>
        <w:t xml:space="preserve"> </w:t>
      </w:r>
      <w:proofErr w:type="spellStart"/>
      <w:r w:rsidR="00F22AC8" w:rsidRPr="009A241D">
        <w:rPr>
          <w:rFonts w:ascii="Times New Roman" w:hAnsi="Times New Roman" w:cs="Times New Roman"/>
          <w:sz w:val="28"/>
          <w:szCs w:val="28"/>
          <w:lang w:val="ru-RU"/>
        </w:rPr>
        <w:t>фільтрі</w:t>
      </w:r>
      <w:r w:rsidR="00D83CF6">
        <w:rPr>
          <w:rFonts w:ascii="Times New Roman" w:hAnsi="Times New Roman" w:cs="Times New Roman"/>
          <w:sz w:val="28"/>
          <w:szCs w:val="28"/>
          <w:lang w:val="ru-RU"/>
        </w:rPr>
        <w:t>в</w:t>
      </w:r>
      <w:proofErr w:type="spellEnd"/>
      <w:r w:rsidR="00D83CF6">
        <w:rPr>
          <w:rFonts w:ascii="Times New Roman" w:hAnsi="Times New Roman" w:cs="Times New Roman"/>
          <w:sz w:val="28"/>
          <w:szCs w:val="28"/>
          <w:lang w:val="ru-RU"/>
        </w:rPr>
        <w:t xml:space="preserve"> на </w:t>
      </w:r>
      <w:proofErr w:type="spellStart"/>
      <w:r w:rsidR="00D83CF6">
        <w:rPr>
          <w:rFonts w:ascii="Times New Roman" w:hAnsi="Times New Roman" w:cs="Times New Roman"/>
          <w:sz w:val="28"/>
          <w:szCs w:val="28"/>
          <w:lang w:val="ru-RU"/>
        </w:rPr>
        <w:t>водонапірних</w:t>
      </w:r>
      <w:proofErr w:type="spellEnd"/>
      <w:r w:rsidR="00D83CF6">
        <w:rPr>
          <w:rFonts w:ascii="Times New Roman" w:hAnsi="Times New Roman" w:cs="Times New Roman"/>
          <w:sz w:val="28"/>
          <w:szCs w:val="28"/>
          <w:lang w:val="ru-RU"/>
        </w:rPr>
        <w:t xml:space="preserve"> </w:t>
      </w:r>
      <w:proofErr w:type="spellStart"/>
      <w:r w:rsidR="00D83CF6">
        <w:rPr>
          <w:rFonts w:ascii="Times New Roman" w:hAnsi="Times New Roman" w:cs="Times New Roman"/>
          <w:sz w:val="28"/>
          <w:szCs w:val="28"/>
          <w:lang w:val="ru-RU"/>
        </w:rPr>
        <w:t>свердловинах</w:t>
      </w:r>
      <w:proofErr w:type="spellEnd"/>
      <w:r w:rsidR="00D83CF6">
        <w:rPr>
          <w:rFonts w:ascii="Times New Roman" w:hAnsi="Times New Roman" w:cs="Times New Roman"/>
          <w:sz w:val="28"/>
          <w:szCs w:val="28"/>
          <w:lang w:val="ru-RU"/>
        </w:rPr>
        <w:t>.</w:t>
      </w:r>
    </w:p>
    <w:p w:rsidR="00F22AC8" w:rsidRDefault="00D83CF6" w:rsidP="0019311F">
      <w:pPr>
        <w:spacing w:after="0" w:line="240" w:lineRule="auto"/>
        <w:ind w:left="568"/>
        <w:jc w:val="center"/>
        <w:rPr>
          <w:rFonts w:ascii="Times New Roman" w:hAnsi="Times New Roman" w:cs="Times New Roman"/>
          <w:b/>
          <w:i/>
          <w:sz w:val="28"/>
          <w:szCs w:val="16"/>
        </w:rPr>
      </w:pPr>
      <w:r w:rsidRPr="00B07480">
        <w:rPr>
          <w:rFonts w:ascii="Times New Roman" w:hAnsi="Times New Roman" w:cs="Times New Roman"/>
          <w:noProof/>
          <w:sz w:val="28"/>
          <w:szCs w:val="28"/>
          <w:lang w:eastAsia="uk-UA"/>
        </w:rPr>
        <w:lastRenderedPageBreak/>
        <w:drawing>
          <wp:inline distT="0" distB="0" distL="0" distR="0" wp14:anchorId="1E35FA9A" wp14:editId="17DBA8B6">
            <wp:extent cx="6111240" cy="2573287"/>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63433" cy="2637372"/>
                    </a:xfrm>
                    <a:prstGeom prst="rect">
                      <a:avLst/>
                    </a:prstGeom>
                  </pic:spPr>
                </pic:pic>
              </a:graphicData>
            </a:graphic>
          </wp:inline>
        </w:drawing>
      </w:r>
    </w:p>
    <w:p w:rsidR="00F22AC8" w:rsidRDefault="00D83CF6" w:rsidP="00D83CF6">
      <w:pPr>
        <w:jc w:val="center"/>
        <w:rPr>
          <w:rFonts w:ascii="Times New Roman" w:hAnsi="Times New Roman" w:cs="Times New Roman"/>
          <w:i/>
          <w:sz w:val="24"/>
          <w:szCs w:val="24"/>
        </w:rPr>
      </w:pPr>
      <w:r>
        <w:rPr>
          <w:rFonts w:ascii="Times New Roman" w:hAnsi="Times New Roman" w:cs="Times New Roman"/>
          <w:i/>
          <w:sz w:val="24"/>
          <w:szCs w:val="24"/>
        </w:rPr>
        <w:t>Рис. 4 КП «Сергіївське</w:t>
      </w: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19311F" w:rsidRDefault="0019311F" w:rsidP="00D83CF6">
      <w:pPr>
        <w:jc w:val="center"/>
        <w:rPr>
          <w:rFonts w:ascii="Times New Roman" w:hAnsi="Times New Roman" w:cs="Times New Roman"/>
          <w:i/>
          <w:sz w:val="24"/>
          <w:szCs w:val="24"/>
        </w:rPr>
      </w:pPr>
    </w:p>
    <w:p w:rsidR="00700521" w:rsidRPr="0019311F" w:rsidRDefault="00700521" w:rsidP="0019311F">
      <w:pPr>
        <w:pStyle w:val="a4"/>
        <w:numPr>
          <w:ilvl w:val="1"/>
          <w:numId w:val="4"/>
        </w:numPr>
        <w:spacing w:after="0" w:line="240" w:lineRule="auto"/>
        <w:rPr>
          <w:rFonts w:ascii="Times New Roman" w:hAnsi="Times New Roman" w:cs="Times New Roman"/>
          <w:b/>
          <w:i/>
          <w:sz w:val="28"/>
          <w:szCs w:val="28"/>
          <w:lang w:val="ru-RU"/>
        </w:rPr>
      </w:pPr>
      <w:r w:rsidRPr="00700521">
        <w:rPr>
          <w:rFonts w:ascii="Times New Roman" w:hAnsi="Times New Roman" w:cs="Times New Roman"/>
          <w:b/>
          <w:i/>
          <w:sz w:val="28"/>
          <w:szCs w:val="28"/>
          <w:lang w:val="en-US"/>
        </w:rPr>
        <w:lastRenderedPageBreak/>
        <w:t>SWOT</w:t>
      </w:r>
      <w:r w:rsidRPr="00700521">
        <w:rPr>
          <w:rFonts w:ascii="Times New Roman" w:hAnsi="Times New Roman" w:cs="Times New Roman"/>
          <w:b/>
          <w:i/>
          <w:sz w:val="28"/>
          <w:szCs w:val="28"/>
          <w:lang w:val="ru-RU"/>
        </w:rPr>
        <w:t>-АНАЛІЗ</w:t>
      </w:r>
      <w:r w:rsidR="0019311F">
        <w:rPr>
          <w:rFonts w:ascii="Times New Roman" w:hAnsi="Times New Roman" w:cs="Times New Roman"/>
          <w:b/>
          <w:i/>
          <w:sz w:val="28"/>
          <w:szCs w:val="28"/>
          <w:lang w:val="ru-RU"/>
        </w:rPr>
        <w:t xml:space="preserve"> </w:t>
      </w:r>
      <w:proofErr w:type="spellStart"/>
      <w:r w:rsidRPr="0019311F">
        <w:rPr>
          <w:rFonts w:ascii="Times New Roman" w:hAnsi="Times New Roman" w:cs="Times New Roman"/>
          <w:b/>
          <w:i/>
          <w:sz w:val="28"/>
          <w:szCs w:val="28"/>
          <w:lang w:val="ru-RU"/>
        </w:rPr>
        <w:t>сильних</w:t>
      </w:r>
      <w:proofErr w:type="spellEnd"/>
      <w:r w:rsidRPr="0019311F">
        <w:rPr>
          <w:rFonts w:ascii="Times New Roman" w:hAnsi="Times New Roman" w:cs="Times New Roman"/>
          <w:b/>
          <w:i/>
          <w:sz w:val="28"/>
          <w:szCs w:val="28"/>
          <w:lang w:val="ru-RU"/>
        </w:rPr>
        <w:t xml:space="preserve">, </w:t>
      </w:r>
      <w:proofErr w:type="spellStart"/>
      <w:r w:rsidRPr="0019311F">
        <w:rPr>
          <w:rFonts w:ascii="Times New Roman" w:hAnsi="Times New Roman" w:cs="Times New Roman"/>
          <w:b/>
          <w:i/>
          <w:sz w:val="28"/>
          <w:szCs w:val="28"/>
          <w:lang w:val="ru-RU"/>
        </w:rPr>
        <w:t>слабких</w:t>
      </w:r>
      <w:proofErr w:type="spellEnd"/>
      <w:r w:rsidRPr="0019311F">
        <w:rPr>
          <w:rFonts w:ascii="Times New Roman" w:hAnsi="Times New Roman" w:cs="Times New Roman"/>
          <w:b/>
          <w:i/>
          <w:sz w:val="28"/>
          <w:szCs w:val="28"/>
          <w:lang w:val="ru-RU"/>
        </w:rPr>
        <w:t xml:space="preserve"> </w:t>
      </w:r>
      <w:proofErr w:type="spellStart"/>
      <w:r w:rsidRPr="0019311F">
        <w:rPr>
          <w:rFonts w:ascii="Times New Roman" w:hAnsi="Times New Roman" w:cs="Times New Roman"/>
          <w:b/>
          <w:i/>
          <w:sz w:val="28"/>
          <w:szCs w:val="28"/>
          <w:lang w:val="ru-RU"/>
        </w:rPr>
        <w:t>сторін</w:t>
      </w:r>
      <w:proofErr w:type="spellEnd"/>
      <w:r w:rsidRPr="0019311F">
        <w:rPr>
          <w:rFonts w:ascii="Times New Roman" w:hAnsi="Times New Roman" w:cs="Times New Roman"/>
          <w:b/>
          <w:i/>
          <w:sz w:val="28"/>
          <w:szCs w:val="28"/>
          <w:lang w:val="ru-RU"/>
        </w:rPr>
        <w:t xml:space="preserve">, </w:t>
      </w:r>
      <w:proofErr w:type="spellStart"/>
      <w:r w:rsidRPr="0019311F">
        <w:rPr>
          <w:rFonts w:ascii="Times New Roman" w:hAnsi="Times New Roman" w:cs="Times New Roman"/>
          <w:b/>
          <w:i/>
          <w:sz w:val="28"/>
          <w:szCs w:val="28"/>
          <w:lang w:val="ru-RU"/>
        </w:rPr>
        <w:t>можливостей</w:t>
      </w:r>
      <w:proofErr w:type="spellEnd"/>
      <w:r w:rsidRPr="0019311F">
        <w:rPr>
          <w:rFonts w:ascii="Times New Roman" w:hAnsi="Times New Roman" w:cs="Times New Roman"/>
          <w:b/>
          <w:i/>
          <w:sz w:val="28"/>
          <w:szCs w:val="28"/>
          <w:lang w:val="ru-RU"/>
        </w:rPr>
        <w:t xml:space="preserve"> і </w:t>
      </w:r>
      <w:proofErr w:type="spellStart"/>
      <w:r w:rsidRPr="0019311F">
        <w:rPr>
          <w:rFonts w:ascii="Times New Roman" w:hAnsi="Times New Roman" w:cs="Times New Roman"/>
          <w:b/>
          <w:i/>
          <w:sz w:val="28"/>
          <w:szCs w:val="28"/>
          <w:lang w:val="ru-RU"/>
        </w:rPr>
        <w:t>загроз</w:t>
      </w:r>
      <w:proofErr w:type="spellEnd"/>
      <w:r w:rsidRPr="0019311F">
        <w:rPr>
          <w:rFonts w:ascii="Times New Roman" w:hAnsi="Times New Roman" w:cs="Times New Roman"/>
          <w:b/>
          <w:i/>
          <w:sz w:val="28"/>
          <w:szCs w:val="28"/>
          <w:lang w:val="ru-RU"/>
        </w:rPr>
        <w:t xml:space="preserve"> </w:t>
      </w:r>
      <w:proofErr w:type="spellStart"/>
      <w:r w:rsidRPr="0019311F">
        <w:rPr>
          <w:rFonts w:ascii="Times New Roman" w:hAnsi="Times New Roman" w:cs="Times New Roman"/>
          <w:b/>
          <w:i/>
          <w:sz w:val="28"/>
          <w:szCs w:val="28"/>
          <w:lang w:val="ru-RU"/>
        </w:rPr>
        <w:t>сталого</w:t>
      </w:r>
      <w:proofErr w:type="spellEnd"/>
      <w:r w:rsidRPr="0019311F">
        <w:rPr>
          <w:rFonts w:ascii="Times New Roman" w:hAnsi="Times New Roman" w:cs="Times New Roman"/>
          <w:b/>
          <w:i/>
          <w:sz w:val="28"/>
          <w:szCs w:val="28"/>
          <w:lang w:val="ru-RU"/>
        </w:rPr>
        <w:t xml:space="preserve"> </w:t>
      </w:r>
      <w:proofErr w:type="spellStart"/>
      <w:r w:rsidRPr="0019311F">
        <w:rPr>
          <w:rFonts w:ascii="Times New Roman" w:hAnsi="Times New Roman" w:cs="Times New Roman"/>
          <w:b/>
          <w:i/>
          <w:sz w:val="28"/>
          <w:szCs w:val="28"/>
          <w:lang w:val="ru-RU"/>
        </w:rPr>
        <w:t>енергетичного</w:t>
      </w:r>
      <w:proofErr w:type="spellEnd"/>
      <w:r w:rsidRPr="0019311F">
        <w:rPr>
          <w:rFonts w:ascii="Times New Roman" w:hAnsi="Times New Roman" w:cs="Times New Roman"/>
          <w:b/>
          <w:i/>
          <w:sz w:val="28"/>
          <w:szCs w:val="28"/>
          <w:lang w:val="ru-RU"/>
        </w:rPr>
        <w:t xml:space="preserve"> </w:t>
      </w:r>
      <w:proofErr w:type="spellStart"/>
      <w:r w:rsidRPr="0019311F">
        <w:rPr>
          <w:rFonts w:ascii="Times New Roman" w:hAnsi="Times New Roman" w:cs="Times New Roman"/>
          <w:b/>
          <w:i/>
          <w:sz w:val="28"/>
          <w:szCs w:val="28"/>
          <w:lang w:val="ru-RU"/>
        </w:rPr>
        <w:t>розвитку</w:t>
      </w:r>
      <w:proofErr w:type="spellEnd"/>
    </w:p>
    <w:p w:rsidR="00700521" w:rsidRPr="00BF5912" w:rsidRDefault="00700521" w:rsidP="00700521">
      <w:pPr>
        <w:spacing w:after="0" w:line="240" w:lineRule="auto"/>
        <w:jc w:val="center"/>
        <w:rPr>
          <w:rFonts w:ascii="Times New Roman" w:hAnsi="Times New Roman" w:cs="Times New Roman"/>
          <w:b/>
          <w:i/>
          <w:sz w:val="28"/>
          <w:szCs w:val="28"/>
          <w:lang w:val="ru-RU"/>
        </w:rPr>
      </w:pPr>
    </w:p>
    <w:tbl>
      <w:tblPr>
        <w:tblStyle w:val="a3"/>
        <w:tblW w:w="0" w:type="auto"/>
        <w:tblLook w:val="04A0" w:firstRow="1" w:lastRow="0" w:firstColumn="1" w:lastColumn="0" w:noHBand="0" w:noVBand="1"/>
      </w:tblPr>
      <w:tblGrid>
        <w:gridCol w:w="4499"/>
        <w:gridCol w:w="5272"/>
      </w:tblGrid>
      <w:tr w:rsidR="00700521" w:rsidTr="00700521">
        <w:tc>
          <w:tcPr>
            <w:tcW w:w="4814" w:type="dxa"/>
          </w:tcPr>
          <w:p w:rsidR="00700521" w:rsidRPr="00BF5912" w:rsidRDefault="00700521" w:rsidP="00092953">
            <w:pPr>
              <w:rPr>
                <w:rFonts w:ascii="Times New Roman" w:hAnsi="Times New Roman" w:cs="Times New Roman"/>
                <w:b/>
                <w:sz w:val="28"/>
                <w:szCs w:val="28"/>
              </w:rPr>
            </w:pPr>
            <w:r w:rsidRPr="00BF5912">
              <w:rPr>
                <w:rFonts w:ascii="Times New Roman" w:hAnsi="Times New Roman" w:cs="Times New Roman"/>
                <w:b/>
                <w:sz w:val="28"/>
                <w:szCs w:val="28"/>
              </w:rPr>
              <w:t>Сильні сторони</w:t>
            </w:r>
          </w:p>
        </w:tc>
        <w:tc>
          <w:tcPr>
            <w:tcW w:w="5813" w:type="dxa"/>
          </w:tcPr>
          <w:p w:rsidR="00700521" w:rsidRPr="00BF5912" w:rsidRDefault="00700521" w:rsidP="00092953">
            <w:pPr>
              <w:rPr>
                <w:rFonts w:ascii="Times New Roman" w:hAnsi="Times New Roman" w:cs="Times New Roman"/>
                <w:b/>
                <w:sz w:val="28"/>
                <w:szCs w:val="28"/>
                <w:lang w:val="ru-RU"/>
              </w:rPr>
            </w:pPr>
            <w:proofErr w:type="spellStart"/>
            <w:r w:rsidRPr="00BF5912">
              <w:rPr>
                <w:rFonts w:ascii="Times New Roman" w:hAnsi="Times New Roman" w:cs="Times New Roman"/>
                <w:b/>
                <w:sz w:val="28"/>
                <w:szCs w:val="28"/>
                <w:lang w:val="ru-RU"/>
              </w:rPr>
              <w:t>Слабкі</w:t>
            </w:r>
            <w:proofErr w:type="spellEnd"/>
            <w:r w:rsidRPr="00BF5912">
              <w:rPr>
                <w:rFonts w:ascii="Times New Roman" w:hAnsi="Times New Roman" w:cs="Times New Roman"/>
                <w:b/>
                <w:sz w:val="28"/>
                <w:szCs w:val="28"/>
                <w:lang w:val="ru-RU"/>
              </w:rPr>
              <w:t xml:space="preserve"> </w:t>
            </w:r>
            <w:proofErr w:type="spellStart"/>
            <w:r w:rsidRPr="00BF5912">
              <w:rPr>
                <w:rFonts w:ascii="Times New Roman" w:hAnsi="Times New Roman" w:cs="Times New Roman"/>
                <w:b/>
                <w:sz w:val="28"/>
                <w:szCs w:val="28"/>
                <w:lang w:val="ru-RU"/>
              </w:rPr>
              <w:t>сторони</w:t>
            </w:r>
            <w:proofErr w:type="spellEnd"/>
          </w:p>
        </w:tc>
      </w:tr>
      <w:tr w:rsidR="00700521" w:rsidTr="00700521">
        <w:tc>
          <w:tcPr>
            <w:tcW w:w="4814" w:type="dxa"/>
          </w:tcPr>
          <w:p w:rsidR="00700521" w:rsidRPr="00BF5912" w:rsidRDefault="00700521" w:rsidP="00092953">
            <w:pPr>
              <w:pStyle w:val="a8"/>
              <w:rPr>
                <w:sz w:val="28"/>
                <w:szCs w:val="28"/>
              </w:rPr>
            </w:pPr>
            <w:r w:rsidRPr="00BF5912">
              <w:rPr>
                <w:sz w:val="28"/>
                <w:szCs w:val="28"/>
              </w:rPr>
              <w:t xml:space="preserve"> Невелика чисельність населення – спрощене впровадження локальних енергоефективних рішень.</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Обмеженість місцевого бюджету.</w:t>
            </w:r>
          </w:p>
        </w:tc>
      </w:tr>
      <w:tr w:rsidR="00700521" w:rsidTr="00700521">
        <w:tc>
          <w:tcPr>
            <w:tcW w:w="4814" w:type="dxa"/>
          </w:tcPr>
          <w:p w:rsidR="00700521" w:rsidRPr="00BF5912" w:rsidRDefault="00700521" w:rsidP="00700521">
            <w:pPr>
              <w:pStyle w:val="a8"/>
              <w:ind w:left="34" w:hanging="34"/>
              <w:rPr>
                <w:sz w:val="28"/>
                <w:szCs w:val="28"/>
                <w:lang w:val="ru-RU"/>
              </w:rPr>
            </w:pPr>
            <w:r w:rsidRPr="00BF5912">
              <w:rPr>
                <w:sz w:val="28"/>
                <w:szCs w:val="28"/>
              </w:rPr>
              <w:t>Компактна структура управління громадою – оперативність прийняття рішень.</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Висока залежність від державних субвенцій та трансфертів</w:t>
            </w:r>
          </w:p>
        </w:tc>
      </w:tr>
      <w:tr w:rsidR="00700521" w:rsidTr="00700521">
        <w:tc>
          <w:tcPr>
            <w:tcW w:w="4814" w:type="dxa"/>
          </w:tcPr>
          <w:p w:rsidR="00700521" w:rsidRPr="00BF5912" w:rsidRDefault="00700521" w:rsidP="00092953">
            <w:pPr>
              <w:pStyle w:val="a8"/>
              <w:rPr>
                <w:sz w:val="28"/>
                <w:szCs w:val="28"/>
              </w:rPr>
            </w:pPr>
            <w:r w:rsidRPr="00BF5912">
              <w:rPr>
                <w:sz w:val="28"/>
                <w:szCs w:val="28"/>
              </w:rPr>
              <w:t xml:space="preserve">Наявність бюджетних установ як керованого сегменту споживання енергії (школи, садки, </w:t>
            </w:r>
            <w:proofErr w:type="spellStart"/>
            <w:r w:rsidRPr="00BF5912">
              <w:rPr>
                <w:sz w:val="28"/>
                <w:szCs w:val="28"/>
              </w:rPr>
              <w:t>адмінбудівлі</w:t>
            </w:r>
            <w:proofErr w:type="spellEnd"/>
            <w:r w:rsidRPr="00BF5912">
              <w:rPr>
                <w:sz w:val="28"/>
                <w:szCs w:val="28"/>
              </w:rPr>
              <w:t>).</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Відсутність власного фонду енергоефективності громади</w:t>
            </w:r>
          </w:p>
        </w:tc>
      </w:tr>
      <w:tr w:rsidR="00700521" w:rsidTr="00700521">
        <w:tc>
          <w:tcPr>
            <w:tcW w:w="4814" w:type="dxa"/>
          </w:tcPr>
          <w:p w:rsidR="00700521" w:rsidRPr="00BF5912" w:rsidRDefault="00700521" w:rsidP="00092953">
            <w:pPr>
              <w:pStyle w:val="a8"/>
              <w:rPr>
                <w:sz w:val="28"/>
                <w:szCs w:val="28"/>
              </w:rPr>
            </w:pPr>
            <w:r w:rsidRPr="00BF5912">
              <w:rPr>
                <w:sz w:val="28"/>
                <w:szCs w:val="28"/>
              </w:rPr>
              <w:t xml:space="preserve"> Відсутність централізованого теплопостачання – немає застарілих тепломереж з великими втратами</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Зношеність будівель бюджетної сфери.</w:t>
            </w:r>
          </w:p>
        </w:tc>
      </w:tr>
      <w:tr w:rsidR="00700521" w:rsidTr="00700521">
        <w:tc>
          <w:tcPr>
            <w:tcW w:w="4814" w:type="dxa"/>
          </w:tcPr>
          <w:p w:rsidR="00700521" w:rsidRPr="00BF5912" w:rsidRDefault="00700521" w:rsidP="00092953">
            <w:pPr>
              <w:pStyle w:val="a8"/>
              <w:rPr>
                <w:sz w:val="28"/>
                <w:szCs w:val="28"/>
              </w:rPr>
            </w:pPr>
            <w:r w:rsidRPr="00BF5912">
              <w:rPr>
                <w:sz w:val="28"/>
                <w:szCs w:val="28"/>
              </w:rPr>
              <w:t>Потенціал для впровадження автономних систем опалення на альтернативних джерелах (твердопаливні котли, теплові насоси).</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 xml:space="preserve">Низький рівень </w:t>
            </w:r>
            <w:proofErr w:type="spellStart"/>
            <w:r w:rsidRPr="00BF5912">
              <w:rPr>
                <w:rFonts w:ascii="Times New Roman" w:hAnsi="Times New Roman" w:cs="Times New Roman"/>
                <w:sz w:val="28"/>
                <w:szCs w:val="28"/>
              </w:rPr>
              <w:t>термомодернізації</w:t>
            </w:r>
            <w:proofErr w:type="spellEnd"/>
          </w:p>
        </w:tc>
      </w:tr>
      <w:tr w:rsidR="00700521" w:rsidTr="00700521">
        <w:tc>
          <w:tcPr>
            <w:tcW w:w="4814" w:type="dxa"/>
          </w:tcPr>
          <w:p w:rsidR="00700521" w:rsidRPr="00BF5912" w:rsidRDefault="00700521" w:rsidP="00092953">
            <w:pPr>
              <w:pStyle w:val="a8"/>
              <w:rPr>
                <w:sz w:val="28"/>
                <w:szCs w:val="28"/>
              </w:rPr>
            </w:pPr>
            <w:r w:rsidRPr="00BF5912">
              <w:rPr>
                <w:sz w:val="28"/>
                <w:szCs w:val="28"/>
              </w:rPr>
              <w:t>Можливість модернізації систем освітлення (LED, автоматизовані системи керування).</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 xml:space="preserve">Відсутність системи </w:t>
            </w:r>
            <w:proofErr w:type="spellStart"/>
            <w:r w:rsidRPr="00BF5912">
              <w:rPr>
                <w:rFonts w:ascii="Times New Roman" w:hAnsi="Times New Roman" w:cs="Times New Roman"/>
                <w:sz w:val="28"/>
                <w:szCs w:val="28"/>
              </w:rPr>
              <w:t>енергомоніторингу</w:t>
            </w:r>
            <w:proofErr w:type="spellEnd"/>
          </w:p>
        </w:tc>
      </w:tr>
      <w:tr w:rsidR="00700521" w:rsidTr="00700521">
        <w:tc>
          <w:tcPr>
            <w:tcW w:w="4814" w:type="dxa"/>
          </w:tcPr>
          <w:p w:rsidR="00700521" w:rsidRPr="00BF5912" w:rsidRDefault="00700521" w:rsidP="00092953">
            <w:pPr>
              <w:pStyle w:val="a8"/>
              <w:rPr>
                <w:sz w:val="28"/>
                <w:szCs w:val="28"/>
              </w:rPr>
            </w:pPr>
            <w:r w:rsidRPr="00BF5912">
              <w:rPr>
                <w:sz w:val="28"/>
                <w:szCs w:val="28"/>
              </w:rPr>
              <w:t>Наявність сільськогосподарських ресурсів – потенціал біомаси (солома, відходи рослинництва).</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Висока частка індивідуального газового опалення населення</w:t>
            </w:r>
          </w:p>
        </w:tc>
      </w:tr>
      <w:tr w:rsidR="00700521" w:rsidTr="00700521">
        <w:tc>
          <w:tcPr>
            <w:tcW w:w="4814" w:type="dxa"/>
          </w:tcPr>
          <w:p w:rsidR="00700521" w:rsidRPr="00BF5912" w:rsidRDefault="00700521" w:rsidP="00092953">
            <w:pPr>
              <w:pStyle w:val="a8"/>
              <w:rPr>
                <w:sz w:val="28"/>
                <w:szCs w:val="28"/>
              </w:rPr>
            </w:pP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 xml:space="preserve">Недостатній кадровий потенціал у сфері </w:t>
            </w:r>
            <w:proofErr w:type="spellStart"/>
            <w:r w:rsidRPr="00BF5912">
              <w:rPr>
                <w:rFonts w:ascii="Times New Roman" w:hAnsi="Times New Roman" w:cs="Times New Roman"/>
                <w:sz w:val="28"/>
                <w:szCs w:val="28"/>
              </w:rPr>
              <w:t>енергоменеджменту</w:t>
            </w:r>
            <w:proofErr w:type="spellEnd"/>
          </w:p>
        </w:tc>
      </w:tr>
      <w:tr w:rsidR="00700521" w:rsidTr="00700521">
        <w:tc>
          <w:tcPr>
            <w:tcW w:w="4814" w:type="dxa"/>
          </w:tcPr>
          <w:p w:rsidR="00700521" w:rsidRPr="00BF5912" w:rsidRDefault="00700521" w:rsidP="00092953">
            <w:pPr>
              <w:rPr>
                <w:rFonts w:ascii="Times New Roman" w:hAnsi="Times New Roman" w:cs="Times New Roman"/>
                <w:b/>
                <w:sz w:val="28"/>
                <w:szCs w:val="28"/>
              </w:rPr>
            </w:pPr>
            <w:r w:rsidRPr="00BF5912">
              <w:rPr>
                <w:rFonts w:ascii="Times New Roman" w:hAnsi="Times New Roman" w:cs="Times New Roman"/>
                <w:b/>
                <w:sz w:val="28"/>
                <w:szCs w:val="28"/>
              </w:rPr>
              <w:t>Можливості</w:t>
            </w:r>
          </w:p>
        </w:tc>
        <w:tc>
          <w:tcPr>
            <w:tcW w:w="5813" w:type="dxa"/>
          </w:tcPr>
          <w:p w:rsidR="00700521" w:rsidRPr="00BF5912" w:rsidRDefault="00700521" w:rsidP="00092953">
            <w:pPr>
              <w:rPr>
                <w:rFonts w:ascii="Times New Roman" w:hAnsi="Times New Roman" w:cs="Times New Roman"/>
                <w:b/>
                <w:sz w:val="28"/>
                <w:szCs w:val="28"/>
                <w:lang w:val="ru-RU"/>
              </w:rPr>
            </w:pPr>
            <w:proofErr w:type="spellStart"/>
            <w:r w:rsidRPr="00BF5912">
              <w:rPr>
                <w:rFonts w:ascii="Times New Roman" w:hAnsi="Times New Roman" w:cs="Times New Roman"/>
                <w:b/>
                <w:sz w:val="28"/>
                <w:szCs w:val="28"/>
                <w:lang w:val="ru-RU"/>
              </w:rPr>
              <w:t>Загрози</w:t>
            </w:r>
            <w:proofErr w:type="spellEnd"/>
          </w:p>
        </w:tc>
      </w:tr>
      <w:tr w:rsidR="00700521" w:rsidTr="00700521">
        <w:tc>
          <w:tcPr>
            <w:tcW w:w="4814" w:type="dxa"/>
          </w:tcPr>
          <w:p w:rsidR="00700521" w:rsidRPr="00E97270" w:rsidRDefault="00700521" w:rsidP="00092953">
            <w:pPr>
              <w:rPr>
                <w:rFonts w:ascii="Times New Roman" w:hAnsi="Times New Roman" w:cs="Times New Roman"/>
                <w:sz w:val="28"/>
                <w:szCs w:val="28"/>
              </w:rPr>
            </w:pPr>
            <w:r w:rsidRPr="00BF5912">
              <w:rPr>
                <w:rFonts w:ascii="Times New Roman" w:hAnsi="Times New Roman" w:cs="Times New Roman"/>
                <w:sz w:val="28"/>
                <w:szCs w:val="28"/>
              </w:rPr>
              <w:t xml:space="preserve">Можливості участі у програмах ЄС, зокрема в межах ініціативи </w:t>
            </w:r>
            <w:proofErr w:type="spellStart"/>
            <w:r w:rsidRPr="00BF5912">
              <w:rPr>
                <w:rStyle w:val="whitespace-normal"/>
                <w:rFonts w:ascii="Times New Roman" w:hAnsi="Times New Roman" w:cs="Times New Roman"/>
                <w:b/>
                <w:bCs/>
                <w:sz w:val="28"/>
                <w:szCs w:val="28"/>
              </w:rPr>
              <w:t>Ukraine</w:t>
            </w:r>
            <w:proofErr w:type="spellEnd"/>
            <w:r w:rsidRPr="00BF5912">
              <w:rPr>
                <w:rStyle w:val="whitespace-normal"/>
                <w:rFonts w:ascii="Times New Roman" w:hAnsi="Times New Roman" w:cs="Times New Roman"/>
                <w:b/>
                <w:bCs/>
                <w:sz w:val="28"/>
                <w:szCs w:val="28"/>
              </w:rPr>
              <w:t xml:space="preserve"> </w:t>
            </w:r>
            <w:proofErr w:type="spellStart"/>
            <w:r w:rsidRPr="00BF5912">
              <w:rPr>
                <w:rStyle w:val="whitespace-normal"/>
                <w:rFonts w:ascii="Times New Roman" w:hAnsi="Times New Roman" w:cs="Times New Roman"/>
                <w:b/>
                <w:bCs/>
                <w:sz w:val="28"/>
                <w:szCs w:val="28"/>
              </w:rPr>
              <w:t>Facility</w:t>
            </w:r>
            <w:proofErr w:type="spellEnd"/>
            <w:r w:rsidRPr="00BF5912">
              <w:rPr>
                <w:rFonts w:ascii="Times New Roman" w:hAnsi="Times New Roman" w:cs="Times New Roman"/>
                <w:sz w:val="28"/>
                <w:szCs w:val="28"/>
              </w:rPr>
              <w:t>.</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Воєнні ризики та загроза пошкодження енергетичної інфраструктури.</w:t>
            </w:r>
          </w:p>
        </w:tc>
      </w:tr>
      <w:tr w:rsidR="00700521" w:rsidTr="00700521">
        <w:tc>
          <w:tcPr>
            <w:tcW w:w="4814" w:type="dxa"/>
          </w:tcPr>
          <w:p w:rsidR="00700521" w:rsidRPr="00E97270" w:rsidRDefault="00700521" w:rsidP="00092953">
            <w:pPr>
              <w:rPr>
                <w:rFonts w:ascii="Times New Roman" w:hAnsi="Times New Roman" w:cs="Times New Roman"/>
                <w:sz w:val="28"/>
                <w:szCs w:val="28"/>
              </w:rPr>
            </w:pPr>
            <w:r w:rsidRPr="00BF5912">
              <w:rPr>
                <w:rFonts w:ascii="Times New Roman" w:hAnsi="Times New Roman" w:cs="Times New Roman"/>
                <w:sz w:val="28"/>
                <w:szCs w:val="28"/>
              </w:rPr>
              <w:t>Залучення грантів від міжнародних фінансових організацій (NEFCO, ЄБРР, ПРООН)</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Коливання цін на природний газ та електроенергію.</w:t>
            </w:r>
          </w:p>
        </w:tc>
      </w:tr>
      <w:tr w:rsidR="00700521" w:rsidTr="00700521">
        <w:tc>
          <w:tcPr>
            <w:tcW w:w="4814"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 xml:space="preserve">Державні програми енергоефективності </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Інфляційні процеси та подорожчання обладнання.</w:t>
            </w:r>
          </w:p>
        </w:tc>
      </w:tr>
      <w:tr w:rsidR="00700521" w:rsidTr="00700521">
        <w:tc>
          <w:tcPr>
            <w:tcW w:w="4814"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Механізми ЕСКО для модернізації бюджетних установ.</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 xml:space="preserve">Нестабільність державної політики у сфері </w:t>
            </w:r>
            <w:proofErr w:type="spellStart"/>
            <w:r w:rsidRPr="00BF5912">
              <w:rPr>
                <w:rFonts w:ascii="Times New Roman" w:hAnsi="Times New Roman" w:cs="Times New Roman"/>
                <w:sz w:val="28"/>
                <w:szCs w:val="28"/>
              </w:rPr>
              <w:t>тарифоутворення</w:t>
            </w:r>
            <w:proofErr w:type="spellEnd"/>
            <w:r w:rsidRPr="00BF5912">
              <w:rPr>
                <w:rFonts w:ascii="Times New Roman" w:hAnsi="Times New Roman" w:cs="Times New Roman"/>
                <w:sz w:val="28"/>
                <w:szCs w:val="28"/>
              </w:rPr>
              <w:t>.</w:t>
            </w:r>
          </w:p>
        </w:tc>
      </w:tr>
      <w:tr w:rsidR="00700521" w:rsidTr="00700521">
        <w:tc>
          <w:tcPr>
            <w:tcW w:w="4814" w:type="dxa"/>
          </w:tcPr>
          <w:p w:rsidR="00700521" w:rsidRPr="00BF5912" w:rsidRDefault="00700521" w:rsidP="00092953">
            <w:pPr>
              <w:rPr>
                <w:rFonts w:ascii="Times New Roman" w:hAnsi="Times New Roman" w:cs="Times New Roman"/>
                <w:sz w:val="28"/>
                <w:szCs w:val="28"/>
              </w:rPr>
            </w:pPr>
            <w:r w:rsidRPr="00BF5912">
              <w:rPr>
                <w:rFonts w:ascii="Times New Roman" w:hAnsi="Times New Roman" w:cs="Times New Roman"/>
                <w:sz w:val="28"/>
                <w:szCs w:val="28"/>
              </w:rPr>
              <w:t>Встановлення дахових сонячних електростанцій для бюджетних установ.</w:t>
            </w:r>
          </w:p>
        </w:tc>
        <w:tc>
          <w:tcPr>
            <w:tcW w:w="5813" w:type="dxa"/>
          </w:tcPr>
          <w:p w:rsidR="00700521" w:rsidRPr="00BF5912" w:rsidRDefault="00700521" w:rsidP="00092953">
            <w:pPr>
              <w:rPr>
                <w:rFonts w:ascii="Times New Roman" w:hAnsi="Times New Roman" w:cs="Times New Roman"/>
                <w:sz w:val="28"/>
                <w:szCs w:val="28"/>
                <w:lang w:val="ru-RU"/>
              </w:rPr>
            </w:pPr>
            <w:r w:rsidRPr="00BF5912">
              <w:rPr>
                <w:rFonts w:ascii="Times New Roman" w:hAnsi="Times New Roman" w:cs="Times New Roman"/>
                <w:sz w:val="28"/>
                <w:szCs w:val="28"/>
              </w:rPr>
              <w:t>Недостатня пропускна здатність локальних мереж.</w:t>
            </w:r>
          </w:p>
        </w:tc>
      </w:tr>
      <w:tr w:rsidR="00700521" w:rsidTr="00700521">
        <w:tc>
          <w:tcPr>
            <w:tcW w:w="4814" w:type="dxa"/>
          </w:tcPr>
          <w:p w:rsidR="00700521" w:rsidRPr="00BF5912" w:rsidRDefault="00700521" w:rsidP="00092953">
            <w:pPr>
              <w:rPr>
                <w:rFonts w:ascii="Times New Roman" w:hAnsi="Times New Roman" w:cs="Times New Roman"/>
                <w:sz w:val="28"/>
                <w:szCs w:val="28"/>
              </w:rPr>
            </w:pPr>
            <w:r w:rsidRPr="00BF5912">
              <w:rPr>
                <w:rFonts w:ascii="Times New Roman" w:hAnsi="Times New Roman" w:cs="Times New Roman"/>
                <w:sz w:val="28"/>
                <w:szCs w:val="28"/>
              </w:rPr>
              <w:lastRenderedPageBreak/>
              <w:t>Перехід на біопаливо у соціальній сфері.</w:t>
            </w:r>
          </w:p>
        </w:tc>
        <w:tc>
          <w:tcPr>
            <w:tcW w:w="5813" w:type="dxa"/>
          </w:tcPr>
          <w:p w:rsidR="00700521" w:rsidRPr="00BF5912" w:rsidRDefault="00700521" w:rsidP="00092953">
            <w:pPr>
              <w:rPr>
                <w:rFonts w:ascii="Times New Roman" w:hAnsi="Times New Roman" w:cs="Times New Roman"/>
                <w:sz w:val="28"/>
                <w:szCs w:val="28"/>
                <w:lang w:val="ru-RU"/>
              </w:rPr>
            </w:pPr>
            <w:proofErr w:type="spellStart"/>
            <w:r w:rsidRPr="00AC2E25">
              <w:rPr>
                <w:rFonts w:ascii="Times New Roman" w:hAnsi="Times New Roman" w:cs="Times New Roman"/>
                <w:sz w:val="28"/>
                <w:szCs w:val="28"/>
                <w:lang w:val="ru-RU"/>
              </w:rPr>
              <w:t>Енергетична</w:t>
            </w:r>
            <w:proofErr w:type="spellEnd"/>
            <w:r w:rsidRPr="00AC2E25">
              <w:rPr>
                <w:rFonts w:ascii="Times New Roman" w:hAnsi="Times New Roman" w:cs="Times New Roman"/>
                <w:sz w:val="28"/>
                <w:szCs w:val="28"/>
                <w:lang w:val="ru-RU"/>
              </w:rPr>
              <w:t xml:space="preserve"> криза (</w:t>
            </w:r>
            <w:proofErr w:type="spellStart"/>
            <w:r w:rsidRPr="00AC2E25">
              <w:rPr>
                <w:rFonts w:ascii="Times New Roman" w:hAnsi="Times New Roman" w:cs="Times New Roman"/>
                <w:sz w:val="28"/>
                <w:szCs w:val="28"/>
                <w:lang w:val="ru-RU"/>
              </w:rPr>
              <w:t>довготривалий</w:t>
            </w:r>
            <w:proofErr w:type="spellEnd"/>
            <w:r w:rsidRPr="00AC2E25">
              <w:rPr>
                <w:rFonts w:ascii="Times New Roman" w:hAnsi="Times New Roman" w:cs="Times New Roman"/>
                <w:sz w:val="28"/>
                <w:szCs w:val="28"/>
                <w:lang w:val="ru-RU"/>
              </w:rPr>
              <w:t xml:space="preserve"> </w:t>
            </w:r>
            <w:proofErr w:type="spellStart"/>
            <w:r w:rsidRPr="00AC2E25">
              <w:rPr>
                <w:rFonts w:ascii="Times New Roman" w:hAnsi="Times New Roman" w:cs="Times New Roman"/>
                <w:sz w:val="28"/>
                <w:szCs w:val="28"/>
                <w:lang w:val="ru-RU"/>
              </w:rPr>
              <w:t>блекаут</w:t>
            </w:r>
            <w:proofErr w:type="spellEnd"/>
            <w:r w:rsidRPr="00AC2E25">
              <w:rPr>
                <w:rFonts w:ascii="Times New Roman" w:hAnsi="Times New Roman" w:cs="Times New Roman"/>
                <w:sz w:val="28"/>
                <w:szCs w:val="28"/>
                <w:lang w:val="ru-RU"/>
              </w:rPr>
              <w:t xml:space="preserve">, </w:t>
            </w:r>
            <w:proofErr w:type="spellStart"/>
            <w:r w:rsidRPr="00AC2E25">
              <w:rPr>
                <w:rFonts w:ascii="Times New Roman" w:hAnsi="Times New Roman" w:cs="Times New Roman"/>
                <w:sz w:val="28"/>
                <w:szCs w:val="28"/>
                <w:lang w:val="ru-RU"/>
              </w:rPr>
              <w:t>зростання</w:t>
            </w:r>
            <w:proofErr w:type="spellEnd"/>
            <w:r w:rsidRPr="00AC2E25">
              <w:rPr>
                <w:rFonts w:ascii="Times New Roman" w:hAnsi="Times New Roman" w:cs="Times New Roman"/>
                <w:sz w:val="28"/>
                <w:szCs w:val="28"/>
                <w:lang w:val="ru-RU"/>
              </w:rPr>
              <w:t xml:space="preserve"> </w:t>
            </w:r>
            <w:proofErr w:type="spellStart"/>
            <w:r w:rsidRPr="00AC2E25">
              <w:rPr>
                <w:rFonts w:ascii="Times New Roman" w:hAnsi="Times New Roman" w:cs="Times New Roman"/>
                <w:sz w:val="28"/>
                <w:szCs w:val="28"/>
                <w:lang w:val="ru-RU"/>
              </w:rPr>
              <w:t>цін</w:t>
            </w:r>
            <w:proofErr w:type="spellEnd"/>
            <w:r w:rsidRPr="00AC2E25">
              <w:rPr>
                <w:rFonts w:ascii="Times New Roman" w:hAnsi="Times New Roman" w:cs="Times New Roman"/>
                <w:sz w:val="28"/>
                <w:szCs w:val="28"/>
                <w:lang w:val="ru-RU"/>
              </w:rPr>
              <w:t xml:space="preserve"> на </w:t>
            </w:r>
            <w:proofErr w:type="spellStart"/>
            <w:r w:rsidRPr="00AC2E25">
              <w:rPr>
                <w:rFonts w:ascii="Times New Roman" w:hAnsi="Times New Roman" w:cs="Times New Roman"/>
                <w:sz w:val="28"/>
                <w:szCs w:val="28"/>
                <w:lang w:val="ru-RU"/>
              </w:rPr>
              <w:t>енергоносії</w:t>
            </w:r>
            <w:proofErr w:type="spellEnd"/>
            <w:r w:rsidRPr="00AC2E25">
              <w:rPr>
                <w:rFonts w:ascii="Times New Roman" w:hAnsi="Times New Roman" w:cs="Times New Roman"/>
                <w:sz w:val="28"/>
                <w:szCs w:val="28"/>
                <w:lang w:val="ru-RU"/>
              </w:rPr>
              <w:t xml:space="preserve">, </w:t>
            </w:r>
            <w:proofErr w:type="spellStart"/>
            <w:r w:rsidRPr="00AC2E25">
              <w:rPr>
                <w:rFonts w:ascii="Times New Roman" w:hAnsi="Times New Roman" w:cs="Times New Roman"/>
                <w:sz w:val="28"/>
                <w:szCs w:val="28"/>
                <w:lang w:val="ru-RU"/>
              </w:rPr>
              <w:t>паливо</w:t>
            </w:r>
            <w:proofErr w:type="spellEnd"/>
            <w:r w:rsidRPr="00AC2E25">
              <w:rPr>
                <w:rFonts w:ascii="Times New Roman" w:hAnsi="Times New Roman" w:cs="Times New Roman"/>
                <w:sz w:val="28"/>
                <w:szCs w:val="28"/>
                <w:lang w:val="ru-RU"/>
              </w:rPr>
              <w:t xml:space="preserve"> (</w:t>
            </w:r>
            <w:proofErr w:type="spellStart"/>
            <w:r w:rsidRPr="00AC2E25">
              <w:rPr>
                <w:rFonts w:ascii="Times New Roman" w:hAnsi="Times New Roman" w:cs="Times New Roman"/>
                <w:sz w:val="28"/>
                <w:szCs w:val="28"/>
                <w:lang w:val="ru-RU"/>
              </w:rPr>
              <w:t>чи</w:t>
            </w:r>
            <w:proofErr w:type="spellEnd"/>
            <w:r w:rsidRPr="00AC2E25">
              <w:rPr>
                <w:rFonts w:ascii="Times New Roman" w:hAnsi="Times New Roman" w:cs="Times New Roman"/>
                <w:sz w:val="28"/>
                <w:szCs w:val="28"/>
                <w:lang w:val="ru-RU"/>
              </w:rPr>
              <w:t xml:space="preserve"> </w:t>
            </w:r>
            <w:proofErr w:type="spellStart"/>
            <w:r w:rsidRPr="00AC2E25">
              <w:rPr>
                <w:rFonts w:ascii="Times New Roman" w:hAnsi="Times New Roman" w:cs="Times New Roman"/>
                <w:sz w:val="28"/>
                <w:szCs w:val="28"/>
                <w:lang w:val="ru-RU"/>
              </w:rPr>
              <w:t>його</w:t>
            </w:r>
            <w:proofErr w:type="spellEnd"/>
            <w:r w:rsidRPr="00AC2E25">
              <w:rPr>
                <w:rFonts w:ascii="Times New Roman" w:hAnsi="Times New Roman" w:cs="Times New Roman"/>
                <w:sz w:val="28"/>
                <w:szCs w:val="28"/>
                <w:lang w:val="ru-RU"/>
              </w:rPr>
              <w:t xml:space="preserve"> </w:t>
            </w:r>
            <w:proofErr w:type="spellStart"/>
            <w:r w:rsidRPr="00AC2E25">
              <w:rPr>
                <w:rFonts w:ascii="Times New Roman" w:hAnsi="Times New Roman" w:cs="Times New Roman"/>
                <w:sz w:val="28"/>
                <w:szCs w:val="28"/>
                <w:lang w:val="ru-RU"/>
              </w:rPr>
              <w:t>дефіцит</w:t>
            </w:r>
            <w:proofErr w:type="spellEnd"/>
            <w:r w:rsidRPr="00AC2E25">
              <w:rPr>
                <w:rFonts w:ascii="Times New Roman" w:hAnsi="Times New Roman" w:cs="Times New Roman"/>
                <w:sz w:val="28"/>
                <w:szCs w:val="28"/>
                <w:lang w:val="ru-RU"/>
              </w:rPr>
              <w:t>)</w:t>
            </w:r>
          </w:p>
        </w:tc>
      </w:tr>
      <w:tr w:rsidR="00700521" w:rsidTr="00700521">
        <w:tc>
          <w:tcPr>
            <w:tcW w:w="4814" w:type="dxa"/>
          </w:tcPr>
          <w:p w:rsidR="00700521" w:rsidRPr="00BF5912" w:rsidRDefault="00700521" w:rsidP="00092953">
            <w:pPr>
              <w:rPr>
                <w:rFonts w:ascii="Times New Roman" w:hAnsi="Times New Roman" w:cs="Times New Roman"/>
                <w:sz w:val="28"/>
                <w:szCs w:val="28"/>
              </w:rPr>
            </w:pPr>
            <w:r w:rsidRPr="00BF5912">
              <w:rPr>
                <w:rFonts w:ascii="Times New Roman" w:hAnsi="Times New Roman" w:cs="Times New Roman"/>
                <w:sz w:val="28"/>
                <w:szCs w:val="28"/>
              </w:rPr>
              <w:t>Підвищення енергетичної безпеки</w:t>
            </w:r>
          </w:p>
        </w:tc>
        <w:tc>
          <w:tcPr>
            <w:tcW w:w="5813" w:type="dxa"/>
          </w:tcPr>
          <w:p w:rsidR="00700521" w:rsidRPr="00AC2E25" w:rsidRDefault="00700521" w:rsidP="00092953">
            <w:pPr>
              <w:rPr>
                <w:rFonts w:ascii="Times New Roman" w:hAnsi="Times New Roman" w:cs="Times New Roman"/>
                <w:sz w:val="28"/>
                <w:szCs w:val="28"/>
              </w:rPr>
            </w:pPr>
            <w:r w:rsidRPr="00AC2E25">
              <w:rPr>
                <w:rFonts w:ascii="Times New Roman" w:hAnsi="Times New Roman" w:cs="Times New Roman"/>
                <w:sz w:val="28"/>
                <w:szCs w:val="28"/>
              </w:rPr>
              <w:t>Закриття підприємств та організації із-за відсутності кваліфікованих кадрів</w:t>
            </w:r>
          </w:p>
        </w:tc>
      </w:tr>
      <w:tr w:rsidR="00700521" w:rsidTr="00700521">
        <w:tc>
          <w:tcPr>
            <w:tcW w:w="4814" w:type="dxa"/>
          </w:tcPr>
          <w:p w:rsidR="00700521" w:rsidRPr="00BF5912" w:rsidRDefault="00700521" w:rsidP="00092953">
            <w:pPr>
              <w:rPr>
                <w:rFonts w:ascii="Times New Roman" w:hAnsi="Times New Roman" w:cs="Times New Roman"/>
                <w:sz w:val="28"/>
                <w:szCs w:val="28"/>
              </w:rPr>
            </w:pPr>
            <w:r w:rsidRPr="00BF5912">
              <w:rPr>
                <w:rFonts w:ascii="Times New Roman" w:hAnsi="Times New Roman" w:cs="Times New Roman"/>
                <w:sz w:val="28"/>
                <w:szCs w:val="28"/>
              </w:rPr>
              <w:t>Формування культури енергозбереження</w:t>
            </w:r>
          </w:p>
        </w:tc>
        <w:tc>
          <w:tcPr>
            <w:tcW w:w="5813" w:type="dxa"/>
          </w:tcPr>
          <w:p w:rsidR="00700521" w:rsidRPr="00AC2E25" w:rsidRDefault="00700521" w:rsidP="00092953">
            <w:pPr>
              <w:rPr>
                <w:rFonts w:ascii="Times New Roman" w:hAnsi="Times New Roman" w:cs="Times New Roman"/>
                <w:sz w:val="28"/>
                <w:szCs w:val="28"/>
              </w:rPr>
            </w:pPr>
            <w:r w:rsidRPr="00AC2E25">
              <w:rPr>
                <w:rFonts w:ascii="Times New Roman" w:hAnsi="Times New Roman" w:cs="Times New Roman"/>
                <w:sz w:val="28"/>
                <w:szCs w:val="28"/>
              </w:rPr>
              <w:t>Ризик розширення військових дій на території України, просування лінії фронту вглиб країни</w:t>
            </w:r>
            <w:r w:rsidRPr="00AC2E25">
              <w:rPr>
                <w:rFonts w:ascii="Times New Roman" w:hAnsi="Times New Roman" w:cs="Times New Roman"/>
                <w:i/>
                <w:iCs/>
                <w:sz w:val="28"/>
                <w:szCs w:val="28"/>
              </w:rPr>
              <w:t xml:space="preserve">(межування громади із Сумською областю, </w:t>
            </w:r>
            <w:bookmarkStart w:id="6" w:name="_Hlk187050638"/>
            <w:r w:rsidRPr="00AC2E25">
              <w:rPr>
                <w:rFonts w:ascii="Times New Roman" w:hAnsi="Times New Roman" w:cs="Times New Roman"/>
                <w:i/>
                <w:iCs/>
                <w:sz w:val="28"/>
                <w:szCs w:val="28"/>
              </w:rPr>
              <w:t>розташування громади за 100 км від кордону країни агресора</w:t>
            </w:r>
            <w:bookmarkEnd w:id="6"/>
            <w:r w:rsidRPr="00AC2E25">
              <w:rPr>
                <w:rFonts w:ascii="Times New Roman" w:hAnsi="Times New Roman" w:cs="Times New Roman"/>
                <w:i/>
                <w:iCs/>
                <w:sz w:val="28"/>
                <w:szCs w:val="28"/>
              </w:rPr>
              <w:t>)</w:t>
            </w:r>
          </w:p>
        </w:tc>
      </w:tr>
      <w:tr w:rsidR="00700521" w:rsidTr="00700521">
        <w:tc>
          <w:tcPr>
            <w:tcW w:w="4814" w:type="dxa"/>
          </w:tcPr>
          <w:p w:rsidR="00700521" w:rsidRPr="00BF5912" w:rsidRDefault="00700521" w:rsidP="00092953">
            <w:pPr>
              <w:rPr>
                <w:rFonts w:ascii="Times New Roman" w:hAnsi="Times New Roman" w:cs="Times New Roman"/>
                <w:sz w:val="28"/>
                <w:szCs w:val="28"/>
              </w:rPr>
            </w:pPr>
            <w:proofErr w:type="spellStart"/>
            <w:r w:rsidRPr="00AB345C">
              <w:rPr>
                <w:rFonts w:ascii="Times New Roman" w:hAnsi="Times New Roman" w:cs="Times New Roman"/>
                <w:sz w:val="28"/>
                <w:szCs w:val="28"/>
                <w:lang w:val="ru-RU"/>
              </w:rPr>
              <w:t>Проведення</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послідовної</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політики</w:t>
            </w:r>
            <w:proofErr w:type="spellEnd"/>
            <w:r w:rsidRPr="00AB345C">
              <w:rPr>
                <w:rFonts w:ascii="Times New Roman" w:hAnsi="Times New Roman" w:cs="Times New Roman"/>
                <w:sz w:val="28"/>
                <w:szCs w:val="28"/>
                <w:lang w:val="ru-RU"/>
              </w:rPr>
              <w:t xml:space="preserve"> по </w:t>
            </w:r>
            <w:proofErr w:type="spellStart"/>
            <w:r w:rsidRPr="00AB345C">
              <w:rPr>
                <w:rFonts w:ascii="Times New Roman" w:hAnsi="Times New Roman" w:cs="Times New Roman"/>
                <w:sz w:val="28"/>
                <w:szCs w:val="28"/>
                <w:lang w:val="ru-RU"/>
              </w:rPr>
              <w:t>впровадженню</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енергоефективності</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розвитку</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альтернативної</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енергетики</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технічного</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переоснащення</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комунальної</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інфраструктури</w:t>
            </w:r>
            <w:proofErr w:type="spellEnd"/>
            <w:r w:rsidRPr="00AB345C">
              <w:rPr>
                <w:rFonts w:ascii="Times New Roman" w:hAnsi="Times New Roman" w:cs="Times New Roman"/>
                <w:sz w:val="28"/>
                <w:szCs w:val="28"/>
                <w:lang w:val="ru-RU"/>
              </w:rPr>
              <w:t xml:space="preserve">, переходу на 100% </w:t>
            </w:r>
            <w:proofErr w:type="spellStart"/>
            <w:r w:rsidRPr="00AB345C">
              <w:rPr>
                <w:rFonts w:ascii="Times New Roman" w:hAnsi="Times New Roman" w:cs="Times New Roman"/>
                <w:sz w:val="28"/>
                <w:szCs w:val="28"/>
                <w:lang w:val="ru-RU"/>
              </w:rPr>
              <w:t>відновлювальні</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джерела</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енергії</w:t>
            </w:r>
            <w:proofErr w:type="spellEnd"/>
          </w:p>
        </w:tc>
        <w:tc>
          <w:tcPr>
            <w:tcW w:w="5813" w:type="dxa"/>
          </w:tcPr>
          <w:p w:rsidR="00700521" w:rsidRPr="00AC2E25" w:rsidRDefault="00700521" w:rsidP="00092953">
            <w:pPr>
              <w:rPr>
                <w:rFonts w:ascii="Times New Roman" w:hAnsi="Times New Roman" w:cs="Times New Roman"/>
                <w:sz w:val="28"/>
                <w:szCs w:val="28"/>
              </w:rPr>
            </w:pPr>
            <w:proofErr w:type="spellStart"/>
            <w:r w:rsidRPr="00AB345C">
              <w:rPr>
                <w:rFonts w:ascii="Times New Roman" w:hAnsi="Times New Roman" w:cs="Times New Roman"/>
                <w:sz w:val="28"/>
                <w:szCs w:val="28"/>
                <w:lang w:val="ru-RU"/>
              </w:rPr>
              <w:t>Скорочення</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людського</w:t>
            </w:r>
            <w:proofErr w:type="spellEnd"/>
            <w:r w:rsidRPr="00AB345C">
              <w:rPr>
                <w:rFonts w:ascii="Times New Roman" w:hAnsi="Times New Roman" w:cs="Times New Roman"/>
                <w:sz w:val="28"/>
                <w:szCs w:val="28"/>
                <w:lang w:val="ru-RU"/>
              </w:rPr>
              <w:t xml:space="preserve"> ресурсу </w:t>
            </w:r>
            <w:proofErr w:type="spellStart"/>
            <w:r w:rsidRPr="00AB345C">
              <w:rPr>
                <w:rFonts w:ascii="Times New Roman" w:hAnsi="Times New Roman" w:cs="Times New Roman"/>
                <w:sz w:val="28"/>
                <w:szCs w:val="28"/>
                <w:lang w:val="ru-RU"/>
              </w:rPr>
              <w:t>громади</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внаслідок</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посилення</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мобілізації</w:t>
            </w:r>
            <w:proofErr w:type="spellEnd"/>
            <w:r w:rsidRPr="00AB345C">
              <w:rPr>
                <w:rFonts w:ascii="Times New Roman" w:hAnsi="Times New Roman" w:cs="Times New Roman"/>
                <w:sz w:val="28"/>
                <w:szCs w:val="28"/>
                <w:lang w:val="ru-RU"/>
              </w:rPr>
              <w:t xml:space="preserve"> та </w:t>
            </w:r>
            <w:proofErr w:type="spellStart"/>
            <w:r w:rsidRPr="00AB345C">
              <w:rPr>
                <w:rFonts w:ascii="Times New Roman" w:hAnsi="Times New Roman" w:cs="Times New Roman"/>
                <w:sz w:val="28"/>
                <w:szCs w:val="28"/>
                <w:lang w:val="ru-RU"/>
              </w:rPr>
              <w:t>закордонної</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трудової</w:t>
            </w:r>
            <w:proofErr w:type="spellEnd"/>
            <w:r w:rsidRPr="00AB345C">
              <w:rPr>
                <w:rFonts w:ascii="Times New Roman" w:hAnsi="Times New Roman" w:cs="Times New Roman"/>
                <w:sz w:val="28"/>
                <w:szCs w:val="28"/>
                <w:lang w:val="ru-RU"/>
              </w:rPr>
              <w:t xml:space="preserve"> </w:t>
            </w:r>
            <w:proofErr w:type="spellStart"/>
            <w:r w:rsidRPr="00AB345C">
              <w:rPr>
                <w:rFonts w:ascii="Times New Roman" w:hAnsi="Times New Roman" w:cs="Times New Roman"/>
                <w:sz w:val="28"/>
                <w:szCs w:val="28"/>
                <w:lang w:val="ru-RU"/>
              </w:rPr>
              <w:t>міграції</w:t>
            </w:r>
            <w:proofErr w:type="spellEnd"/>
          </w:p>
        </w:tc>
      </w:tr>
    </w:tbl>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Default="00700521" w:rsidP="00D83CF6">
      <w:pPr>
        <w:jc w:val="center"/>
        <w:rPr>
          <w:rFonts w:ascii="Times New Roman" w:hAnsi="Times New Roman" w:cs="Times New Roman"/>
          <w:i/>
          <w:sz w:val="24"/>
          <w:szCs w:val="24"/>
        </w:rPr>
      </w:pPr>
    </w:p>
    <w:p w:rsidR="00700521" w:rsidRPr="00D83CF6" w:rsidRDefault="00700521" w:rsidP="00D83CF6">
      <w:pPr>
        <w:jc w:val="center"/>
        <w:rPr>
          <w:rFonts w:ascii="Times New Roman" w:hAnsi="Times New Roman" w:cs="Times New Roman"/>
          <w:i/>
          <w:sz w:val="24"/>
          <w:szCs w:val="24"/>
        </w:rPr>
      </w:pPr>
    </w:p>
    <w:p w:rsidR="00AB345C" w:rsidRPr="0019311F" w:rsidRDefault="00700521" w:rsidP="0019311F">
      <w:pPr>
        <w:pStyle w:val="a4"/>
        <w:numPr>
          <w:ilvl w:val="1"/>
          <w:numId w:val="4"/>
        </w:numPr>
        <w:spacing w:after="0" w:line="240" w:lineRule="auto"/>
        <w:ind w:left="993"/>
        <w:jc w:val="both"/>
        <w:rPr>
          <w:rFonts w:ascii="Times New Roman" w:hAnsi="Times New Roman" w:cs="Times New Roman"/>
          <w:b/>
          <w:i/>
          <w:sz w:val="28"/>
          <w:szCs w:val="16"/>
        </w:rPr>
      </w:pPr>
      <w:r w:rsidRPr="0019311F">
        <w:rPr>
          <w:rFonts w:ascii="Times New Roman" w:hAnsi="Times New Roman" w:cs="Times New Roman"/>
          <w:b/>
          <w:i/>
          <w:sz w:val="28"/>
          <w:szCs w:val="16"/>
        </w:rPr>
        <w:t>Загальні р</w:t>
      </w:r>
      <w:r w:rsidR="00AB345C" w:rsidRPr="0019311F">
        <w:rPr>
          <w:rFonts w:ascii="Times New Roman" w:hAnsi="Times New Roman" w:cs="Times New Roman"/>
          <w:b/>
          <w:i/>
          <w:sz w:val="28"/>
          <w:szCs w:val="16"/>
        </w:rPr>
        <w:t xml:space="preserve">езультати </w:t>
      </w:r>
      <w:proofErr w:type="spellStart"/>
      <w:r w:rsidR="00AB345C" w:rsidRPr="0019311F">
        <w:rPr>
          <w:rFonts w:ascii="Times New Roman" w:hAnsi="Times New Roman" w:cs="Times New Roman"/>
          <w:b/>
          <w:i/>
          <w:sz w:val="28"/>
          <w:szCs w:val="16"/>
        </w:rPr>
        <w:t>бенчмаркінгу</w:t>
      </w:r>
      <w:proofErr w:type="spellEnd"/>
      <w:r w:rsidR="00AB345C" w:rsidRPr="0019311F">
        <w:rPr>
          <w:rFonts w:ascii="Times New Roman" w:hAnsi="Times New Roman" w:cs="Times New Roman"/>
          <w:b/>
          <w:i/>
          <w:sz w:val="28"/>
          <w:szCs w:val="16"/>
        </w:rPr>
        <w:t xml:space="preserve"> ключових енергетичних показників об’єктів (систем) на території територіальної громади;</w:t>
      </w:r>
    </w:p>
    <w:p w:rsidR="00594343" w:rsidRDefault="00594343" w:rsidP="006C0BAF">
      <w:pPr>
        <w:spacing w:after="0" w:line="240" w:lineRule="auto"/>
        <w:jc w:val="both"/>
        <w:rPr>
          <w:rFonts w:ascii="Times New Roman" w:hAnsi="Times New Roman" w:cs="Times New Roman"/>
          <w:sz w:val="28"/>
          <w:szCs w:val="16"/>
        </w:rPr>
      </w:pPr>
    </w:p>
    <w:p w:rsidR="00FC7388" w:rsidRPr="00FC7388" w:rsidRDefault="00FC7388" w:rsidP="0019311F">
      <w:pPr>
        <w:spacing w:after="0" w:line="240" w:lineRule="auto"/>
        <w:ind w:firstLine="426"/>
        <w:jc w:val="both"/>
        <w:rPr>
          <w:rFonts w:ascii="Times New Roman" w:hAnsi="Times New Roman" w:cs="Times New Roman"/>
          <w:i/>
          <w:sz w:val="28"/>
          <w:szCs w:val="16"/>
        </w:rPr>
      </w:pPr>
      <w:r w:rsidRPr="00FC7388">
        <w:rPr>
          <w:rFonts w:ascii="Times New Roman" w:hAnsi="Times New Roman" w:cs="Times New Roman"/>
          <w:i/>
          <w:sz w:val="28"/>
          <w:szCs w:val="16"/>
        </w:rPr>
        <w:t xml:space="preserve">Річний енергетичний баланс (у формі діаграми </w:t>
      </w:r>
      <w:proofErr w:type="spellStart"/>
      <w:r w:rsidRPr="00FC7388">
        <w:rPr>
          <w:rFonts w:ascii="Times New Roman" w:hAnsi="Times New Roman" w:cs="Times New Roman"/>
          <w:i/>
          <w:sz w:val="28"/>
          <w:szCs w:val="16"/>
        </w:rPr>
        <w:t>Сенкі</w:t>
      </w:r>
      <w:proofErr w:type="spellEnd"/>
      <w:r w:rsidRPr="00FC7388">
        <w:rPr>
          <w:rFonts w:ascii="Times New Roman" w:hAnsi="Times New Roman" w:cs="Times New Roman"/>
          <w:i/>
          <w:sz w:val="28"/>
          <w:szCs w:val="16"/>
        </w:rPr>
        <w:t>) та основних висновків до нього.</w:t>
      </w:r>
    </w:p>
    <w:p w:rsidR="00FC7388" w:rsidRPr="00FC7388" w:rsidRDefault="00FC7388" w:rsidP="0019311F">
      <w:pPr>
        <w:spacing w:after="0" w:line="240" w:lineRule="auto"/>
        <w:ind w:firstLine="426"/>
        <w:jc w:val="both"/>
        <w:rPr>
          <w:rFonts w:ascii="Times New Roman" w:hAnsi="Times New Roman" w:cs="Times New Roman"/>
          <w:i/>
          <w:sz w:val="28"/>
          <w:szCs w:val="16"/>
        </w:rPr>
      </w:pPr>
    </w:p>
    <w:p w:rsidR="00FC7388" w:rsidRPr="00FC7388" w:rsidRDefault="00FC7388" w:rsidP="0019311F">
      <w:pPr>
        <w:spacing w:after="0" w:line="240" w:lineRule="auto"/>
        <w:ind w:firstLine="426"/>
        <w:jc w:val="both"/>
        <w:rPr>
          <w:rFonts w:ascii="Times New Roman" w:hAnsi="Times New Roman" w:cs="Times New Roman"/>
          <w:sz w:val="28"/>
          <w:szCs w:val="16"/>
        </w:rPr>
      </w:pPr>
      <w:r w:rsidRPr="00FC7388">
        <w:rPr>
          <w:rFonts w:ascii="Times New Roman" w:hAnsi="Times New Roman" w:cs="Times New Roman"/>
          <w:sz w:val="28"/>
          <w:szCs w:val="16"/>
        </w:rPr>
        <w:t>За результатами опрацювання поданих матеріалів про споживання енергетичних ресурсів на території громади як базовий було обрано 202</w:t>
      </w:r>
      <w:r w:rsidR="00227A92">
        <w:rPr>
          <w:rFonts w:ascii="Times New Roman" w:hAnsi="Times New Roman" w:cs="Times New Roman"/>
          <w:sz w:val="28"/>
          <w:szCs w:val="16"/>
        </w:rPr>
        <w:t>4</w:t>
      </w:r>
      <w:r w:rsidRPr="00FC7388">
        <w:rPr>
          <w:rFonts w:ascii="Times New Roman" w:hAnsi="Times New Roman" w:cs="Times New Roman"/>
          <w:sz w:val="28"/>
          <w:szCs w:val="16"/>
        </w:rPr>
        <w:t xml:space="preserve"> рік, у якому споживання було найбільшим. У базовому 202</w:t>
      </w:r>
      <w:r w:rsidR="00227A92">
        <w:rPr>
          <w:rFonts w:ascii="Times New Roman" w:hAnsi="Times New Roman" w:cs="Times New Roman"/>
          <w:sz w:val="28"/>
          <w:szCs w:val="16"/>
        </w:rPr>
        <w:t>4</w:t>
      </w:r>
      <w:r w:rsidRPr="00FC7388">
        <w:rPr>
          <w:rFonts w:ascii="Times New Roman" w:hAnsi="Times New Roman" w:cs="Times New Roman"/>
          <w:sz w:val="28"/>
          <w:szCs w:val="16"/>
        </w:rPr>
        <w:t xml:space="preserve"> році загальний обсяг споживання енерге</w:t>
      </w:r>
      <w:r w:rsidR="00227A92">
        <w:rPr>
          <w:rFonts w:ascii="Times New Roman" w:hAnsi="Times New Roman" w:cs="Times New Roman"/>
          <w:sz w:val="28"/>
          <w:szCs w:val="16"/>
        </w:rPr>
        <w:t>тичних ресурсів становив 39</w:t>
      </w:r>
      <w:r w:rsidRPr="00FC7388">
        <w:rPr>
          <w:rFonts w:ascii="Times New Roman" w:hAnsi="Times New Roman" w:cs="Times New Roman"/>
          <w:sz w:val="28"/>
          <w:szCs w:val="16"/>
        </w:rPr>
        <w:t xml:space="preserve">405 </w:t>
      </w:r>
      <w:proofErr w:type="spellStart"/>
      <w:r w:rsidRPr="00FC7388">
        <w:rPr>
          <w:rFonts w:ascii="Times New Roman" w:hAnsi="Times New Roman" w:cs="Times New Roman"/>
          <w:sz w:val="28"/>
          <w:szCs w:val="16"/>
        </w:rPr>
        <w:t>МВт</w:t>
      </w:r>
      <w:proofErr w:type="spellEnd"/>
      <w:r w:rsidRPr="00FC7388">
        <w:rPr>
          <w:rFonts w:ascii="Times New Roman" w:hAnsi="Times New Roman" w:cs="Times New Roman"/>
          <w:sz w:val="28"/>
          <w:szCs w:val="16"/>
        </w:rPr>
        <w:t>*год.</w:t>
      </w:r>
    </w:p>
    <w:p w:rsidR="00FC7388" w:rsidRPr="00FC7388" w:rsidRDefault="00FC7388" w:rsidP="0019311F">
      <w:pPr>
        <w:spacing w:after="0" w:line="240" w:lineRule="auto"/>
        <w:ind w:firstLine="426"/>
        <w:jc w:val="both"/>
        <w:rPr>
          <w:rFonts w:ascii="Times New Roman" w:hAnsi="Times New Roman" w:cs="Times New Roman"/>
          <w:sz w:val="28"/>
          <w:szCs w:val="16"/>
        </w:rPr>
      </w:pPr>
      <w:r w:rsidRPr="00FC7388">
        <w:rPr>
          <w:rFonts w:ascii="Times New Roman" w:hAnsi="Times New Roman" w:cs="Times New Roman"/>
          <w:sz w:val="28"/>
          <w:szCs w:val="16"/>
        </w:rPr>
        <w:t xml:space="preserve">Для потреб опалення було вироблено та використано </w:t>
      </w:r>
      <w:r w:rsidR="00227A92">
        <w:rPr>
          <w:rFonts w:ascii="Times New Roman" w:hAnsi="Times New Roman" w:cs="Times New Roman"/>
          <w:sz w:val="28"/>
          <w:szCs w:val="16"/>
        </w:rPr>
        <w:t>33921</w:t>
      </w:r>
      <w:r w:rsidRPr="00FC7388">
        <w:rPr>
          <w:rFonts w:ascii="Times New Roman" w:hAnsi="Times New Roman" w:cs="Times New Roman"/>
          <w:sz w:val="28"/>
          <w:szCs w:val="16"/>
        </w:rPr>
        <w:t xml:space="preserve"> </w:t>
      </w:r>
      <w:proofErr w:type="spellStart"/>
      <w:r w:rsidRPr="00FC7388">
        <w:rPr>
          <w:rFonts w:ascii="Times New Roman" w:hAnsi="Times New Roman" w:cs="Times New Roman"/>
          <w:sz w:val="28"/>
          <w:szCs w:val="16"/>
        </w:rPr>
        <w:t>МВт</w:t>
      </w:r>
      <w:proofErr w:type="spellEnd"/>
      <w:r w:rsidRPr="00FC7388">
        <w:rPr>
          <w:rFonts w:ascii="Times New Roman" w:hAnsi="Times New Roman" w:cs="Times New Roman"/>
          <w:sz w:val="28"/>
          <w:szCs w:val="16"/>
        </w:rPr>
        <w:t>*год.</w:t>
      </w:r>
    </w:p>
    <w:p w:rsidR="00FC7388" w:rsidRPr="00FC7388" w:rsidRDefault="00FC7388" w:rsidP="0019311F">
      <w:pPr>
        <w:spacing w:after="0" w:line="240" w:lineRule="auto"/>
        <w:ind w:firstLine="426"/>
        <w:jc w:val="both"/>
        <w:rPr>
          <w:rFonts w:ascii="Times New Roman" w:hAnsi="Times New Roman" w:cs="Times New Roman"/>
          <w:sz w:val="28"/>
          <w:szCs w:val="16"/>
        </w:rPr>
      </w:pPr>
      <w:r w:rsidRPr="00FC7388">
        <w:rPr>
          <w:rFonts w:ascii="Times New Roman" w:hAnsi="Times New Roman" w:cs="Times New Roman"/>
          <w:sz w:val="28"/>
          <w:szCs w:val="16"/>
        </w:rPr>
        <w:t>Річний енергетичний баланс С</w:t>
      </w:r>
      <w:r>
        <w:rPr>
          <w:rFonts w:ascii="Times New Roman" w:hAnsi="Times New Roman" w:cs="Times New Roman"/>
          <w:sz w:val="28"/>
          <w:szCs w:val="16"/>
        </w:rPr>
        <w:t>ергіївсько</w:t>
      </w:r>
      <w:r w:rsidRPr="00FC7388">
        <w:rPr>
          <w:rFonts w:ascii="Times New Roman" w:hAnsi="Times New Roman" w:cs="Times New Roman"/>
          <w:sz w:val="28"/>
          <w:szCs w:val="16"/>
        </w:rPr>
        <w:t>ї громади, як джерело отримання ресурсу для теплопостачання та його користувач подані у формі діаграми СЕНКІ.</w:t>
      </w:r>
    </w:p>
    <w:p w:rsidR="00FC7388" w:rsidRPr="00FC7388" w:rsidRDefault="00FC7388" w:rsidP="0019311F">
      <w:pPr>
        <w:spacing w:after="0" w:line="240" w:lineRule="auto"/>
        <w:ind w:firstLine="426"/>
        <w:jc w:val="both"/>
        <w:rPr>
          <w:rFonts w:ascii="Times New Roman" w:hAnsi="Times New Roman" w:cs="Times New Roman"/>
          <w:sz w:val="28"/>
          <w:szCs w:val="16"/>
        </w:rPr>
      </w:pPr>
      <w:r w:rsidRPr="00FC7388">
        <w:rPr>
          <w:rFonts w:ascii="Times New Roman" w:hAnsi="Times New Roman" w:cs="Times New Roman"/>
          <w:sz w:val="28"/>
          <w:szCs w:val="16"/>
        </w:rPr>
        <w:t>Як можна побачити найбільшим ресурсом для отримання тепла є газ та дрова як тверде паливо.</w:t>
      </w:r>
    </w:p>
    <w:p w:rsidR="00FC7388" w:rsidRPr="00FC7388" w:rsidRDefault="00FC7388" w:rsidP="0019311F">
      <w:pPr>
        <w:spacing w:after="0" w:line="240" w:lineRule="auto"/>
        <w:ind w:firstLine="426"/>
        <w:jc w:val="both"/>
        <w:rPr>
          <w:rFonts w:ascii="Times New Roman" w:hAnsi="Times New Roman" w:cs="Times New Roman"/>
          <w:sz w:val="28"/>
          <w:szCs w:val="16"/>
        </w:rPr>
      </w:pPr>
      <w:r w:rsidRPr="00FC7388">
        <w:rPr>
          <w:rFonts w:ascii="Times New Roman" w:hAnsi="Times New Roman" w:cs="Times New Roman"/>
          <w:sz w:val="28"/>
          <w:szCs w:val="16"/>
        </w:rPr>
        <w:t>Серед основних споживачів енергетичного ресурсу для опалення на першому місці населення як приватні домоволодіння</w:t>
      </w:r>
    </w:p>
    <w:p w:rsidR="00FC7388" w:rsidRPr="00FC7388" w:rsidRDefault="00FC7388" w:rsidP="0019311F">
      <w:pPr>
        <w:spacing w:after="0" w:line="240" w:lineRule="auto"/>
        <w:ind w:firstLine="426"/>
        <w:jc w:val="both"/>
        <w:rPr>
          <w:rFonts w:ascii="Times New Roman" w:hAnsi="Times New Roman" w:cs="Times New Roman"/>
          <w:sz w:val="28"/>
          <w:szCs w:val="16"/>
        </w:rPr>
      </w:pPr>
      <w:r w:rsidRPr="00FC7388">
        <w:rPr>
          <w:rFonts w:ascii="Times New Roman" w:hAnsi="Times New Roman" w:cs="Times New Roman"/>
          <w:sz w:val="28"/>
          <w:szCs w:val="16"/>
        </w:rPr>
        <w:t>На другому місці населення як комунальні будівлі</w:t>
      </w:r>
    </w:p>
    <w:p w:rsidR="00FC7388" w:rsidRPr="00FC7388" w:rsidRDefault="00FC7388" w:rsidP="0019311F">
      <w:pPr>
        <w:spacing w:after="0" w:line="240" w:lineRule="auto"/>
        <w:ind w:firstLine="426"/>
        <w:jc w:val="both"/>
        <w:rPr>
          <w:rFonts w:ascii="Times New Roman" w:hAnsi="Times New Roman" w:cs="Times New Roman"/>
          <w:sz w:val="28"/>
          <w:szCs w:val="16"/>
        </w:rPr>
      </w:pPr>
      <w:r w:rsidRPr="00FC7388">
        <w:rPr>
          <w:rFonts w:ascii="Times New Roman" w:hAnsi="Times New Roman" w:cs="Times New Roman"/>
          <w:sz w:val="28"/>
          <w:szCs w:val="16"/>
        </w:rPr>
        <w:t>І на третьому місці громадські будівлі місцевого бюджету, що становить всього лише 7,7 % від всього енергоресурсу на опалення.</w:t>
      </w:r>
    </w:p>
    <w:p w:rsidR="00594343" w:rsidRDefault="00594343" w:rsidP="0019311F">
      <w:pPr>
        <w:spacing w:after="0" w:line="240" w:lineRule="auto"/>
        <w:ind w:firstLine="426"/>
        <w:jc w:val="both"/>
        <w:rPr>
          <w:rFonts w:ascii="Times New Roman" w:hAnsi="Times New Roman" w:cs="Times New Roman"/>
          <w:sz w:val="28"/>
          <w:szCs w:val="16"/>
        </w:rPr>
      </w:pPr>
    </w:p>
    <w:p w:rsidR="00594343" w:rsidRDefault="00227A92" w:rsidP="006C0BAF">
      <w:pPr>
        <w:spacing w:after="0" w:line="240" w:lineRule="auto"/>
        <w:ind w:left="568"/>
        <w:jc w:val="both"/>
        <w:rPr>
          <w:rFonts w:ascii="Times New Roman" w:hAnsi="Times New Roman" w:cs="Times New Roman"/>
          <w:sz w:val="28"/>
          <w:szCs w:val="16"/>
        </w:rPr>
      </w:pPr>
      <w:r>
        <w:rPr>
          <w:rFonts w:ascii="Times New Roman" w:hAnsi="Times New Roman" w:cs="Times New Roman"/>
          <w:noProof/>
          <w:sz w:val="28"/>
          <w:szCs w:val="16"/>
          <w:lang w:eastAsia="uk-UA"/>
        </w:rPr>
        <w:drawing>
          <wp:inline distT="0" distB="0" distL="0" distR="0">
            <wp:extent cx="6135657" cy="467233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Діаграма Сенкі_page-0001.jpg"/>
                    <pic:cNvPicPr/>
                  </pic:nvPicPr>
                  <pic:blipFill>
                    <a:blip r:embed="rId19">
                      <a:extLst>
                        <a:ext uri="{28A0092B-C50C-407E-A947-70E740481C1C}">
                          <a14:useLocalDpi xmlns:a14="http://schemas.microsoft.com/office/drawing/2010/main" val="0"/>
                        </a:ext>
                      </a:extLst>
                    </a:blip>
                    <a:stretch>
                      <a:fillRect/>
                    </a:stretch>
                  </pic:blipFill>
                  <pic:spPr>
                    <a:xfrm>
                      <a:off x="0" y="0"/>
                      <a:ext cx="6137207" cy="4673510"/>
                    </a:xfrm>
                    <a:prstGeom prst="rect">
                      <a:avLst/>
                    </a:prstGeom>
                  </pic:spPr>
                </pic:pic>
              </a:graphicData>
            </a:graphic>
          </wp:inline>
        </w:drawing>
      </w:r>
    </w:p>
    <w:p w:rsidR="00594343" w:rsidRDefault="00594343" w:rsidP="00AB345C">
      <w:pPr>
        <w:spacing w:after="0" w:line="240" w:lineRule="auto"/>
        <w:ind w:left="568"/>
        <w:jc w:val="both"/>
        <w:rPr>
          <w:rFonts w:ascii="Times New Roman" w:hAnsi="Times New Roman" w:cs="Times New Roman"/>
          <w:sz w:val="28"/>
          <w:szCs w:val="16"/>
        </w:rPr>
      </w:pPr>
    </w:p>
    <w:p w:rsidR="00594343" w:rsidRPr="00264B56" w:rsidRDefault="006C0BAF" w:rsidP="006C0BAF">
      <w:pPr>
        <w:spacing w:after="0" w:line="240" w:lineRule="auto"/>
        <w:ind w:left="568"/>
        <w:jc w:val="center"/>
        <w:rPr>
          <w:rFonts w:ascii="Times New Roman" w:hAnsi="Times New Roman" w:cs="Times New Roman"/>
          <w:b/>
          <w:i/>
          <w:sz w:val="24"/>
          <w:szCs w:val="24"/>
        </w:rPr>
      </w:pPr>
      <w:r w:rsidRPr="00264B56">
        <w:rPr>
          <w:rFonts w:ascii="Times New Roman" w:hAnsi="Times New Roman" w:cs="Times New Roman"/>
          <w:b/>
          <w:i/>
          <w:sz w:val="24"/>
          <w:szCs w:val="24"/>
        </w:rPr>
        <w:t>Діаграма 3. Річний енергетичний баланс</w:t>
      </w:r>
    </w:p>
    <w:p w:rsidR="00594343" w:rsidRPr="006C0BAF" w:rsidRDefault="00594343" w:rsidP="006C0BAF">
      <w:pPr>
        <w:spacing w:after="0" w:line="240" w:lineRule="auto"/>
        <w:ind w:left="568"/>
        <w:jc w:val="center"/>
        <w:rPr>
          <w:rFonts w:ascii="Times New Roman" w:hAnsi="Times New Roman" w:cs="Times New Roman"/>
          <w:i/>
          <w:sz w:val="24"/>
          <w:szCs w:val="24"/>
        </w:rPr>
      </w:pPr>
    </w:p>
    <w:p w:rsidR="00594343" w:rsidRDefault="00594343" w:rsidP="00AB345C">
      <w:pPr>
        <w:spacing w:after="0" w:line="240" w:lineRule="auto"/>
        <w:ind w:left="568"/>
        <w:jc w:val="both"/>
        <w:rPr>
          <w:rFonts w:ascii="Times New Roman" w:hAnsi="Times New Roman" w:cs="Times New Roman"/>
          <w:sz w:val="28"/>
          <w:szCs w:val="16"/>
        </w:rPr>
      </w:pPr>
    </w:p>
    <w:p w:rsidR="00594343" w:rsidRDefault="00594343" w:rsidP="006C0BAF">
      <w:pPr>
        <w:spacing w:after="0" w:line="240" w:lineRule="auto"/>
        <w:jc w:val="both"/>
        <w:rPr>
          <w:rFonts w:ascii="Times New Roman" w:hAnsi="Times New Roman" w:cs="Times New Roman"/>
          <w:sz w:val="28"/>
          <w:szCs w:val="16"/>
        </w:rPr>
      </w:pPr>
    </w:p>
    <w:p w:rsidR="00057A19" w:rsidRDefault="00057A19" w:rsidP="00AB345C">
      <w:pPr>
        <w:spacing w:after="0" w:line="240" w:lineRule="auto"/>
        <w:ind w:left="568"/>
        <w:jc w:val="both"/>
        <w:rPr>
          <w:rFonts w:ascii="Times New Roman" w:hAnsi="Times New Roman" w:cs="Times New Roman"/>
          <w:sz w:val="28"/>
          <w:szCs w:val="16"/>
        </w:rPr>
      </w:pPr>
      <w:r>
        <w:rPr>
          <w:rFonts w:ascii="Times New Roman" w:hAnsi="Times New Roman" w:cs="Times New Roman"/>
          <w:noProof/>
          <w:sz w:val="28"/>
          <w:szCs w:val="16"/>
          <w:lang w:eastAsia="uk-UA"/>
        </w:rPr>
        <w:drawing>
          <wp:inline distT="0" distB="0" distL="0" distR="0">
            <wp:extent cx="5772150" cy="4724283"/>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_page-0001.jpg"/>
                    <pic:cNvPicPr/>
                  </pic:nvPicPr>
                  <pic:blipFill>
                    <a:blip r:embed="rId20">
                      <a:extLst>
                        <a:ext uri="{28A0092B-C50C-407E-A947-70E740481C1C}">
                          <a14:useLocalDpi xmlns:a14="http://schemas.microsoft.com/office/drawing/2010/main" val="0"/>
                        </a:ext>
                      </a:extLst>
                    </a:blip>
                    <a:stretch>
                      <a:fillRect/>
                    </a:stretch>
                  </pic:blipFill>
                  <pic:spPr>
                    <a:xfrm>
                      <a:off x="0" y="0"/>
                      <a:ext cx="5779237" cy="4730084"/>
                    </a:xfrm>
                    <a:prstGeom prst="rect">
                      <a:avLst/>
                    </a:prstGeom>
                  </pic:spPr>
                </pic:pic>
              </a:graphicData>
            </a:graphic>
          </wp:inline>
        </w:drawing>
      </w:r>
    </w:p>
    <w:p w:rsidR="006C0BAF" w:rsidRPr="00264B56" w:rsidRDefault="006C0BAF" w:rsidP="006C0BAF">
      <w:pPr>
        <w:spacing w:after="0" w:line="240" w:lineRule="auto"/>
        <w:ind w:left="568"/>
        <w:jc w:val="center"/>
        <w:rPr>
          <w:rFonts w:ascii="Times New Roman" w:hAnsi="Times New Roman" w:cs="Times New Roman"/>
          <w:b/>
          <w:i/>
          <w:sz w:val="24"/>
          <w:szCs w:val="24"/>
        </w:rPr>
      </w:pPr>
      <w:r w:rsidRPr="00264B56">
        <w:rPr>
          <w:rFonts w:ascii="Times New Roman" w:hAnsi="Times New Roman" w:cs="Times New Roman"/>
          <w:b/>
          <w:i/>
          <w:sz w:val="24"/>
          <w:szCs w:val="24"/>
        </w:rPr>
        <w:t>Діаграма 4. Загальна кількість будівель бюджетних установ Сергіївської сільської ради</w:t>
      </w:r>
    </w:p>
    <w:p w:rsidR="006C0BAF" w:rsidRDefault="006C0BAF" w:rsidP="00AB345C">
      <w:pPr>
        <w:spacing w:after="0" w:line="240" w:lineRule="auto"/>
        <w:ind w:left="568"/>
        <w:jc w:val="both"/>
        <w:rPr>
          <w:rFonts w:ascii="Times New Roman" w:hAnsi="Times New Roman" w:cs="Times New Roman"/>
          <w:sz w:val="28"/>
          <w:szCs w:val="16"/>
        </w:rPr>
      </w:pPr>
    </w:p>
    <w:p w:rsidR="00F74347" w:rsidRPr="00057A19" w:rsidRDefault="00F74347" w:rsidP="00AB345C">
      <w:pPr>
        <w:spacing w:after="0" w:line="240" w:lineRule="auto"/>
        <w:ind w:left="568"/>
        <w:jc w:val="both"/>
        <w:rPr>
          <w:rFonts w:ascii="Times New Roman" w:hAnsi="Times New Roman" w:cs="Times New Roman"/>
          <w:sz w:val="28"/>
          <w:szCs w:val="16"/>
        </w:rPr>
      </w:pPr>
      <w:r>
        <w:rPr>
          <w:rFonts w:ascii="Times New Roman" w:hAnsi="Times New Roman" w:cs="Times New Roman"/>
          <w:noProof/>
          <w:sz w:val="28"/>
          <w:szCs w:val="16"/>
          <w:lang w:eastAsia="uk-UA"/>
        </w:rPr>
        <w:drawing>
          <wp:inline distT="0" distB="0" distL="0" distR="0">
            <wp:extent cx="6202680" cy="3609681"/>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_page-0001 (1).jpg"/>
                    <pic:cNvPicPr/>
                  </pic:nvPicPr>
                  <pic:blipFill>
                    <a:blip r:embed="rId21">
                      <a:extLst>
                        <a:ext uri="{28A0092B-C50C-407E-A947-70E740481C1C}">
                          <a14:useLocalDpi xmlns:a14="http://schemas.microsoft.com/office/drawing/2010/main" val="0"/>
                        </a:ext>
                      </a:extLst>
                    </a:blip>
                    <a:stretch>
                      <a:fillRect/>
                    </a:stretch>
                  </pic:blipFill>
                  <pic:spPr>
                    <a:xfrm>
                      <a:off x="0" y="0"/>
                      <a:ext cx="6238918" cy="3630770"/>
                    </a:xfrm>
                    <a:prstGeom prst="rect">
                      <a:avLst/>
                    </a:prstGeom>
                  </pic:spPr>
                </pic:pic>
              </a:graphicData>
            </a:graphic>
          </wp:inline>
        </w:drawing>
      </w:r>
    </w:p>
    <w:p w:rsidR="00AB345C" w:rsidRPr="00264B56" w:rsidRDefault="00264B56" w:rsidP="00264B56">
      <w:pPr>
        <w:spacing w:after="0" w:line="240" w:lineRule="auto"/>
        <w:ind w:left="568"/>
        <w:jc w:val="center"/>
        <w:rPr>
          <w:rFonts w:ascii="Times New Roman" w:hAnsi="Times New Roman" w:cs="Times New Roman"/>
          <w:b/>
          <w:i/>
          <w:sz w:val="24"/>
          <w:szCs w:val="24"/>
        </w:rPr>
      </w:pPr>
      <w:r w:rsidRPr="00264B56">
        <w:rPr>
          <w:rFonts w:ascii="Times New Roman" w:hAnsi="Times New Roman" w:cs="Times New Roman"/>
          <w:b/>
          <w:i/>
          <w:sz w:val="24"/>
          <w:szCs w:val="24"/>
        </w:rPr>
        <w:t>Діаграма 5 Кількість будівель та їх площа</w:t>
      </w:r>
    </w:p>
    <w:p w:rsidR="00F74347" w:rsidRDefault="00F74347" w:rsidP="00264B56">
      <w:pPr>
        <w:spacing w:after="0" w:line="240" w:lineRule="auto"/>
        <w:jc w:val="both"/>
        <w:rPr>
          <w:rFonts w:ascii="Times New Roman" w:hAnsi="Times New Roman" w:cs="Times New Roman"/>
          <w:b/>
          <w:i/>
          <w:sz w:val="28"/>
          <w:szCs w:val="16"/>
        </w:rPr>
      </w:pPr>
    </w:p>
    <w:p w:rsidR="00264B56" w:rsidRDefault="00264B56" w:rsidP="00264B56">
      <w:pPr>
        <w:spacing w:after="0" w:line="240" w:lineRule="auto"/>
        <w:jc w:val="both"/>
        <w:rPr>
          <w:rFonts w:ascii="Times New Roman" w:hAnsi="Times New Roman" w:cs="Times New Roman"/>
          <w:b/>
          <w:i/>
          <w:sz w:val="28"/>
          <w:szCs w:val="16"/>
        </w:rPr>
      </w:pPr>
    </w:p>
    <w:p w:rsidR="00264B56" w:rsidRDefault="00264B56" w:rsidP="00264B56">
      <w:pPr>
        <w:spacing w:after="0" w:line="240" w:lineRule="auto"/>
        <w:jc w:val="both"/>
        <w:rPr>
          <w:rFonts w:ascii="Times New Roman" w:hAnsi="Times New Roman" w:cs="Times New Roman"/>
          <w:b/>
          <w:i/>
          <w:sz w:val="28"/>
          <w:szCs w:val="16"/>
        </w:rPr>
      </w:pPr>
    </w:p>
    <w:p w:rsidR="00264B56" w:rsidRDefault="00264B56" w:rsidP="00264B56">
      <w:pPr>
        <w:spacing w:after="0" w:line="240" w:lineRule="auto"/>
        <w:jc w:val="both"/>
        <w:rPr>
          <w:rFonts w:ascii="Times New Roman" w:hAnsi="Times New Roman" w:cs="Times New Roman"/>
          <w:b/>
          <w:i/>
          <w:sz w:val="28"/>
          <w:szCs w:val="16"/>
        </w:rPr>
      </w:pPr>
    </w:p>
    <w:p w:rsidR="00264B56" w:rsidRDefault="00264B56" w:rsidP="00AB345C">
      <w:pPr>
        <w:spacing w:after="0" w:line="240" w:lineRule="auto"/>
        <w:ind w:left="568"/>
        <w:jc w:val="both"/>
        <w:rPr>
          <w:rFonts w:ascii="Times New Roman" w:hAnsi="Times New Roman" w:cs="Times New Roman"/>
          <w:b/>
          <w:i/>
          <w:sz w:val="28"/>
          <w:szCs w:val="16"/>
        </w:rPr>
      </w:pPr>
    </w:p>
    <w:p w:rsidR="00AB345C" w:rsidRPr="00264B56" w:rsidRDefault="00AB345C" w:rsidP="00AB345C">
      <w:pPr>
        <w:spacing w:after="0" w:line="240" w:lineRule="auto"/>
        <w:ind w:left="568"/>
        <w:jc w:val="both"/>
        <w:rPr>
          <w:rFonts w:ascii="Times New Roman" w:hAnsi="Times New Roman" w:cs="Times New Roman"/>
          <w:b/>
          <w:i/>
          <w:sz w:val="24"/>
          <w:szCs w:val="24"/>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9C9C9" w:themeFill="accent3" w:themeFillTint="99"/>
        <w:tblLayout w:type="fixed"/>
        <w:tblLook w:val="00A0" w:firstRow="1" w:lastRow="0" w:firstColumn="1" w:lastColumn="0" w:noHBand="0" w:noVBand="0"/>
      </w:tblPr>
      <w:tblGrid>
        <w:gridCol w:w="533"/>
        <w:gridCol w:w="2047"/>
        <w:gridCol w:w="1985"/>
        <w:gridCol w:w="1984"/>
        <w:gridCol w:w="1595"/>
        <w:gridCol w:w="14"/>
        <w:gridCol w:w="1368"/>
      </w:tblGrid>
      <w:tr w:rsidR="00AB345C" w:rsidRPr="00AB345C" w:rsidTr="00264B56">
        <w:trPr>
          <w:trHeight w:val="480"/>
        </w:trPr>
        <w:tc>
          <w:tcPr>
            <w:tcW w:w="533" w:type="dxa"/>
            <w:vMerge w:val="restart"/>
            <w:shd w:val="clear" w:color="auto" w:fill="auto"/>
          </w:tcPr>
          <w:p w:rsidR="00AB345C" w:rsidRP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w:t>
            </w:r>
          </w:p>
        </w:tc>
        <w:tc>
          <w:tcPr>
            <w:tcW w:w="2047" w:type="dxa"/>
            <w:vMerge w:val="restart"/>
            <w:shd w:val="clear" w:color="auto" w:fill="auto"/>
          </w:tcPr>
          <w:p w:rsidR="00AB345C" w:rsidRPr="00AB345C" w:rsidRDefault="00AB345C" w:rsidP="00AB345C">
            <w:pPr>
              <w:spacing w:after="0" w:line="240" w:lineRule="auto"/>
              <w:ind w:left="568"/>
              <w:jc w:val="both"/>
              <w:rPr>
                <w:rFonts w:ascii="Times New Roman" w:hAnsi="Times New Roman" w:cs="Times New Roman"/>
                <w:sz w:val="28"/>
                <w:szCs w:val="28"/>
              </w:rPr>
            </w:pPr>
            <w:r w:rsidRPr="00AB345C">
              <w:rPr>
                <w:rFonts w:ascii="Times New Roman" w:hAnsi="Times New Roman" w:cs="Times New Roman"/>
                <w:sz w:val="28"/>
                <w:szCs w:val="28"/>
              </w:rPr>
              <w:t>Назва закладу</w:t>
            </w:r>
          </w:p>
        </w:tc>
        <w:tc>
          <w:tcPr>
            <w:tcW w:w="1985" w:type="dxa"/>
            <w:vMerge w:val="restart"/>
            <w:shd w:val="clear" w:color="auto" w:fill="auto"/>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Місце</w:t>
            </w:r>
          </w:p>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розташування</w:t>
            </w:r>
          </w:p>
        </w:tc>
        <w:tc>
          <w:tcPr>
            <w:tcW w:w="1984" w:type="dxa"/>
            <w:vMerge w:val="restart"/>
            <w:shd w:val="clear" w:color="auto" w:fill="auto"/>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Опалювальна площа м2</w:t>
            </w:r>
          </w:p>
        </w:tc>
        <w:tc>
          <w:tcPr>
            <w:tcW w:w="2977" w:type="dxa"/>
            <w:gridSpan w:val="3"/>
            <w:shd w:val="clear" w:color="auto" w:fill="auto"/>
          </w:tcPr>
          <w:p w:rsidR="00AB345C" w:rsidRPr="00AB345C" w:rsidRDefault="00AB345C" w:rsidP="00264B56">
            <w:pPr>
              <w:spacing w:after="0" w:line="240" w:lineRule="auto"/>
              <w:ind w:left="34"/>
              <w:jc w:val="both"/>
              <w:rPr>
                <w:rFonts w:ascii="Times New Roman" w:hAnsi="Times New Roman" w:cs="Times New Roman"/>
                <w:sz w:val="28"/>
                <w:szCs w:val="28"/>
              </w:rPr>
            </w:pPr>
            <w:r w:rsidRPr="00AB345C">
              <w:rPr>
                <w:rFonts w:ascii="Times New Roman" w:hAnsi="Times New Roman" w:cs="Times New Roman"/>
                <w:sz w:val="28"/>
                <w:szCs w:val="28"/>
              </w:rPr>
              <w:t>Витрати енергоспоживання</w:t>
            </w:r>
          </w:p>
        </w:tc>
      </w:tr>
      <w:tr w:rsidR="00AB345C" w:rsidRPr="00AB345C" w:rsidTr="00264B56">
        <w:trPr>
          <w:trHeight w:val="1332"/>
        </w:trPr>
        <w:tc>
          <w:tcPr>
            <w:tcW w:w="533" w:type="dxa"/>
            <w:vMerge/>
            <w:shd w:val="clear" w:color="auto" w:fill="auto"/>
          </w:tcPr>
          <w:p w:rsidR="00AB345C" w:rsidRPr="00AB345C" w:rsidRDefault="00AB345C" w:rsidP="00AB345C">
            <w:pPr>
              <w:spacing w:after="0" w:line="240" w:lineRule="auto"/>
              <w:ind w:left="568"/>
              <w:jc w:val="both"/>
              <w:rPr>
                <w:rFonts w:ascii="Times New Roman" w:hAnsi="Times New Roman" w:cs="Times New Roman"/>
                <w:b/>
                <w:i/>
                <w:sz w:val="28"/>
                <w:szCs w:val="16"/>
              </w:rPr>
            </w:pPr>
          </w:p>
        </w:tc>
        <w:tc>
          <w:tcPr>
            <w:tcW w:w="2047" w:type="dxa"/>
            <w:vMerge/>
            <w:shd w:val="clear" w:color="auto" w:fill="auto"/>
          </w:tcPr>
          <w:p w:rsidR="00AB345C" w:rsidRPr="00AB345C" w:rsidRDefault="00AB345C" w:rsidP="00AB345C">
            <w:pPr>
              <w:spacing w:after="0" w:line="240" w:lineRule="auto"/>
              <w:ind w:left="568"/>
              <w:jc w:val="both"/>
              <w:rPr>
                <w:rFonts w:ascii="Times New Roman" w:hAnsi="Times New Roman" w:cs="Times New Roman"/>
                <w:sz w:val="28"/>
                <w:szCs w:val="28"/>
              </w:rPr>
            </w:pPr>
          </w:p>
        </w:tc>
        <w:tc>
          <w:tcPr>
            <w:tcW w:w="1985" w:type="dxa"/>
            <w:vMerge/>
            <w:shd w:val="clear" w:color="auto" w:fill="auto"/>
          </w:tcPr>
          <w:p w:rsidR="00AB345C" w:rsidRPr="00AB345C" w:rsidRDefault="00AB345C" w:rsidP="00264B56">
            <w:pPr>
              <w:spacing w:after="0" w:line="240" w:lineRule="auto"/>
              <w:jc w:val="both"/>
              <w:rPr>
                <w:rFonts w:ascii="Times New Roman" w:hAnsi="Times New Roman" w:cs="Times New Roman"/>
                <w:sz w:val="28"/>
                <w:szCs w:val="28"/>
              </w:rPr>
            </w:pPr>
          </w:p>
        </w:tc>
        <w:tc>
          <w:tcPr>
            <w:tcW w:w="1984" w:type="dxa"/>
            <w:vMerge/>
            <w:shd w:val="clear" w:color="auto" w:fill="auto"/>
          </w:tcPr>
          <w:p w:rsidR="00AB345C" w:rsidRPr="00AB345C" w:rsidRDefault="00AB345C" w:rsidP="00264B56">
            <w:pPr>
              <w:spacing w:after="0" w:line="240" w:lineRule="auto"/>
              <w:ind w:left="30"/>
              <w:jc w:val="both"/>
              <w:rPr>
                <w:rFonts w:ascii="Times New Roman" w:hAnsi="Times New Roman" w:cs="Times New Roman"/>
                <w:sz w:val="28"/>
                <w:szCs w:val="28"/>
              </w:rPr>
            </w:pPr>
          </w:p>
        </w:tc>
        <w:tc>
          <w:tcPr>
            <w:tcW w:w="1595" w:type="dxa"/>
            <w:shd w:val="clear" w:color="auto" w:fill="auto"/>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Електропостачання кВт/год</w:t>
            </w:r>
          </w:p>
        </w:tc>
        <w:tc>
          <w:tcPr>
            <w:tcW w:w="1382" w:type="dxa"/>
            <w:gridSpan w:val="2"/>
            <w:shd w:val="clear" w:color="auto" w:fill="auto"/>
          </w:tcPr>
          <w:p w:rsidR="00AB345C" w:rsidRPr="00AB345C" w:rsidRDefault="00AB345C" w:rsidP="00264B56">
            <w:pPr>
              <w:spacing w:after="0" w:line="240" w:lineRule="auto"/>
              <w:ind w:left="139"/>
              <w:jc w:val="both"/>
              <w:rPr>
                <w:rFonts w:ascii="Times New Roman" w:hAnsi="Times New Roman" w:cs="Times New Roman"/>
                <w:sz w:val="28"/>
                <w:szCs w:val="28"/>
              </w:rPr>
            </w:pPr>
            <w:r w:rsidRPr="00AB345C">
              <w:rPr>
                <w:rFonts w:ascii="Times New Roman" w:hAnsi="Times New Roman" w:cs="Times New Roman"/>
                <w:sz w:val="28"/>
                <w:szCs w:val="28"/>
              </w:rPr>
              <w:t>Опалення</w:t>
            </w:r>
          </w:p>
          <w:p w:rsidR="00AB345C" w:rsidRPr="00AB345C" w:rsidRDefault="00AB345C" w:rsidP="00264B56">
            <w:pPr>
              <w:spacing w:after="0" w:line="240" w:lineRule="auto"/>
              <w:ind w:left="139"/>
              <w:jc w:val="both"/>
              <w:rPr>
                <w:rFonts w:ascii="Times New Roman" w:hAnsi="Times New Roman" w:cs="Times New Roman"/>
                <w:sz w:val="28"/>
                <w:szCs w:val="28"/>
              </w:rPr>
            </w:pPr>
            <w:r w:rsidRPr="00AB345C">
              <w:rPr>
                <w:rFonts w:ascii="Times New Roman" w:hAnsi="Times New Roman" w:cs="Times New Roman"/>
                <w:sz w:val="28"/>
                <w:szCs w:val="28"/>
              </w:rPr>
              <w:t>кВт/год</w:t>
            </w:r>
          </w:p>
        </w:tc>
      </w:tr>
      <w:tr w:rsidR="00AB345C" w:rsidRPr="00AB345C" w:rsidTr="00264B56">
        <w:trPr>
          <w:trHeight w:val="960"/>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Pr>
                <w:rFonts w:ascii="Times New Roman" w:hAnsi="Times New Roman" w:cs="Times New Roman"/>
                <w:b/>
                <w:i/>
                <w:sz w:val="28"/>
                <w:szCs w:val="16"/>
              </w:rPr>
              <w:t>1</w:t>
            </w:r>
            <w:r w:rsidRPr="00AB345C">
              <w:rPr>
                <w:rFonts w:ascii="Times New Roman" w:hAnsi="Times New Roman" w:cs="Times New Roman"/>
                <w:b/>
                <w:i/>
                <w:sz w:val="28"/>
                <w:szCs w:val="16"/>
              </w:rPr>
              <w:t>1</w:t>
            </w: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1</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Адміністративна будівля  виконавчого комітету Сергіївської сільської  ради</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 xml:space="preserve">с. </w:t>
            </w:r>
            <w:proofErr w:type="spellStart"/>
            <w:r w:rsidRPr="00AB345C">
              <w:rPr>
                <w:rFonts w:ascii="Times New Roman" w:hAnsi="Times New Roman" w:cs="Times New Roman"/>
                <w:sz w:val="28"/>
                <w:szCs w:val="28"/>
              </w:rPr>
              <w:t>Сергіївка</w:t>
            </w:r>
            <w:proofErr w:type="spellEnd"/>
            <w:r w:rsidRPr="00AB345C">
              <w:rPr>
                <w:rFonts w:ascii="Times New Roman" w:hAnsi="Times New Roman" w:cs="Times New Roman"/>
                <w:sz w:val="28"/>
                <w:szCs w:val="28"/>
              </w:rPr>
              <w:t xml:space="preserve">  вул. Центральна, 9</w:t>
            </w:r>
          </w:p>
          <w:p w:rsidR="00AB345C" w:rsidRPr="00AB345C" w:rsidRDefault="00AB345C" w:rsidP="00264B56">
            <w:pPr>
              <w:spacing w:after="0" w:line="240" w:lineRule="auto"/>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210,7 м2</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5064</w:t>
            </w:r>
          </w:p>
        </w:tc>
        <w:tc>
          <w:tcPr>
            <w:tcW w:w="1368" w:type="dxa"/>
            <w:tcBorders>
              <w:top w:val="single" w:sz="4" w:space="0" w:color="auto"/>
              <w:left w:val="nil"/>
              <w:bottom w:val="single" w:sz="4" w:space="0" w:color="auto"/>
              <w:right w:val="single" w:sz="4" w:space="0" w:color="auto"/>
            </w:tcBorders>
            <w:shd w:val="clear" w:color="auto" w:fill="auto"/>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49615</w:t>
            </w:r>
          </w:p>
        </w:tc>
      </w:tr>
      <w:tr w:rsidR="00AB345C" w:rsidRPr="00AB345C" w:rsidTr="00264B56">
        <w:trPr>
          <w:trHeight w:val="374"/>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Pr>
                <w:rFonts w:ascii="Times New Roman" w:hAnsi="Times New Roman" w:cs="Times New Roman"/>
                <w:b/>
                <w:i/>
                <w:sz w:val="28"/>
                <w:szCs w:val="16"/>
              </w:rPr>
              <w:t>2</w:t>
            </w:r>
            <w:r w:rsidRPr="00AB345C">
              <w:rPr>
                <w:rFonts w:ascii="Times New Roman" w:hAnsi="Times New Roman" w:cs="Times New Roman"/>
                <w:b/>
                <w:i/>
                <w:sz w:val="28"/>
                <w:szCs w:val="16"/>
              </w:rPr>
              <w:t>2</w:t>
            </w: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2</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proofErr w:type="spellStart"/>
            <w:r w:rsidRPr="00AB345C">
              <w:rPr>
                <w:rFonts w:ascii="Times New Roman" w:hAnsi="Times New Roman" w:cs="Times New Roman"/>
                <w:sz w:val="28"/>
                <w:szCs w:val="28"/>
              </w:rPr>
              <w:t>Сергіївський</w:t>
            </w:r>
            <w:proofErr w:type="spellEnd"/>
            <w:r w:rsidRPr="00AB345C">
              <w:rPr>
                <w:rFonts w:ascii="Times New Roman" w:hAnsi="Times New Roman" w:cs="Times New Roman"/>
                <w:sz w:val="28"/>
                <w:szCs w:val="28"/>
              </w:rPr>
              <w:t xml:space="preserve"> ліцей та ЗДО «Джерельце»</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 xml:space="preserve">с. </w:t>
            </w:r>
            <w:proofErr w:type="spellStart"/>
            <w:r w:rsidRPr="00AB345C">
              <w:rPr>
                <w:rFonts w:ascii="Times New Roman" w:hAnsi="Times New Roman" w:cs="Times New Roman"/>
                <w:sz w:val="28"/>
                <w:szCs w:val="28"/>
              </w:rPr>
              <w:t>Сергіївка</w:t>
            </w:r>
            <w:proofErr w:type="spellEnd"/>
            <w:r w:rsidRPr="00AB345C">
              <w:rPr>
                <w:rFonts w:ascii="Times New Roman" w:hAnsi="Times New Roman" w:cs="Times New Roman"/>
                <w:sz w:val="28"/>
                <w:szCs w:val="28"/>
              </w:rPr>
              <w:t xml:space="preserve">    </w:t>
            </w:r>
            <w:proofErr w:type="spellStart"/>
            <w:r w:rsidRPr="00AB345C">
              <w:rPr>
                <w:rFonts w:ascii="Times New Roman" w:hAnsi="Times New Roman" w:cs="Times New Roman"/>
                <w:sz w:val="28"/>
                <w:szCs w:val="28"/>
              </w:rPr>
              <w:t>пров</w:t>
            </w:r>
            <w:proofErr w:type="spellEnd"/>
            <w:r w:rsidRPr="00AB345C">
              <w:rPr>
                <w:rFonts w:ascii="Times New Roman" w:hAnsi="Times New Roman" w:cs="Times New Roman"/>
                <w:sz w:val="28"/>
                <w:szCs w:val="28"/>
              </w:rPr>
              <w:t>. Шкільний,3</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2208,04 м2</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59664,86</w:t>
            </w:r>
          </w:p>
        </w:tc>
        <w:tc>
          <w:tcPr>
            <w:tcW w:w="1368" w:type="dxa"/>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888000</w:t>
            </w:r>
          </w:p>
        </w:tc>
      </w:tr>
      <w:tr w:rsidR="00AB345C" w:rsidRPr="00AB345C" w:rsidTr="00264B56">
        <w:trPr>
          <w:trHeight w:val="419"/>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3</w:t>
            </w: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3</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proofErr w:type="spellStart"/>
            <w:r w:rsidRPr="00AB345C">
              <w:rPr>
                <w:rFonts w:ascii="Times New Roman" w:hAnsi="Times New Roman" w:cs="Times New Roman"/>
                <w:sz w:val="28"/>
                <w:szCs w:val="28"/>
              </w:rPr>
              <w:t>Розбишівська</w:t>
            </w:r>
            <w:proofErr w:type="spellEnd"/>
            <w:r w:rsidRPr="00AB345C">
              <w:rPr>
                <w:rFonts w:ascii="Times New Roman" w:hAnsi="Times New Roman" w:cs="Times New Roman"/>
                <w:sz w:val="28"/>
                <w:szCs w:val="28"/>
              </w:rPr>
              <w:t xml:space="preserve"> гімназія ЗДО "Перлинка" та </w:t>
            </w:r>
            <w:proofErr w:type="spellStart"/>
            <w:r w:rsidRPr="00AB345C">
              <w:rPr>
                <w:rFonts w:ascii="Times New Roman" w:hAnsi="Times New Roman" w:cs="Times New Roman"/>
                <w:sz w:val="28"/>
                <w:szCs w:val="28"/>
              </w:rPr>
              <w:t>Розбишівський</w:t>
            </w:r>
            <w:proofErr w:type="spellEnd"/>
            <w:r w:rsidRPr="00AB345C">
              <w:rPr>
                <w:rFonts w:ascii="Times New Roman" w:hAnsi="Times New Roman" w:cs="Times New Roman"/>
                <w:sz w:val="28"/>
                <w:szCs w:val="28"/>
              </w:rPr>
              <w:t xml:space="preserve"> пункт здоров'я</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 xml:space="preserve">с. </w:t>
            </w:r>
            <w:proofErr w:type="spellStart"/>
            <w:r w:rsidRPr="00AB345C">
              <w:rPr>
                <w:rFonts w:ascii="Times New Roman" w:hAnsi="Times New Roman" w:cs="Times New Roman"/>
                <w:sz w:val="28"/>
                <w:szCs w:val="28"/>
              </w:rPr>
              <w:t>Розбишівка</w:t>
            </w:r>
            <w:proofErr w:type="spellEnd"/>
            <w:r w:rsidRPr="00AB345C">
              <w:rPr>
                <w:rFonts w:ascii="Times New Roman" w:hAnsi="Times New Roman" w:cs="Times New Roman"/>
                <w:sz w:val="28"/>
                <w:szCs w:val="28"/>
              </w:rPr>
              <w:t xml:space="preserve"> вул. Центральна, 18</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2406,3 м2</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35517</w:t>
            </w:r>
          </w:p>
        </w:tc>
        <w:tc>
          <w:tcPr>
            <w:tcW w:w="1368" w:type="dxa"/>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777000</w:t>
            </w:r>
          </w:p>
        </w:tc>
      </w:tr>
      <w:tr w:rsidR="00AB345C" w:rsidRPr="00AB345C" w:rsidTr="00264B56">
        <w:trPr>
          <w:trHeight w:val="135"/>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4</w:t>
            </w: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4</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proofErr w:type="spellStart"/>
            <w:r w:rsidRPr="00AB345C">
              <w:rPr>
                <w:rFonts w:ascii="Times New Roman" w:hAnsi="Times New Roman" w:cs="Times New Roman"/>
                <w:sz w:val="28"/>
                <w:szCs w:val="28"/>
              </w:rPr>
              <w:t>Качанівська</w:t>
            </w:r>
            <w:proofErr w:type="spellEnd"/>
            <w:r w:rsidRPr="00AB345C">
              <w:rPr>
                <w:rFonts w:ascii="Times New Roman" w:hAnsi="Times New Roman" w:cs="Times New Roman"/>
                <w:sz w:val="28"/>
                <w:szCs w:val="28"/>
              </w:rPr>
              <w:t xml:space="preserve"> гімназія</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с. Качанове    вул. Клубна, 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1599,11 м2</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11 320</w:t>
            </w:r>
          </w:p>
        </w:tc>
        <w:tc>
          <w:tcPr>
            <w:tcW w:w="1368" w:type="dxa"/>
            <w:tcBorders>
              <w:top w:val="single" w:sz="4" w:space="0" w:color="auto"/>
              <w:left w:val="nil"/>
              <w:bottom w:val="single" w:sz="4" w:space="0" w:color="auto"/>
              <w:right w:val="single" w:sz="4" w:space="0" w:color="auto"/>
            </w:tcBorders>
            <w:shd w:val="clear" w:color="auto" w:fill="auto"/>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165146</w:t>
            </w:r>
          </w:p>
        </w:tc>
      </w:tr>
      <w:tr w:rsidR="00AB345C" w:rsidRPr="00AB345C" w:rsidTr="00264B56">
        <w:trPr>
          <w:trHeight w:val="300"/>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5</w:t>
            </w: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5</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ЗДО «Ромашка»</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с. Качанове    вул. Клубна,12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276,8 м2</w:t>
            </w:r>
          </w:p>
        </w:tc>
        <w:tc>
          <w:tcPr>
            <w:tcW w:w="1609" w:type="dxa"/>
            <w:gridSpan w:val="2"/>
            <w:tcBorders>
              <w:top w:val="single" w:sz="4" w:space="0" w:color="auto"/>
              <w:left w:val="nil"/>
              <w:bottom w:val="single" w:sz="4" w:space="0" w:color="auto"/>
              <w:right w:val="single" w:sz="4" w:space="0" w:color="auto"/>
            </w:tcBorders>
            <w:shd w:val="clear" w:color="auto" w:fill="auto"/>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2562</w:t>
            </w:r>
          </w:p>
        </w:tc>
        <w:tc>
          <w:tcPr>
            <w:tcW w:w="1368" w:type="dxa"/>
            <w:tcBorders>
              <w:top w:val="single" w:sz="4" w:space="0" w:color="auto"/>
              <w:left w:val="nil"/>
              <w:bottom w:val="single" w:sz="4" w:space="0" w:color="auto"/>
              <w:right w:val="single" w:sz="4" w:space="0" w:color="auto"/>
            </w:tcBorders>
            <w:shd w:val="clear" w:color="auto" w:fill="auto"/>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56683</w:t>
            </w:r>
          </w:p>
        </w:tc>
      </w:tr>
      <w:tr w:rsidR="00AB345C" w:rsidRPr="00AB345C" w:rsidTr="00264B56">
        <w:trPr>
          <w:trHeight w:val="195"/>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6</w:t>
            </w: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6</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Сільський будинок культури ЦНАП</w:t>
            </w:r>
          </w:p>
          <w:p w:rsidR="00AB345C" w:rsidRPr="00AB345C" w:rsidRDefault="00AB345C" w:rsidP="00264B56">
            <w:pPr>
              <w:spacing w:after="0" w:line="240" w:lineRule="auto"/>
              <w:jc w:val="both"/>
              <w:rPr>
                <w:rFonts w:ascii="Times New Roman" w:hAnsi="Times New Roman" w:cs="Times New Roman"/>
                <w:sz w:val="28"/>
                <w:szCs w:val="28"/>
              </w:rPr>
            </w:pP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 xml:space="preserve">с. </w:t>
            </w:r>
            <w:proofErr w:type="spellStart"/>
            <w:r w:rsidRPr="00AB345C">
              <w:rPr>
                <w:rFonts w:ascii="Times New Roman" w:hAnsi="Times New Roman" w:cs="Times New Roman"/>
                <w:sz w:val="28"/>
                <w:szCs w:val="28"/>
              </w:rPr>
              <w:t>Сергіївка</w:t>
            </w:r>
            <w:proofErr w:type="spellEnd"/>
            <w:r w:rsidRPr="00AB345C">
              <w:rPr>
                <w:rFonts w:ascii="Times New Roman" w:hAnsi="Times New Roman" w:cs="Times New Roman"/>
                <w:sz w:val="28"/>
                <w:szCs w:val="28"/>
              </w:rPr>
              <w:t xml:space="preserve">  вул. Центральна, 15</w:t>
            </w:r>
          </w:p>
          <w:p w:rsidR="00AB345C" w:rsidRPr="00AB345C" w:rsidRDefault="00AB345C" w:rsidP="00264B56">
            <w:pPr>
              <w:spacing w:after="0" w:line="240" w:lineRule="auto"/>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690,7 м2</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9721</w:t>
            </w:r>
          </w:p>
        </w:tc>
        <w:tc>
          <w:tcPr>
            <w:tcW w:w="1368" w:type="dxa"/>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399600</w:t>
            </w:r>
          </w:p>
        </w:tc>
      </w:tr>
      <w:tr w:rsidR="00AB345C" w:rsidRPr="00AB345C" w:rsidTr="00264B56">
        <w:trPr>
          <w:trHeight w:val="240"/>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7</w:t>
            </w:r>
          </w:p>
          <w:p w:rsidR="00AB345C" w:rsidRDefault="00AB345C" w:rsidP="00AB345C">
            <w:pPr>
              <w:rPr>
                <w:rFonts w:ascii="Times New Roman" w:hAnsi="Times New Roman" w:cs="Times New Roman"/>
                <w:sz w:val="28"/>
                <w:szCs w:val="16"/>
              </w:rPr>
            </w:pP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7</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 xml:space="preserve">Сільський будинок культури </w:t>
            </w:r>
            <w:proofErr w:type="spellStart"/>
            <w:r w:rsidRPr="00AB345C">
              <w:rPr>
                <w:rFonts w:ascii="Times New Roman" w:hAnsi="Times New Roman" w:cs="Times New Roman"/>
                <w:sz w:val="28"/>
                <w:szCs w:val="28"/>
              </w:rPr>
              <w:t>Розбишівський</w:t>
            </w:r>
            <w:proofErr w:type="spellEnd"/>
            <w:r w:rsidRPr="00AB345C">
              <w:rPr>
                <w:rFonts w:ascii="Times New Roman" w:hAnsi="Times New Roman" w:cs="Times New Roman"/>
                <w:sz w:val="28"/>
                <w:szCs w:val="28"/>
              </w:rPr>
              <w:t xml:space="preserve"> старостат, бібліотека</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 xml:space="preserve">с. </w:t>
            </w:r>
            <w:proofErr w:type="spellStart"/>
            <w:r w:rsidRPr="00AB345C">
              <w:rPr>
                <w:rFonts w:ascii="Times New Roman" w:hAnsi="Times New Roman" w:cs="Times New Roman"/>
                <w:sz w:val="28"/>
                <w:szCs w:val="28"/>
              </w:rPr>
              <w:t>Розбишівка</w:t>
            </w:r>
            <w:proofErr w:type="spellEnd"/>
            <w:r w:rsidRPr="00AB345C">
              <w:rPr>
                <w:rFonts w:ascii="Times New Roman" w:hAnsi="Times New Roman" w:cs="Times New Roman"/>
                <w:sz w:val="28"/>
                <w:szCs w:val="28"/>
              </w:rPr>
              <w:t xml:space="preserve"> вул. Сумська, 1</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897,79 м2</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16 878</w:t>
            </w:r>
          </w:p>
        </w:tc>
        <w:tc>
          <w:tcPr>
            <w:tcW w:w="1368" w:type="dxa"/>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22200</w:t>
            </w:r>
          </w:p>
        </w:tc>
      </w:tr>
      <w:tr w:rsidR="00AB345C" w:rsidRPr="00AB345C" w:rsidTr="00264B56">
        <w:trPr>
          <w:trHeight w:val="586"/>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8</w:t>
            </w: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8</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proofErr w:type="spellStart"/>
            <w:r w:rsidRPr="00AB345C">
              <w:rPr>
                <w:rFonts w:ascii="Times New Roman" w:hAnsi="Times New Roman" w:cs="Times New Roman"/>
                <w:sz w:val="28"/>
                <w:szCs w:val="28"/>
              </w:rPr>
              <w:t>Качанівський</w:t>
            </w:r>
            <w:proofErr w:type="spellEnd"/>
            <w:r w:rsidRPr="00AB345C">
              <w:rPr>
                <w:rFonts w:ascii="Times New Roman" w:hAnsi="Times New Roman" w:cs="Times New Roman"/>
                <w:sz w:val="28"/>
                <w:szCs w:val="28"/>
              </w:rPr>
              <w:t xml:space="preserve"> клуб</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 xml:space="preserve">с. Качанове    вул. Центральна, 29 а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243 м2</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2351</w:t>
            </w:r>
          </w:p>
        </w:tc>
        <w:tc>
          <w:tcPr>
            <w:tcW w:w="1368" w:type="dxa"/>
            <w:tcBorders>
              <w:top w:val="single" w:sz="4" w:space="0" w:color="auto"/>
              <w:left w:val="nil"/>
              <w:bottom w:val="single" w:sz="4" w:space="0" w:color="auto"/>
              <w:right w:val="single" w:sz="4" w:space="0" w:color="auto"/>
            </w:tcBorders>
            <w:shd w:val="clear" w:color="auto" w:fill="auto"/>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59157</w:t>
            </w:r>
          </w:p>
        </w:tc>
      </w:tr>
      <w:tr w:rsidR="00AB345C" w:rsidRPr="00AB345C" w:rsidTr="00264B56">
        <w:trPr>
          <w:trHeight w:val="218"/>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lastRenderedPageBreak/>
              <w:t>9</w:t>
            </w:r>
          </w:p>
          <w:p w:rsidR="00AB345C" w:rsidRDefault="00AB345C" w:rsidP="00AB345C">
            <w:pPr>
              <w:rPr>
                <w:rFonts w:ascii="Times New Roman" w:hAnsi="Times New Roman" w:cs="Times New Roman"/>
                <w:sz w:val="28"/>
                <w:szCs w:val="16"/>
              </w:rPr>
            </w:pP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9</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proofErr w:type="spellStart"/>
            <w:r w:rsidRPr="00AB345C">
              <w:rPr>
                <w:rFonts w:ascii="Times New Roman" w:hAnsi="Times New Roman" w:cs="Times New Roman"/>
                <w:sz w:val="28"/>
                <w:szCs w:val="28"/>
              </w:rPr>
              <w:t>Новоселівський</w:t>
            </w:r>
            <w:proofErr w:type="spellEnd"/>
            <w:r w:rsidRPr="00AB345C">
              <w:rPr>
                <w:rFonts w:ascii="Times New Roman" w:hAnsi="Times New Roman" w:cs="Times New Roman"/>
                <w:sz w:val="28"/>
                <w:szCs w:val="28"/>
              </w:rPr>
              <w:t xml:space="preserve"> клуб</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 xml:space="preserve">с. </w:t>
            </w:r>
            <w:proofErr w:type="spellStart"/>
            <w:r w:rsidRPr="00AB345C">
              <w:rPr>
                <w:rFonts w:ascii="Times New Roman" w:hAnsi="Times New Roman" w:cs="Times New Roman"/>
                <w:sz w:val="28"/>
                <w:szCs w:val="28"/>
              </w:rPr>
              <w:t>Новоселівка</w:t>
            </w:r>
            <w:proofErr w:type="spellEnd"/>
            <w:r w:rsidRPr="00AB345C">
              <w:rPr>
                <w:rFonts w:ascii="Times New Roman" w:hAnsi="Times New Roman" w:cs="Times New Roman"/>
                <w:sz w:val="28"/>
                <w:szCs w:val="28"/>
              </w:rPr>
              <w:t xml:space="preserve"> вул. Чумацький шлях,3 а</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229,3 м2</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305</w:t>
            </w:r>
          </w:p>
        </w:tc>
        <w:tc>
          <w:tcPr>
            <w:tcW w:w="1368" w:type="dxa"/>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11100</w:t>
            </w:r>
          </w:p>
        </w:tc>
      </w:tr>
      <w:tr w:rsidR="00AB345C" w:rsidRPr="00AB345C" w:rsidTr="00264B56">
        <w:trPr>
          <w:trHeight w:val="225"/>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10</w:t>
            </w:r>
          </w:p>
          <w:p w:rsidR="00AB345C" w:rsidRDefault="00AB345C" w:rsidP="00AB345C">
            <w:pPr>
              <w:rPr>
                <w:rFonts w:ascii="Times New Roman" w:hAnsi="Times New Roman" w:cs="Times New Roman"/>
                <w:sz w:val="28"/>
                <w:szCs w:val="16"/>
              </w:rPr>
            </w:pP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10</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Адміністративна будівля  виконавчого комітету Сергіївської сільської  ради   (</w:t>
            </w:r>
            <w:proofErr w:type="spellStart"/>
            <w:r w:rsidRPr="00AB345C">
              <w:rPr>
                <w:rFonts w:ascii="Times New Roman" w:hAnsi="Times New Roman" w:cs="Times New Roman"/>
                <w:sz w:val="28"/>
                <w:szCs w:val="28"/>
              </w:rPr>
              <w:t>Качанівський</w:t>
            </w:r>
            <w:proofErr w:type="spellEnd"/>
            <w:r w:rsidRPr="00AB345C">
              <w:rPr>
                <w:rFonts w:ascii="Times New Roman" w:hAnsi="Times New Roman" w:cs="Times New Roman"/>
                <w:sz w:val="28"/>
                <w:szCs w:val="28"/>
              </w:rPr>
              <w:t xml:space="preserve"> старостат)                        </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с. Качанове  вул. Перемоги, 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77,88 м2</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3764</w:t>
            </w:r>
          </w:p>
        </w:tc>
        <w:tc>
          <w:tcPr>
            <w:tcW w:w="1368" w:type="dxa"/>
            <w:tcBorders>
              <w:top w:val="single" w:sz="4" w:space="0" w:color="auto"/>
              <w:left w:val="nil"/>
              <w:bottom w:val="single" w:sz="4" w:space="0" w:color="auto"/>
              <w:right w:val="single" w:sz="4" w:space="0" w:color="auto"/>
            </w:tcBorders>
            <w:shd w:val="clear" w:color="auto" w:fill="auto"/>
            <w:vAlign w:val="bottom"/>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30920</w:t>
            </w:r>
          </w:p>
        </w:tc>
      </w:tr>
      <w:tr w:rsidR="00AB345C" w:rsidRPr="00AB345C" w:rsidTr="00264B56">
        <w:trPr>
          <w:trHeight w:val="1110"/>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11</w:t>
            </w: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11</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Сергіївська АЗПСМ</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 xml:space="preserve">с. </w:t>
            </w:r>
            <w:proofErr w:type="spellStart"/>
            <w:r w:rsidRPr="00AB345C">
              <w:rPr>
                <w:rFonts w:ascii="Times New Roman" w:hAnsi="Times New Roman" w:cs="Times New Roman"/>
                <w:sz w:val="28"/>
                <w:szCs w:val="28"/>
              </w:rPr>
              <w:t>Сергіївка</w:t>
            </w:r>
            <w:proofErr w:type="spellEnd"/>
            <w:r w:rsidRPr="00AB345C">
              <w:rPr>
                <w:rFonts w:ascii="Times New Roman" w:hAnsi="Times New Roman" w:cs="Times New Roman"/>
                <w:sz w:val="28"/>
                <w:szCs w:val="28"/>
              </w:rPr>
              <w:t xml:space="preserve"> вул. Центральна, 41</w:t>
            </w:r>
          </w:p>
          <w:p w:rsidR="00AB345C" w:rsidRPr="00AB345C" w:rsidRDefault="00AB345C" w:rsidP="00264B56">
            <w:pPr>
              <w:spacing w:after="0" w:line="240" w:lineRule="auto"/>
              <w:jc w:val="both"/>
              <w:rPr>
                <w:rFonts w:ascii="Times New Roman" w:hAnsi="Times New Roman" w:cs="Times New Roman"/>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117,05</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2433</w:t>
            </w:r>
          </w:p>
        </w:tc>
        <w:tc>
          <w:tcPr>
            <w:tcW w:w="1368" w:type="dxa"/>
            <w:tcBorders>
              <w:top w:val="single" w:sz="4" w:space="0" w:color="auto"/>
              <w:left w:val="nil"/>
              <w:bottom w:val="single" w:sz="4" w:space="0" w:color="auto"/>
              <w:right w:val="single" w:sz="4" w:space="0" w:color="auto"/>
            </w:tcBorders>
            <w:shd w:val="clear" w:color="auto" w:fill="auto"/>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47327</w:t>
            </w:r>
          </w:p>
        </w:tc>
      </w:tr>
      <w:tr w:rsidR="00AB345C" w:rsidRPr="00AB345C" w:rsidTr="00264B56">
        <w:trPr>
          <w:trHeight w:val="386"/>
        </w:trPr>
        <w:tc>
          <w:tcPr>
            <w:tcW w:w="533" w:type="dxa"/>
            <w:shd w:val="clear" w:color="auto" w:fill="FFFFFF" w:themeFill="background1"/>
          </w:tcPr>
          <w:p w:rsidR="00AB345C" w:rsidRDefault="00AB345C" w:rsidP="00AB345C">
            <w:pPr>
              <w:spacing w:after="0" w:line="240" w:lineRule="auto"/>
              <w:ind w:left="568"/>
              <w:jc w:val="both"/>
              <w:rPr>
                <w:rFonts w:ascii="Times New Roman" w:hAnsi="Times New Roman" w:cs="Times New Roman"/>
                <w:b/>
                <w:i/>
                <w:sz w:val="28"/>
                <w:szCs w:val="16"/>
              </w:rPr>
            </w:pPr>
            <w:r w:rsidRPr="00AB345C">
              <w:rPr>
                <w:rFonts w:ascii="Times New Roman" w:hAnsi="Times New Roman" w:cs="Times New Roman"/>
                <w:b/>
                <w:i/>
                <w:sz w:val="28"/>
                <w:szCs w:val="16"/>
              </w:rPr>
              <w:t>12</w:t>
            </w:r>
          </w:p>
          <w:p w:rsidR="00AB345C" w:rsidRPr="00AB345C" w:rsidRDefault="00AB345C" w:rsidP="00AB345C">
            <w:pPr>
              <w:rPr>
                <w:rFonts w:ascii="Times New Roman" w:hAnsi="Times New Roman" w:cs="Times New Roman"/>
                <w:sz w:val="28"/>
                <w:szCs w:val="16"/>
              </w:rPr>
            </w:pPr>
            <w:r>
              <w:rPr>
                <w:rFonts w:ascii="Times New Roman" w:hAnsi="Times New Roman" w:cs="Times New Roman"/>
                <w:sz w:val="28"/>
                <w:szCs w:val="16"/>
              </w:rPr>
              <w:t>12</w:t>
            </w:r>
          </w:p>
        </w:tc>
        <w:tc>
          <w:tcPr>
            <w:tcW w:w="2047"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proofErr w:type="spellStart"/>
            <w:r w:rsidRPr="00AB345C">
              <w:rPr>
                <w:rFonts w:ascii="Times New Roman" w:hAnsi="Times New Roman" w:cs="Times New Roman"/>
                <w:sz w:val="28"/>
                <w:szCs w:val="28"/>
              </w:rPr>
              <w:t>Качанівський</w:t>
            </w:r>
            <w:proofErr w:type="spellEnd"/>
            <w:r w:rsidRPr="00AB345C">
              <w:rPr>
                <w:rFonts w:ascii="Times New Roman" w:hAnsi="Times New Roman" w:cs="Times New Roman"/>
                <w:sz w:val="28"/>
                <w:szCs w:val="28"/>
              </w:rPr>
              <w:t xml:space="preserve"> ФАП</w:t>
            </w:r>
          </w:p>
        </w:tc>
        <w:tc>
          <w:tcPr>
            <w:tcW w:w="1985" w:type="dxa"/>
            <w:shd w:val="clear" w:color="auto" w:fill="FFFFFF" w:themeFill="background1"/>
          </w:tcPr>
          <w:p w:rsidR="00AB345C" w:rsidRPr="00AB345C" w:rsidRDefault="00AB345C" w:rsidP="00264B56">
            <w:pPr>
              <w:spacing w:after="0" w:line="240" w:lineRule="auto"/>
              <w:jc w:val="both"/>
              <w:rPr>
                <w:rFonts w:ascii="Times New Roman" w:hAnsi="Times New Roman" w:cs="Times New Roman"/>
                <w:sz w:val="28"/>
                <w:szCs w:val="28"/>
              </w:rPr>
            </w:pPr>
            <w:r w:rsidRPr="00AB345C">
              <w:rPr>
                <w:rFonts w:ascii="Times New Roman" w:hAnsi="Times New Roman" w:cs="Times New Roman"/>
                <w:sz w:val="28"/>
                <w:szCs w:val="28"/>
              </w:rPr>
              <w:t>с. Качанове вул. Перемоги, 3 а</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0"/>
              <w:jc w:val="both"/>
              <w:rPr>
                <w:rFonts w:ascii="Times New Roman" w:hAnsi="Times New Roman" w:cs="Times New Roman"/>
                <w:sz w:val="28"/>
                <w:szCs w:val="28"/>
              </w:rPr>
            </w:pPr>
            <w:r w:rsidRPr="00AB345C">
              <w:rPr>
                <w:rFonts w:ascii="Times New Roman" w:hAnsi="Times New Roman" w:cs="Times New Roman"/>
                <w:sz w:val="28"/>
                <w:szCs w:val="28"/>
              </w:rPr>
              <w:t>58,5</w:t>
            </w:r>
          </w:p>
        </w:tc>
        <w:tc>
          <w:tcPr>
            <w:tcW w:w="1609" w:type="dxa"/>
            <w:gridSpan w:val="2"/>
            <w:tcBorders>
              <w:top w:val="single" w:sz="4" w:space="0" w:color="auto"/>
              <w:left w:val="nil"/>
              <w:bottom w:val="single" w:sz="4" w:space="0" w:color="auto"/>
              <w:right w:val="single" w:sz="4" w:space="0" w:color="auto"/>
            </w:tcBorders>
            <w:shd w:val="clear" w:color="000000" w:fill="FFFFFF"/>
            <w:vAlign w:val="center"/>
          </w:tcPr>
          <w:p w:rsidR="00AB345C" w:rsidRPr="00AB345C" w:rsidRDefault="00AB345C" w:rsidP="00264B56">
            <w:pPr>
              <w:spacing w:after="0" w:line="240" w:lineRule="auto"/>
              <w:ind w:left="34"/>
              <w:jc w:val="center"/>
              <w:rPr>
                <w:rFonts w:ascii="Times New Roman" w:hAnsi="Times New Roman" w:cs="Times New Roman"/>
                <w:sz w:val="28"/>
                <w:szCs w:val="28"/>
              </w:rPr>
            </w:pPr>
            <w:r w:rsidRPr="00AB345C">
              <w:rPr>
                <w:rFonts w:ascii="Times New Roman" w:hAnsi="Times New Roman" w:cs="Times New Roman"/>
                <w:sz w:val="28"/>
                <w:szCs w:val="28"/>
              </w:rPr>
              <w:t>327</w:t>
            </w:r>
          </w:p>
        </w:tc>
        <w:tc>
          <w:tcPr>
            <w:tcW w:w="1368" w:type="dxa"/>
            <w:tcBorders>
              <w:top w:val="single" w:sz="4" w:space="0" w:color="auto"/>
              <w:left w:val="nil"/>
              <w:bottom w:val="single" w:sz="4" w:space="0" w:color="auto"/>
              <w:right w:val="single" w:sz="4" w:space="0" w:color="auto"/>
            </w:tcBorders>
            <w:shd w:val="clear" w:color="auto" w:fill="auto"/>
            <w:vAlign w:val="center"/>
          </w:tcPr>
          <w:p w:rsidR="00AB345C" w:rsidRPr="00AB345C" w:rsidRDefault="00AB345C" w:rsidP="00264B56">
            <w:pPr>
              <w:spacing w:after="0" w:line="240" w:lineRule="auto"/>
              <w:ind w:left="-15"/>
              <w:jc w:val="center"/>
              <w:rPr>
                <w:rFonts w:ascii="Times New Roman" w:hAnsi="Times New Roman" w:cs="Times New Roman"/>
                <w:sz w:val="28"/>
                <w:szCs w:val="28"/>
              </w:rPr>
            </w:pPr>
            <w:r w:rsidRPr="00AB345C">
              <w:rPr>
                <w:rFonts w:ascii="Times New Roman" w:hAnsi="Times New Roman" w:cs="Times New Roman"/>
                <w:sz w:val="28"/>
                <w:szCs w:val="28"/>
              </w:rPr>
              <w:t>11240</w:t>
            </w:r>
          </w:p>
        </w:tc>
      </w:tr>
    </w:tbl>
    <w:p w:rsidR="00C02A8B" w:rsidRDefault="00264B56" w:rsidP="00264B56">
      <w:pPr>
        <w:spacing w:after="0" w:line="240" w:lineRule="auto"/>
        <w:ind w:left="568"/>
        <w:jc w:val="center"/>
        <w:rPr>
          <w:rFonts w:ascii="Times New Roman" w:hAnsi="Times New Roman" w:cs="Times New Roman"/>
          <w:b/>
          <w:i/>
          <w:sz w:val="28"/>
          <w:szCs w:val="16"/>
        </w:rPr>
      </w:pPr>
      <w:r w:rsidRPr="00264B56">
        <w:rPr>
          <w:rFonts w:ascii="Times New Roman" w:hAnsi="Times New Roman" w:cs="Times New Roman"/>
          <w:b/>
          <w:i/>
          <w:sz w:val="24"/>
          <w:szCs w:val="24"/>
        </w:rPr>
        <w:t>Таблиця 4. Кількість та площа будівель бюджетних установ</w:t>
      </w:r>
    </w:p>
    <w:p w:rsidR="00057A19" w:rsidRDefault="00057A19" w:rsidP="00C02A8B">
      <w:pPr>
        <w:spacing w:after="0" w:line="240" w:lineRule="auto"/>
        <w:ind w:left="568"/>
        <w:jc w:val="both"/>
        <w:rPr>
          <w:rFonts w:ascii="Times New Roman" w:hAnsi="Times New Roman" w:cs="Times New Roman"/>
          <w:b/>
          <w:i/>
          <w:sz w:val="28"/>
          <w:szCs w:val="16"/>
        </w:rPr>
      </w:pPr>
    </w:p>
    <w:p w:rsidR="00057A19" w:rsidRDefault="00057A19" w:rsidP="00C02A8B">
      <w:pPr>
        <w:spacing w:after="0" w:line="240" w:lineRule="auto"/>
        <w:ind w:left="568"/>
        <w:jc w:val="both"/>
        <w:rPr>
          <w:rFonts w:ascii="Times New Roman" w:hAnsi="Times New Roman" w:cs="Times New Roman"/>
          <w:b/>
          <w:i/>
          <w:sz w:val="28"/>
          <w:szCs w:val="16"/>
        </w:rPr>
      </w:pPr>
    </w:p>
    <w:p w:rsidR="00F74347" w:rsidRDefault="00F74347" w:rsidP="001C2626">
      <w:pPr>
        <w:spacing w:after="0" w:line="240" w:lineRule="auto"/>
        <w:ind w:left="568"/>
        <w:jc w:val="both"/>
        <w:rPr>
          <w:rFonts w:ascii="Times New Roman" w:hAnsi="Times New Roman" w:cs="Times New Roman"/>
          <w:b/>
          <w:i/>
          <w:sz w:val="28"/>
          <w:szCs w:val="16"/>
        </w:rPr>
      </w:pPr>
    </w:p>
    <w:p w:rsidR="00F74347" w:rsidRDefault="00F74347" w:rsidP="001C2626">
      <w:pPr>
        <w:spacing w:after="0" w:line="240" w:lineRule="auto"/>
        <w:ind w:left="568"/>
        <w:jc w:val="both"/>
        <w:rPr>
          <w:rFonts w:ascii="Times New Roman" w:hAnsi="Times New Roman" w:cs="Times New Roman"/>
          <w:b/>
          <w:i/>
          <w:sz w:val="28"/>
          <w:szCs w:val="16"/>
        </w:rPr>
      </w:pPr>
    </w:p>
    <w:p w:rsidR="00F74347" w:rsidRDefault="00F74347" w:rsidP="001C2626">
      <w:pPr>
        <w:spacing w:after="0" w:line="240" w:lineRule="auto"/>
        <w:ind w:left="568"/>
        <w:jc w:val="both"/>
        <w:rPr>
          <w:rFonts w:ascii="Times New Roman" w:hAnsi="Times New Roman" w:cs="Times New Roman"/>
          <w:b/>
          <w:i/>
          <w:sz w:val="28"/>
          <w:szCs w:val="16"/>
        </w:rPr>
      </w:pPr>
    </w:p>
    <w:p w:rsidR="00F74347" w:rsidRDefault="00F74347" w:rsidP="001C2626">
      <w:pPr>
        <w:spacing w:after="0" w:line="240" w:lineRule="auto"/>
        <w:ind w:left="568"/>
        <w:jc w:val="both"/>
        <w:rPr>
          <w:rFonts w:ascii="Times New Roman" w:hAnsi="Times New Roman" w:cs="Times New Roman"/>
          <w:b/>
          <w:i/>
          <w:sz w:val="28"/>
          <w:szCs w:val="16"/>
        </w:rPr>
      </w:pPr>
      <w:r>
        <w:rPr>
          <w:rFonts w:ascii="Times New Roman" w:hAnsi="Times New Roman" w:cs="Times New Roman"/>
          <w:b/>
          <w:i/>
          <w:noProof/>
          <w:sz w:val="28"/>
          <w:szCs w:val="16"/>
          <w:lang w:eastAsia="uk-UA"/>
        </w:rPr>
        <w:drawing>
          <wp:inline distT="0" distB="0" distL="0" distR="0">
            <wp:extent cx="5876925" cy="40053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4_page-0001.jpg"/>
                    <pic:cNvPicPr/>
                  </pic:nvPicPr>
                  <pic:blipFill>
                    <a:blip r:embed="rId22">
                      <a:extLst>
                        <a:ext uri="{28A0092B-C50C-407E-A947-70E740481C1C}">
                          <a14:useLocalDpi xmlns:a14="http://schemas.microsoft.com/office/drawing/2010/main" val="0"/>
                        </a:ext>
                      </a:extLst>
                    </a:blip>
                    <a:stretch>
                      <a:fillRect/>
                    </a:stretch>
                  </pic:blipFill>
                  <pic:spPr>
                    <a:xfrm>
                      <a:off x="0" y="0"/>
                      <a:ext cx="5886862" cy="4012123"/>
                    </a:xfrm>
                    <a:prstGeom prst="rect">
                      <a:avLst/>
                    </a:prstGeom>
                  </pic:spPr>
                </pic:pic>
              </a:graphicData>
            </a:graphic>
          </wp:inline>
        </w:drawing>
      </w:r>
    </w:p>
    <w:p w:rsidR="00F74347" w:rsidRPr="00264B56" w:rsidRDefault="00264B56" w:rsidP="00264B56">
      <w:pPr>
        <w:spacing w:after="0" w:line="240" w:lineRule="auto"/>
        <w:ind w:left="568"/>
        <w:jc w:val="center"/>
        <w:rPr>
          <w:rFonts w:ascii="Times New Roman" w:hAnsi="Times New Roman" w:cs="Times New Roman"/>
          <w:b/>
          <w:i/>
          <w:sz w:val="24"/>
          <w:szCs w:val="24"/>
        </w:rPr>
      </w:pPr>
      <w:r w:rsidRPr="00264B56">
        <w:rPr>
          <w:rFonts w:ascii="Times New Roman" w:hAnsi="Times New Roman" w:cs="Times New Roman"/>
          <w:b/>
          <w:i/>
          <w:sz w:val="24"/>
          <w:szCs w:val="24"/>
        </w:rPr>
        <w:t>Діаграма 5. Опалювальна площа будівель</w:t>
      </w:r>
    </w:p>
    <w:p w:rsidR="00F74347" w:rsidRDefault="00F74347" w:rsidP="001C2626">
      <w:pPr>
        <w:spacing w:after="0" w:line="240" w:lineRule="auto"/>
        <w:ind w:left="568"/>
        <w:jc w:val="both"/>
        <w:rPr>
          <w:rFonts w:ascii="Times New Roman" w:hAnsi="Times New Roman" w:cs="Times New Roman"/>
          <w:b/>
          <w:i/>
          <w:sz w:val="28"/>
          <w:szCs w:val="16"/>
        </w:rPr>
      </w:pPr>
    </w:p>
    <w:p w:rsidR="00F74347" w:rsidRDefault="00F74347" w:rsidP="001C2626">
      <w:pPr>
        <w:spacing w:after="0" w:line="240" w:lineRule="auto"/>
        <w:ind w:left="568"/>
        <w:jc w:val="both"/>
        <w:rPr>
          <w:rFonts w:ascii="Times New Roman" w:hAnsi="Times New Roman" w:cs="Times New Roman"/>
          <w:b/>
          <w:i/>
          <w:sz w:val="28"/>
          <w:szCs w:val="16"/>
        </w:rPr>
      </w:pPr>
    </w:p>
    <w:p w:rsidR="00F74347" w:rsidRDefault="00F74347" w:rsidP="001C2626">
      <w:pPr>
        <w:spacing w:after="0" w:line="240" w:lineRule="auto"/>
        <w:ind w:left="568"/>
        <w:jc w:val="both"/>
        <w:rPr>
          <w:rFonts w:ascii="Times New Roman" w:hAnsi="Times New Roman" w:cs="Times New Roman"/>
          <w:b/>
          <w:i/>
          <w:sz w:val="28"/>
          <w:szCs w:val="16"/>
        </w:rPr>
      </w:pPr>
    </w:p>
    <w:p w:rsidR="00F74347" w:rsidRDefault="00F74347" w:rsidP="001C2626">
      <w:pPr>
        <w:spacing w:after="0" w:line="240" w:lineRule="auto"/>
        <w:ind w:left="568"/>
        <w:jc w:val="both"/>
        <w:rPr>
          <w:rFonts w:ascii="Times New Roman" w:hAnsi="Times New Roman" w:cs="Times New Roman"/>
          <w:b/>
          <w:i/>
          <w:sz w:val="28"/>
          <w:szCs w:val="16"/>
        </w:rPr>
      </w:pPr>
    </w:p>
    <w:p w:rsidR="00264B56" w:rsidRDefault="00264B56" w:rsidP="001C2626">
      <w:pPr>
        <w:spacing w:after="0" w:line="240" w:lineRule="auto"/>
        <w:ind w:left="568"/>
        <w:jc w:val="both"/>
        <w:rPr>
          <w:rFonts w:ascii="Times New Roman" w:hAnsi="Times New Roman" w:cs="Times New Roman"/>
          <w:b/>
          <w:i/>
          <w:sz w:val="28"/>
          <w:szCs w:val="16"/>
        </w:rPr>
      </w:pPr>
    </w:p>
    <w:p w:rsidR="00057A19" w:rsidRDefault="00057A19" w:rsidP="00C02A8B">
      <w:pPr>
        <w:spacing w:after="0" w:line="240" w:lineRule="auto"/>
        <w:ind w:left="568"/>
        <w:jc w:val="both"/>
        <w:rPr>
          <w:rFonts w:ascii="Times New Roman" w:hAnsi="Times New Roman" w:cs="Times New Roman"/>
          <w:b/>
          <w:i/>
          <w:sz w:val="28"/>
          <w:szCs w:val="16"/>
        </w:rPr>
      </w:pPr>
    </w:p>
    <w:p w:rsidR="00057A19" w:rsidRDefault="00057A19" w:rsidP="00264B56">
      <w:pPr>
        <w:spacing w:after="0" w:line="240" w:lineRule="auto"/>
        <w:ind w:left="568"/>
        <w:jc w:val="center"/>
        <w:rPr>
          <w:rFonts w:ascii="Times New Roman" w:hAnsi="Times New Roman" w:cs="Times New Roman"/>
          <w:sz w:val="28"/>
          <w:szCs w:val="16"/>
        </w:rPr>
      </w:pPr>
      <w:r>
        <w:rPr>
          <w:rFonts w:ascii="Times New Roman" w:hAnsi="Times New Roman" w:cs="Times New Roman"/>
          <w:noProof/>
          <w:sz w:val="28"/>
          <w:szCs w:val="16"/>
          <w:lang w:eastAsia="uk-UA"/>
        </w:rPr>
        <w:drawing>
          <wp:inline distT="0" distB="0" distL="0" distR="0">
            <wp:extent cx="5114568" cy="4186076"/>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_page-0001.jpg"/>
                    <pic:cNvPicPr/>
                  </pic:nvPicPr>
                  <pic:blipFill>
                    <a:blip r:embed="rId23">
                      <a:extLst>
                        <a:ext uri="{28A0092B-C50C-407E-A947-70E740481C1C}">
                          <a14:useLocalDpi xmlns:a14="http://schemas.microsoft.com/office/drawing/2010/main" val="0"/>
                        </a:ext>
                      </a:extLst>
                    </a:blip>
                    <a:stretch>
                      <a:fillRect/>
                    </a:stretch>
                  </pic:blipFill>
                  <pic:spPr>
                    <a:xfrm>
                      <a:off x="0" y="0"/>
                      <a:ext cx="5129616" cy="4198392"/>
                    </a:xfrm>
                    <a:prstGeom prst="rect">
                      <a:avLst/>
                    </a:prstGeom>
                  </pic:spPr>
                </pic:pic>
              </a:graphicData>
            </a:graphic>
          </wp:inline>
        </w:drawing>
      </w:r>
    </w:p>
    <w:p w:rsidR="00264B56" w:rsidRPr="00264B56" w:rsidRDefault="00264B56" w:rsidP="00264B56">
      <w:pPr>
        <w:spacing w:after="0" w:line="240" w:lineRule="auto"/>
        <w:ind w:left="568"/>
        <w:jc w:val="center"/>
        <w:rPr>
          <w:rFonts w:ascii="Times New Roman" w:hAnsi="Times New Roman" w:cs="Times New Roman"/>
          <w:b/>
          <w:i/>
          <w:sz w:val="24"/>
          <w:szCs w:val="24"/>
        </w:rPr>
      </w:pPr>
      <w:r w:rsidRPr="00264B56">
        <w:rPr>
          <w:rFonts w:ascii="Times New Roman" w:hAnsi="Times New Roman" w:cs="Times New Roman"/>
          <w:b/>
          <w:i/>
          <w:sz w:val="24"/>
          <w:szCs w:val="24"/>
        </w:rPr>
        <w:t>Діаграма 6. Кількість закладів за типами</w:t>
      </w:r>
    </w:p>
    <w:p w:rsidR="00057A19" w:rsidRPr="00057A19" w:rsidRDefault="001C2626" w:rsidP="00057A19">
      <w:pPr>
        <w:spacing w:after="0" w:line="240" w:lineRule="auto"/>
        <w:ind w:left="568"/>
        <w:jc w:val="both"/>
        <w:rPr>
          <w:rFonts w:ascii="Times New Roman" w:hAnsi="Times New Roman" w:cs="Times New Roman"/>
          <w:sz w:val="28"/>
          <w:szCs w:val="16"/>
        </w:rPr>
      </w:pPr>
      <w:r>
        <w:rPr>
          <w:rFonts w:ascii="Times New Roman" w:hAnsi="Times New Roman" w:cs="Times New Roman"/>
          <w:noProof/>
          <w:sz w:val="28"/>
          <w:szCs w:val="16"/>
          <w:lang w:eastAsia="uk-UA"/>
        </w:rPr>
        <w:lastRenderedPageBreak/>
        <w:drawing>
          <wp:inline distT="0" distB="0" distL="0" distR="0">
            <wp:extent cx="5928995" cy="4852655"/>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_page-0001.jpg"/>
                    <pic:cNvPicPr/>
                  </pic:nvPicPr>
                  <pic:blipFill>
                    <a:blip r:embed="rId24">
                      <a:extLst>
                        <a:ext uri="{28A0092B-C50C-407E-A947-70E740481C1C}">
                          <a14:useLocalDpi xmlns:a14="http://schemas.microsoft.com/office/drawing/2010/main" val="0"/>
                        </a:ext>
                      </a:extLst>
                    </a:blip>
                    <a:stretch>
                      <a:fillRect/>
                    </a:stretch>
                  </pic:blipFill>
                  <pic:spPr>
                    <a:xfrm>
                      <a:off x="0" y="0"/>
                      <a:ext cx="5964180" cy="4881453"/>
                    </a:xfrm>
                    <a:prstGeom prst="rect">
                      <a:avLst/>
                    </a:prstGeom>
                  </pic:spPr>
                </pic:pic>
              </a:graphicData>
            </a:graphic>
          </wp:inline>
        </w:drawing>
      </w:r>
    </w:p>
    <w:p w:rsidR="00057A19" w:rsidRPr="0019311F" w:rsidRDefault="00264B56" w:rsidP="0019311F">
      <w:pPr>
        <w:spacing w:after="0" w:line="240" w:lineRule="auto"/>
        <w:ind w:left="568"/>
        <w:jc w:val="center"/>
        <w:rPr>
          <w:rFonts w:ascii="Times New Roman" w:hAnsi="Times New Roman" w:cs="Times New Roman"/>
          <w:b/>
          <w:i/>
          <w:sz w:val="24"/>
          <w:szCs w:val="24"/>
        </w:rPr>
      </w:pPr>
      <w:r w:rsidRPr="00264B56">
        <w:rPr>
          <w:rFonts w:ascii="Times New Roman" w:hAnsi="Times New Roman" w:cs="Times New Roman"/>
          <w:b/>
          <w:i/>
          <w:sz w:val="24"/>
          <w:szCs w:val="24"/>
        </w:rPr>
        <w:t xml:space="preserve">Діаграма 7.  Питоме споживання енергоносіїв бюджетними установами громади </w:t>
      </w:r>
      <w:proofErr w:type="spellStart"/>
      <w:r w:rsidRPr="00264B56">
        <w:rPr>
          <w:rFonts w:ascii="Times New Roman" w:hAnsi="Times New Roman" w:cs="Times New Roman"/>
          <w:b/>
          <w:i/>
          <w:sz w:val="24"/>
          <w:szCs w:val="24"/>
        </w:rPr>
        <w:t>пооб'єктно</w:t>
      </w:r>
      <w:proofErr w:type="spellEnd"/>
      <w:r w:rsidRPr="00264B56">
        <w:rPr>
          <w:rFonts w:ascii="Times New Roman" w:hAnsi="Times New Roman" w:cs="Times New Roman"/>
          <w:b/>
          <w:i/>
          <w:sz w:val="24"/>
          <w:szCs w:val="24"/>
        </w:rPr>
        <w:t xml:space="preserve">  (в порівнянні з 2024 роком) (кВт/год)</w:t>
      </w:r>
    </w:p>
    <w:p w:rsidR="001C2626" w:rsidRDefault="001C2626" w:rsidP="001C2626">
      <w:pPr>
        <w:spacing w:after="0" w:line="240" w:lineRule="auto"/>
        <w:ind w:left="568"/>
        <w:jc w:val="both"/>
        <w:rPr>
          <w:rFonts w:ascii="Times New Roman" w:hAnsi="Times New Roman" w:cs="Times New Roman"/>
          <w:b/>
          <w:i/>
          <w:sz w:val="26"/>
          <w:szCs w:val="26"/>
        </w:rPr>
      </w:pPr>
    </w:p>
    <w:p w:rsidR="00264B56" w:rsidRPr="0019311F" w:rsidRDefault="001C2626" w:rsidP="0019311F">
      <w:pPr>
        <w:spacing w:after="0" w:line="240" w:lineRule="auto"/>
        <w:ind w:left="568"/>
        <w:jc w:val="both"/>
        <w:rPr>
          <w:rFonts w:ascii="Times New Roman" w:hAnsi="Times New Roman" w:cs="Times New Roman"/>
          <w:b/>
          <w:i/>
          <w:sz w:val="28"/>
          <w:szCs w:val="16"/>
        </w:rPr>
      </w:pPr>
      <w:r>
        <w:rPr>
          <w:rFonts w:ascii="Times New Roman" w:hAnsi="Times New Roman" w:cs="Times New Roman"/>
          <w:b/>
          <w:i/>
          <w:noProof/>
          <w:sz w:val="28"/>
          <w:szCs w:val="16"/>
          <w:lang w:eastAsia="uk-UA"/>
        </w:rPr>
        <w:lastRenderedPageBreak/>
        <w:drawing>
          <wp:inline distT="0" distB="0" distL="0" distR="0">
            <wp:extent cx="5695950" cy="4661916"/>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_page-0001.jpg"/>
                    <pic:cNvPicPr/>
                  </pic:nvPicPr>
                  <pic:blipFill>
                    <a:blip r:embed="rId25">
                      <a:extLst>
                        <a:ext uri="{28A0092B-C50C-407E-A947-70E740481C1C}">
                          <a14:useLocalDpi xmlns:a14="http://schemas.microsoft.com/office/drawing/2010/main" val="0"/>
                        </a:ext>
                      </a:extLst>
                    </a:blip>
                    <a:stretch>
                      <a:fillRect/>
                    </a:stretch>
                  </pic:blipFill>
                  <pic:spPr>
                    <a:xfrm>
                      <a:off x="0" y="0"/>
                      <a:ext cx="5703887" cy="4668413"/>
                    </a:xfrm>
                    <a:prstGeom prst="rect">
                      <a:avLst/>
                    </a:prstGeom>
                  </pic:spPr>
                </pic:pic>
              </a:graphicData>
            </a:graphic>
          </wp:inline>
        </w:drawing>
      </w:r>
      <w:r w:rsidR="00264B56" w:rsidRPr="00264B56">
        <w:rPr>
          <w:rFonts w:ascii="Times New Roman" w:hAnsi="Times New Roman" w:cs="Times New Roman"/>
          <w:b/>
          <w:i/>
          <w:sz w:val="24"/>
          <w:szCs w:val="24"/>
        </w:rPr>
        <w:t>Діаграма 8. Питоме споживання енергоносіїв бюджетними установами громади (в порівнянні з 2024 роком) (кВт/м2)</w:t>
      </w:r>
    </w:p>
    <w:p w:rsidR="001A108A" w:rsidRDefault="001A108A" w:rsidP="001A108A">
      <w:pPr>
        <w:spacing w:after="0" w:line="240" w:lineRule="auto"/>
        <w:ind w:left="568"/>
        <w:jc w:val="both"/>
        <w:rPr>
          <w:rFonts w:ascii="Times New Roman" w:hAnsi="Times New Roman" w:cs="Times New Roman"/>
          <w:b/>
          <w:i/>
          <w:sz w:val="28"/>
          <w:szCs w:val="16"/>
        </w:rPr>
      </w:pPr>
    </w:p>
    <w:p w:rsidR="001A108A" w:rsidRDefault="001A108A" w:rsidP="001A108A">
      <w:pPr>
        <w:spacing w:after="0" w:line="240" w:lineRule="auto"/>
        <w:ind w:left="568"/>
        <w:jc w:val="both"/>
        <w:rPr>
          <w:rFonts w:ascii="Times New Roman" w:hAnsi="Times New Roman" w:cs="Times New Roman"/>
          <w:b/>
          <w:i/>
          <w:sz w:val="28"/>
          <w:szCs w:val="16"/>
        </w:rPr>
      </w:pPr>
    </w:p>
    <w:p w:rsidR="001A108A" w:rsidRDefault="001A108A" w:rsidP="0019311F">
      <w:pPr>
        <w:spacing w:after="0" w:line="240" w:lineRule="auto"/>
        <w:jc w:val="both"/>
        <w:rPr>
          <w:rFonts w:ascii="Times New Roman" w:hAnsi="Times New Roman" w:cs="Times New Roman"/>
          <w:b/>
          <w:i/>
          <w:sz w:val="28"/>
          <w:szCs w:val="16"/>
        </w:rPr>
      </w:pPr>
    </w:p>
    <w:p w:rsidR="00057A19" w:rsidRDefault="001A108A" w:rsidP="00264B56">
      <w:pPr>
        <w:spacing w:after="0" w:line="240" w:lineRule="auto"/>
        <w:ind w:left="568"/>
        <w:jc w:val="center"/>
        <w:rPr>
          <w:rFonts w:ascii="Times New Roman" w:hAnsi="Times New Roman" w:cs="Times New Roman"/>
          <w:b/>
          <w:i/>
          <w:sz w:val="28"/>
          <w:szCs w:val="16"/>
        </w:rPr>
      </w:pPr>
      <w:r>
        <w:rPr>
          <w:rFonts w:ascii="Times New Roman" w:hAnsi="Times New Roman" w:cs="Times New Roman"/>
          <w:b/>
          <w:i/>
          <w:noProof/>
          <w:sz w:val="28"/>
          <w:szCs w:val="16"/>
          <w:lang w:eastAsia="uk-UA"/>
        </w:rPr>
        <w:drawing>
          <wp:inline distT="0" distB="0" distL="0" distR="0">
            <wp:extent cx="4357152" cy="3566160"/>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_page-0001.jpg"/>
                    <pic:cNvPicPr/>
                  </pic:nvPicPr>
                  <pic:blipFill>
                    <a:blip r:embed="rId26">
                      <a:extLst>
                        <a:ext uri="{28A0092B-C50C-407E-A947-70E740481C1C}">
                          <a14:useLocalDpi xmlns:a14="http://schemas.microsoft.com/office/drawing/2010/main" val="0"/>
                        </a:ext>
                      </a:extLst>
                    </a:blip>
                    <a:stretch>
                      <a:fillRect/>
                    </a:stretch>
                  </pic:blipFill>
                  <pic:spPr>
                    <a:xfrm>
                      <a:off x="0" y="0"/>
                      <a:ext cx="4401397" cy="3602373"/>
                    </a:xfrm>
                    <a:prstGeom prst="rect">
                      <a:avLst/>
                    </a:prstGeom>
                  </pic:spPr>
                </pic:pic>
              </a:graphicData>
            </a:graphic>
          </wp:inline>
        </w:drawing>
      </w:r>
    </w:p>
    <w:p w:rsidR="00264B56" w:rsidRPr="00264B56" w:rsidRDefault="00264B56" w:rsidP="00264B56">
      <w:pPr>
        <w:spacing w:after="0" w:line="240" w:lineRule="auto"/>
        <w:ind w:left="568"/>
        <w:jc w:val="center"/>
        <w:rPr>
          <w:rFonts w:ascii="Times New Roman" w:hAnsi="Times New Roman" w:cs="Times New Roman"/>
          <w:b/>
          <w:i/>
          <w:sz w:val="24"/>
          <w:szCs w:val="24"/>
        </w:rPr>
      </w:pPr>
      <w:r w:rsidRPr="00264B56">
        <w:rPr>
          <w:rFonts w:ascii="Times New Roman" w:hAnsi="Times New Roman" w:cs="Times New Roman"/>
          <w:b/>
          <w:i/>
          <w:sz w:val="24"/>
          <w:szCs w:val="24"/>
        </w:rPr>
        <w:t>Діаграма 8. Об'єм споживання  енергоносіїв бюджетними установами громади (кВт/м2)</w:t>
      </w:r>
    </w:p>
    <w:p w:rsidR="00264B56" w:rsidRDefault="00264B56" w:rsidP="00057A19">
      <w:pPr>
        <w:spacing w:after="0" w:line="240" w:lineRule="auto"/>
        <w:ind w:left="568"/>
        <w:jc w:val="both"/>
        <w:rPr>
          <w:rFonts w:ascii="Times New Roman" w:hAnsi="Times New Roman" w:cs="Times New Roman"/>
          <w:b/>
          <w:i/>
          <w:sz w:val="28"/>
          <w:szCs w:val="16"/>
        </w:rPr>
      </w:pPr>
    </w:p>
    <w:p w:rsidR="00057A19" w:rsidRDefault="00F74347" w:rsidP="00264B56">
      <w:pPr>
        <w:spacing w:after="0" w:line="240" w:lineRule="auto"/>
        <w:ind w:left="568"/>
        <w:jc w:val="center"/>
        <w:rPr>
          <w:rFonts w:ascii="Times New Roman" w:hAnsi="Times New Roman" w:cs="Times New Roman"/>
          <w:b/>
          <w:i/>
          <w:sz w:val="28"/>
          <w:szCs w:val="16"/>
        </w:rPr>
      </w:pPr>
      <w:r>
        <w:rPr>
          <w:rFonts w:ascii="Times New Roman" w:hAnsi="Times New Roman" w:cs="Times New Roman"/>
          <w:b/>
          <w:i/>
          <w:noProof/>
          <w:sz w:val="28"/>
          <w:szCs w:val="16"/>
          <w:lang w:eastAsia="uk-UA"/>
        </w:rPr>
        <w:lastRenderedPageBreak/>
        <w:drawing>
          <wp:inline distT="0" distB="0" distL="0" distR="0">
            <wp:extent cx="5892165" cy="4304050"/>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jpg"/>
                    <pic:cNvPicPr/>
                  </pic:nvPicPr>
                  <pic:blipFill>
                    <a:blip r:embed="rId27">
                      <a:extLst>
                        <a:ext uri="{28A0092B-C50C-407E-A947-70E740481C1C}">
                          <a14:useLocalDpi xmlns:a14="http://schemas.microsoft.com/office/drawing/2010/main" val="0"/>
                        </a:ext>
                      </a:extLst>
                    </a:blip>
                    <a:stretch>
                      <a:fillRect/>
                    </a:stretch>
                  </pic:blipFill>
                  <pic:spPr>
                    <a:xfrm>
                      <a:off x="0" y="0"/>
                      <a:ext cx="5895823" cy="4306722"/>
                    </a:xfrm>
                    <a:prstGeom prst="rect">
                      <a:avLst/>
                    </a:prstGeom>
                  </pic:spPr>
                </pic:pic>
              </a:graphicData>
            </a:graphic>
          </wp:inline>
        </w:drawing>
      </w:r>
    </w:p>
    <w:p w:rsidR="001C2626" w:rsidRDefault="001C2626" w:rsidP="00057A19">
      <w:pPr>
        <w:spacing w:after="0" w:line="240" w:lineRule="auto"/>
        <w:ind w:left="568"/>
        <w:jc w:val="both"/>
        <w:rPr>
          <w:rFonts w:ascii="Times New Roman" w:hAnsi="Times New Roman" w:cs="Times New Roman"/>
          <w:b/>
          <w:i/>
          <w:sz w:val="28"/>
          <w:szCs w:val="16"/>
        </w:rPr>
      </w:pPr>
    </w:p>
    <w:p w:rsidR="00264B56" w:rsidRPr="00264B56" w:rsidRDefault="00264B56" w:rsidP="00264B56">
      <w:pPr>
        <w:spacing w:after="0" w:line="240" w:lineRule="auto"/>
        <w:ind w:left="568"/>
        <w:jc w:val="center"/>
        <w:rPr>
          <w:rFonts w:ascii="Times New Roman" w:hAnsi="Times New Roman" w:cs="Times New Roman"/>
          <w:b/>
          <w:i/>
          <w:sz w:val="24"/>
          <w:szCs w:val="24"/>
        </w:rPr>
      </w:pPr>
      <w:r w:rsidRPr="00264B56">
        <w:rPr>
          <w:rFonts w:ascii="Times New Roman" w:hAnsi="Times New Roman" w:cs="Times New Roman"/>
          <w:b/>
          <w:i/>
          <w:sz w:val="24"/>
          <w:szCs w:val="24"/>
        </w:rPr>
        <w:t xml:space="preserve">Діаграма 9. Питоме споживання енергоносіїв бюджетними установами громади </w:t>
      </w:r>
      <w:r w:rsidRPr="00264B56">
        <w:rPr>
          <w:rFonts w:ascii="Times New Roman" w:hAnsi="Times New Roman" w:cs="Times New Roman"/>
          <w:b/>
          <w:i/>
          <w:sz w:val="24"/>
          <w:szCs w:val="24"/>
          <w:lang w:val="ru-RU"/>
        </w:rPr>
        <w:t xml:space="preserve"> за типом </w:t>
      </w:r>
      <w:proofErr w:type="spellStart"/>
      <w:r w:rsidRPr="00264B56">
        <w:rPr>
          <w:rFonts w:ascii="Times New Roman" w:hAnsi="Times New Roman" w:cs="Times New Roman"/>
          <w:b/>
          <w:i/>
          <w:sz w:val="24"/>
          <w:szCs w:val="24"/>
          <w:lang w:val="ru-RU"/>
        </w:rPr>
        <w:t>опалення</w:t>
      </w:r>
      <w:proofErr w:type="spellEnd"/>
      <w:r w:rsidRPr="00264B56">
        <w:rPr>
          <w:rFonts w:ascii="Times New Roman" w:hAnsi="Times New Roman" w:cs="Times New Roman"/>
          <w:b/>
          <w:i/>
          <w:sz w:val="24"/>
          <w:szCs w:val="24"/>
          <w:lang w:val="ru-RU"/>
        </w:rPr>
        <w:t xml:space="preserve"> </w:t>
      </w:r>
      <w:r w:rsidRPr="00264B56">
        <w:rPr>
          <w:rFonts w:ascii="Times New Roman" w:hAnsi="Times New Roman" w:cs="Times New Roman"/>
          <w:b/>
          <w:i/>
          <w:sz w:val="24"/>
          <w:szCs w:val="24"/>
        </w:rPr>
        <w:t>(кВт/м2)</w:t>
      </w:r>
    </w:p>
    <w:p w:rsidR="001C2626" w:rsidRPr="00264B56" w:rsidRDefault="001C2626" w:rsidP="00264B56">
      <w:pPr>
        <w:spacing w:after="0" w:line="240" w:lineRule="auto"/>
        <w:ind w:left="568"/>
        <w:jc w:val="center"/>
        <w:rPr>
          <w:rFonts w:ascii="Times New Roman" w:hAnsi="Times New Roman" w:cs="Times New Roman"/>
          <w:b/>
          <w:i/>
          <w:sz w:val="24"/>
          <w:szCs w:val="24"/>
        </w:rPr>
      </w:pPr>
    </w:p>
    <w:p w:rsidR="00F74347" w:rsidRDefault="00F74347" w:rsidP="00057A19">
      <w:pPr>
        <w:spacing w:after="0" w:line="240" w:lineRule="auto"/>
        <w:ind w:left="568"/>
        <w:jc w:val="both"/>
        <w:rPr>
          <w:rFonts w:ascii="Times New Roman" w:hAnsi="Times New Roman" w:cs="Times New Roman"/>
          <w:b/>
          <w:i/>
          <w:sz w:val="28"/>
          <w:szCs w:val="16"/>
        </w:rPr>
      </w:pPr>
      <w:r>
        <w:rPr>
          <w:rFonts w:ascii="Times New Roman" w:hAnsi="Times New Roman" w:cs="Times New Roman"/>
          <w:b/>
          <w:i/>
          <w:noProof/>
          <w:sz w:val="28"/>
          <w:szCs w:val="16"/>
          <w:lang w:eastAsia="uk-UA"/>
        </w:rPr>
        <w:drawing>
          <wp:inline distT="0" distB="0" distL="0" distR="0">
            <wp:extent cx="6120765" cy="38684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3.jpg"/>
                    <pic:cNvPicPr/>
                  </pic:nvPicPr>
                  <pic:blipFill>
                    <a:blip r:embed="rId28">
                      <a:extLst>
                        <a:ext uri="{28A0092B-C50C-407E-A947-70E740481C1C}">
                          <a14:useLocalDpi xmlns:a14="http://schemas.microsoft.com/office/drawing/2010/main" val="0"/>
                        </a:ext>
                      </a:extLst>
                    </a:blip>
                    <a:stretch>
                      <a:fillRect/>
                    </a:stretch>
                  </pic:blipFill>
                  <pic:spPr>
                    <a:xfrm>
                      <a:off x="0" y="0"/>
                      <a:ext cx="6120765" cy="3868420"/>
                    </a:xfrm>
                    <a:prstGeom prst="rect">
                      <a:avLst/>
                    </a:prstGeom>
                  </pic:spPr>
                </pic:pic>
              </a:graphicData>
            </a:graphic>
          </wp:inline>
        </w:drawing>
      </w:r>
    </w:p>
    <w:p w:rsidR="001C2626" w:rsidRDefault="001C2626" w:rsidP="00057A19">
      <w:pPr>
        <w:spacing w:after="0" w:line="240" w:lineRule="auto"/>
        <w:ind w:left="568"/>
        <w:jc w:val="both"/>
        <w:rPr>
          <w:rFonts w:ascii="Times New Roman" w:hAnsi="Times New Roman" w:cs="Times New Roman"/>
          <w:b/>
          <w:i/>
          <w:sz w:val="28"/>
          <w:szCs w:val="16"/>
        </w:rPr>
      </w:pPr>
    </w:p>
    <w:p w:rsidR="001C2626" w:rsidRDefault="001C2626" w:rsidP="00057A19">
      <w:pPr>
        <w:spacing w:after="0" w:line="240" w:lineRule="auto"/>
        <w:ind w:left="568"/>
        <w:jc w:val="both"/>
        <w:rPr>
          <w:rFonts w:ascii="Times New Roman" w:hAnsi="Times New Roman" w:cs="Times New Roman"/>
          <w:b/>
          <w:i/>
          <w:sz w:val="28"/>
          <w:szCs w:val="16"/>
        </w:rPr>
      </w:pPr>
    </w:p>
    <w:p w:rsidR="00407107" w:rsidRPr="00F22AC8" w:rsidRDefault="00F22AC8" w:rsidP="00F22AC8">
      <w:pPr>
        <w:spacing w:after="0" w:line="240" w:lineRule="auto"/>
        <w:ind w:left="568"/>
        <w:jc w:val="center"/>
        <w:rPr>
          <w:rFonts w:ascii="Times New Roman" w:hAnsi="Times New Roman" w:cs="Times New Roman"/>
          <w:b/>
          <w:i/>
          <w:sz w:val="24"/>
          <w:szCs w:val="24"/>
        </w:rPr>
      </w:pPr>
      <w:r>
        <w:rPr>
          <w:rFonts w:ascii="Times New Roman" w:hAnsi="Times New Roman" w:cs="Times New Roman"/>
          <w:b/>
          <w:i/>
          <w:sz w:val="24"/>
          <w:szCs w:val="24"/>
        </w:rPr>
        <w:t>Діаграма 10</w:t>
      </w:r>
      <w:r w:rsidR="00264B56" w:rsidRPr="00264B56">
        <w:rPr>
          <w:rFonts w:ascii="Times New Roman" w:hAnsi="Times New Roman" w:cs="Times New Roman"/>
          <w:b/>
          <w:i/>
          <w:sz w:val="24"/>
          <w:szCs w:val="24"/>
        </w:rPr>
        <w:t>. Кількість будівель та їх площа</w:t>
      </w:r>
    </w:p>
    <w:p w:rsidR="00F22AC8" w:rsidRDefault="00F22AC8" w:rsidP="00F22AC8">
      <w:pPr>
        <w:spacing w:after="0" w:line="240" w:lineRule="auto"/>
        <w:jc w:val="both"/>
        <w:rPr>
          <w:rFonts w:ascii="Times New Roman" w:hAnsi="Times New Roman" w:cs="Times New Roman"/>
          <w:b/>
          <w:i/>
          <w:sz w:val="28"/>
          <w:szCs w:val="16"/>
        </w:rPr>
      </w:pPr>
    </w:p>
    <w:p w:rsidR="00577358" w:rsidRDefault="00577358" w:rsidP="00057A19">
      <w:pPr>
        <w:spacing w:after="0" w:line="240" w:lineRule="auto"/>
        <w:ind w:left="568"/>
        <w:jc w:val="both"/>
        <w:rPr>
          <w:rFonts w:ascii="Times New Roman" w:hAnsi="Times New Roman" w:cs="Times New Roman"/>
          <w:b/>
          <w:i/>
          <w:sz w:val="28"/>
          <w:szCs w:val="16"/>
        </w:rPr>
      </w:pPr>
      <w:r>
        <w:rPr>
          <w:rFonts w:ascii="Times New Roman" w:hAnsi="Times New Roman" w:cs="Times New Roman"/>
          <w:b/>
          <w:i/>
          <w:noProof/>
          <w:sz w:val="28"/>
          <w:szCs w:val="16"/>
          <w:lang w:eastAsia="uk-UA"/>
        </w:rPr>
        <w:lastRenderedPageBreak/>
        <w:drawing>
          <wp:inline distT="0" distB="0" distL="0" distR="0">
            <wp:extent cx="5810250" cy="4755466"/>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8_page-0001 (1).jpg"/>
                    <pic:cNvPicPr/>
                  </pic:nvPicPr>
                  <pic:blipFill>
                    <a:blip r:embed="rId29">
                      <a:extLst>
                        <a:ext uri="{28A0092B-C50C-407E-A947-70E740481C1C}">
                          <a14:useLocalDpi xmlns:a14="http://schemas.microsoft.com/office/drawing/2010/main" val="0"/>
                        </a:ext>
                      </a:extLst>
                    </a:blip>
                    <a:stretch>
                      <a:fillRect/>
                    </a:stretch>
                  </pic:blipFill>
                  <pic:spPr>
                    <a:xfrm>
                      <a:off x="0" y="0"/>
                      <a:ext cx="5814202" cy="4758700"/>
                    </a:xfrm>
                    <a:prstGeom prst="rect">
                      <a:avLst/>
                    </a:prstGeom>
                  </pic:spPr>
                </pic:pic>
              </a:graphicData>
            </a:graphic>
          </wp:inline>
        </w:drawing>
      </w:r>
    </w:p>
    <w:p w:rsidR="00057A19" w:rsidRPr="00F22AC8" w:rsidRDefault="00F22AC8" w:rsidP="00F22AC8">
      <w:pPr>
        <w:spacing w:after="0" w:line="240" w:lineRule="auto"/>
        <w:ind w:left="568"/>
        <w:jc w:val="center"/>
        <w:rPr>
          <w:rFonts w:ascii="Times New Roman" w:hAnsi="Times New Roman" w:cs="Times New Roman"/>
          <w:b/>
          <w:i/>
          <w:sz w:val="24"/>
          <w:szCs w:val="24"/>
        </w:rPr>
      </w:pPr>
      <w:r w:rsidRPr="00F22AC8">
        <w:rPr>
          <w:rFonts w:ascii="Times New Roman" w:hAnsi="Times New Roman" w:cs="Times New Roman"/>
          <w:b/>
          <w:i/>
          <w:sz w:val="24"/>
          <w:szCs w:val="24"/>
        </w:rPr>
        <w:t>Діаграма 11. Виконання заходів по енергозбереженню за типом</w:t>
      </w:r>
    </w:p>
    <w:p w:rsidR="0004160D" w:rsidRDefault="0004160D" w:rsidP="00057A19">
      <w:pPr>
        <w:spacing w:after="0" w:line="240" w:lineRule="auto"/>
        <w:ind w:left="568"/>
        <w:jc w:val="both"/>
        <w:rPr>
          <w:rFonts w:ascii="Times New Roman" w:hAnsi="Times New Roman" w:cs="Times New Roman"/>
          <w:b/>
          <w:i/>
          <w:sz w:val="28"/>
          <w:szCs w:val="16"/>
        </w:rPr>
      </w:pPr>
      <w:r>
        <w:rPr>
          <w:rFonts w:ascii="Times New Roman" w:hAnsi="Times New Roman" w:cs="Times New Roman"/>
          <w:b/>
          <w:i/>
          <w:noProof/>
          <w:sz w:val="28"/>
          <w:szCs w:val="16"/>
          <w:lang w:eastAsia="uk-UA"/>
        </w:rPr>
        <w:drawing>
          <wp:inline distT="0" distB="0" distL="0" distR="0">
            <wp:extent cx="5391150" cy="4412449"/>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7_page-0001.jpg"/>
                    <pic:cNvPicPr/>
                  </pic:nvPicPr>
                  <pic:blipFill>
                    <a:blip r:embed="rId30">
                      <a:extLst>
                        <a:ext uri="{28A0092B-C50C-407E-A947-70E740481C1C}">
                          <a14:useLocalDpi xmlns:a14="http://schemas.microsoft.com/office/drawing/2010/main" val="0"/>
                        </a:ext>
                      </a:extLst>
                    </a:blip>
                    <a:stretch>
                      <a:fillRect/>
                    </a:stretch>
                  </pic:blipFill>
                  <pic:spPr>
                    <a:xfrm>
                      <a:off x="0" y="0"/>
                      <a:ext cx="5398363" cy="4418353"/>
                    </a:xfrm>
                    <a:prstGeom prst="rect">
                      <a:avLst/>
                    </a:prstGeom>
                  </pic:spPr>
                </pic:pic>
              </a:graphicData>
            </a:graphic>
          </wp:inline>
        </w:drawing>
      </w:r>
    </w:p>
    <w:p w:rsidR="00F22AC8" w:rsidRPr="00F22AC8" w:rsidRDefault="00F22AC8" w:rsidP="00F22AC8">
      <w:pPr>
        <w:spacing w:after="0" w:line="240" w:lineRule="auto"/>
        <w:ind w:left="568"/>
        <w:jc w:val="center"/>
        <w:rPr>
          <w:rFonts w:ascii="Times New Roman" w:hAnsi="Times New Roman" w:cs="Times New Roman"/>
          <w:b/>
          <w:i/>
          <w:sz w:val="24"/>
          <w:szCs w:val="24"/>
        </w:rPr>
      </w:pPr>
      <w:r w:rsidRPr="00F22AC8">
        <w:rPr>
          <w:rFonts w:ascii="Times New Roman" w:hAnsi="Times New Roman" w:cs="Times New Roman"/>
          <w:b/>
          <w:i/>
          <w:sz w:val="24"/>
          <w:szCs w:val="24"/>
        </w:rPr>
        <w:t>Діаграма 12. Процент виконання плану заходів з енергоефективності по закладам</w:t>
      </w:r>
    </w:p>
    <w:p w:rsidR="00057A19" w:rsidRDefault="00057A19" w:rsidP="00F22AC8">
      <w:pPr>
        <w:spacing w:after="0" w:line="240" w:lineRule="auto"/>
        <w:jc w:val="both"/>
        <w:rPr>
          <w:rFonts w:ascii="Times New Roman" w:hAnsi="Times New Roman" w:cs="Times New Roman"/>
          <w:b/>
          <w:i/>
          <w:sz w:val="28"/>
          <w:szCs w:val="16"/>
        </w:rPr>
      </w:pPr>
    </w:p>
    <w:p w:rsidR="0004160D" w:rsidRDefault="0004160D" w:rsidP="00057A19">
      <w:pPr>
        <w:spacing w:after="0" w:line="240" w:lineRule="auto"/>
        <w:ind w:left="568"/>
        <w:jc w:val="both"/>
        <w:rPr>
          <w:rFonts w:ascii="Times New Roman" w:hAnsi="Times New Roman" w:cs="Times New Roman"/>
          <w:b/>
          <w:i/>
          <w:sz w:val="28"/>
          <w:szCs w:val="16"/>
        </w:rPr>
      </w:pPr>
      <w:r>
        <w:rPr>
          <w:rFonts w:ascii="Times New Roman" w:hAnsi="Times New Roman" w:cs="Times New Roman"/>
          <w:b/>
          <w:i/>
          <w:sz w:val="28"/>
          <w:szCs w:val="16"/>
        </w:rPr>
        <w:lastRenderedPageBreak/>
        <w:t xml:space="preserve"> </w:t>
      </w:r>
      <w:r>
        <w:rPr>
          <w:rFonts w:ascii="Times New Roman" w:hAnsi="Times New Roman" w:cs="Times New Roman"/>
          <w:b/>
          <w:i/>
          <w:noProof/>
          <w:sz w:val="28"/>
          <w:szCs w:val="16"/>
          <w:lang w:eastAsia="uk-UA"/>
        </w:rPr>
        <w:drawing>
          <wp:inline distT="0" distB="0" distL="0" distR="0">
            <wp:extent cx="5837838" cy="42481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6_page-0001.jpg"/>
                    <pic:cNvPicPr/>
                  </pic:nvPicPr>
                  <pic:blipFill>
                    <a:blip r:embed="rId31">
                      <a:extLst>
                        <a:ext uri="{28A0092B-C50C-407E-A947-70E740481C1C}">
                          <a14:useLocalDpi xmlns:a14="http://schemas.microsoft.com/office/drawing/2010/main" val="0"/>
                        </a:ext>
                      </a:extLst>
                    </a:blip>
                    <a:stretch>
                      <a:fillRect/>
                    </a:stretch>
                  </pic:blipFill>
                  <pic:spPr>
                    <a:xfrm>
                      <a:off x="0" y="0"/>
                      <a:ext cx="5847626" cy="4255273"/>
                    </a:xfrm>
                    <a:prstGeom prst="rect">
                      <a:avLst/>
                    </a:prstGeom>
                  </pic:spPr>
                </pic:pic>
              </a:graphicData>
            </a:graphic>
          </wp:inline>
        </w:drawing>
      </w:r>
    </w:p>
    <w:p w:rsidR="00057A19" w:rsidRDefault="00057A19" w:rsidP="00057A19">
      <w:pPr>
        <w:spacing w:after="0" w:line="240" w:lineRule="auto"/>
        <w:ind w:left="568"/>
        <w:jc w:val="both"/>
        <w:rPr>
          <w:rFonts w:ascii="Times New Roman" w:hAnsi="Times New Roman" w:cs="Times New Roman"/>
          <w:b/>
          <w:i/>
          <w:sz w:val="28"/>
          <w:szCs w:val="16"/>
        </w:rPr>
      </w:pPr>
    </w:p>
    <w:p w:rsidR="00547403" w:rsidRPr="00700521" w:rsidRDefault="00F22AC8" w:rsidP="00700521">
      <w:pPr>
        <w:spacing w:after="0" w:line="240" w:lineRule="auto"/>
        <w:ind w:left="568"/>
        <w:jc w:val="center"/>
        <w:rPr>
          <w:rFonts w:ascii="Times New Roman" w:hAnsi="Times New Roman" w:cs="Times New Roman"/>
          <w:b/>
          <w:i/>
          <w:sz w:val="24"/>
          <w:szCs w:val="24"/>
        </w:rPr>
      </w:pPr>
      <w:r w:rsidRPr="00F22AC8">
        <w:rPr>
          <w:rFonts w:ascii="Times New Roman" w:hAnsi="Times New Roman" w:cs="Times New Roman"/>
          <w:b/>
          <w:i/>
          <w:sz w:val="24"/>
          <w:szCs w:val="24"/>
        </w:rPr>
        <w:t>Діаграма 13.% виконання плану по запровадженню заходів з  енергоефективності</w:t>
      </w:r>
    </w:p>
    <w:p w:rsidR="00320B39" w:rsidRDefault="00320B39" w:rsidP="00320B39">
      <w:pPr>
        <w:jc w:val="center"/>
        <w:rPr>
          <w:rFonts w:ascii="Times New Roman" w:hAnsi="Times New Roman" w:cs="Times New Roman"/>
          <w:i/>
          <w:sz w:val="24"/>
          <w:szCs w:val="24"/>
        </w:rPr>
      </w:pPr>
    </w:p>
    <w:p w:rsidR="00320B39" w:rsidRPr="00AC2E25" w:rsidRDefault="00320B39" w:rsidP="00700521">
      <w:pPr>
        <w:spacing w:after="0" w:line="240" w:lineRule="auto"/>
        <w:rPr>
          <w:rFonts w:ascii="Times New Roman" w:hAnsi="Times New Roman" w:cs="Times New Roman"/>
          <w:sz w:val="24"/>
          <w:szCs w:val="24"/>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9311F" w:rsidRDefault="0019311F"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p>
    <w:p w:rsidR="001666A3" w:rsidRPr="001666A3" w:rsidRDefault="00700521" w:rsidP="001666A3">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uk-UA"/>
        </w:rPr>
      </w:pPr>
      <w:r>
        <w:rPr>
          <w:rFonts w:ascii="Times New Roman" w:eastAsia="Times New Roman" w:hAnsi="Times New Roman" w:cs="Times New Roman"/>
          <w:b/>
          <w:bCs/>
          <w:kern w:val="36"/>
          <w:sz w:val="32"/>
          <w:szCs w:val="32"/>
          <w:lang w:eastAsia="uk-UA"/>
        </w:rPr>
        <w:lastRenderedPageBreak/>
        <w:t>2</w:t>
      </w:r>
      <w:r w:rsidR="001666A3">
        <w:rPr>
          <w:rFonts w:ascii="Times New Roman" w:eastAsia="Times New Roman" w:hAnsi="Times New Roman" w:cs="Times New Roman"/>
          <w:b/>
          <w:bCs/>
          <w:kern w:val="36"/>
          <w:sz w:val="32"/>
          <w:szCs w:val="32"/>
          <w:lang w:eastAsia="uk-UA"/>
        </w:rPr>
        <w:t xml:space="preserve">. </w:t>
      </w:r>
      <w:r w:rsidR="001666A3" w:rsidRPr="001666A3">
        <w:rPr>
          <w:rFonts w:ascii="Times New Roman" w:eastAsia="Times New Roman" w:hAnsi="Times New Roman" w:cs="Times New Roman"/>
          <w:b/>
          <w:bCs/>
          <w:kern w:val="36"/>
          <w:sz w:val="32"/>
          <w:szCs w:val="32"/>
          <w:lang w:eastAsia="uk-UA"/>
        </w:rPr>
        <w:t>ЦІЛІ СТАЛОГО ЕНЕРГЕТИЧНОГО РОЗВИТКУ СЕРГІЇВСЬКОЇ ТЕРИТОРІАЛЬНОЇ ГРОМАДИ ДО 2030 РОКУ</w:t>
      </w:r>
    </w:p>
    <w:p w:rsidR="001666A3" w:rsidRPr="001666A3" w:rsidRDefault="00A741E5" w:rsidP="001666A3">
      <w:pPr>
        <w:spacing w:after="0" w:line="240" w:lineRule="auto"/>
        <w:outlineLvl w:val="1"/>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2</w:t>
      </w:r>
      <w:r w:rsidR="001666A3" w:rsidRPr="001666A3">
        <w:rPr>
          <w:rFonts w:ascii="Times New Roman" w:eastAsia="Times New Roman" w:hAnsi="Times New Roman" w:cs="Times New Roman"/>
          <w:b/>
          <w:bCs/>
          <w:sz w:val="28"/>
          <w:szCs w:val="28"/>
          <w:lang w:eastAsia="uk-UA"/>
        </w:rPr>
        <w:t>.1. Стратегічна мета</w:t>
      </w:r>
    </w:p>
    <w:p w:rsidR="001666A3" w:rsidRPr="001666A3" w:rsidRDefault="001666A3" w:rsidP="001666A3">
      <w:pPr>
        <w:spacing w:after="0" w:line="240" w:lineRule="auto"/>
        <w:ind w:firstLine="708"/>
        <w:jc w:val="both"/>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Забезпечення енергетичної безпеки, економічної ефективності та екологічної збалансованості розвитку Сергіївської територіальної громади шляхом зменшення споживання викопних енергоресурсів, підвищення енергоефективності та розвитку відновлюваних джерел енергії.</w:t>
      </w:r>
    </w:p>
    <w:p w:rsidR="001666A3" w:rsidRPr="001666A3" w:rsidRDefault="00A741E5" w:rsidP="001666A3">
      <w:pPr>
        <w:spacing w:after="0" w:line="240" w:lineRule="auto"/>
        <w:outlineLvl w:val="1"/>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2</w:t>
      </w:r>
      <w:r w:rsidR="001666A3" w:rsidRPr="001666A3">
        <w:rPr>
          <w:rFonts w:ascii="Times New Roman" w:eastAsia="Times New Roman" w:hAnsi="Times New Roman" w:cs="Times New Roman"/>
          <w:b/>
          <w:bCs/>
          <w:sz w:val="28"/>
          <w:szCs w:val="28"/>
          <w:lang w:eastAsia="uk-UA"/>
        </w:rPr>
        <w:t>.2. Ключові кількісні орієнтири до 2030 року</w:t>
      </w:r>
    </w:p>
    <w:p w:rsidR="001666A3" w:rsidRPr="001666A3" w:rsidRDefault="001666A3" w:rsidP="001666A3">
      <w:pPr>
        <w:numPr>
          <w:ilvl w:val="0"/>
          <w:numId w:val="8"/>
        </w:numPr>
        <w:spacing w:after="0" w:line="240" w:lineRule="auto"/>
        <w:rPr>
          <w:rFonts w:ascii="Times New Roman" w:eastAsia="Times New Roman" w:hAnsi="Times New Roman" w:cs="Times New Roman"/>
          <w:sz w:val="28"/>
          <w:szCs w:val="28"/>
          <w:lang w:eastAsia="uk-UA"/>
        </w:rPr>
      </w:pPr>
      <w:r w:rsidRPr="001666A3">
        <w:rPr>
          <w:rFonts w:ascii="Times New Roman" w:eastAsia="Times New Roman" w:hAnsi="Times New Roman" w:cs="Times New Roman"/>
          <w:b/>
          <w:bCs/>
          <w:sz w:val="28"/>
          <w:szCs w:val="28"/>
          <w:lang w:eastAsia="uk-UA"/>
        </w:rPr>
        <w:t>Скорочення споживання енергії в бюджетній сфері</w:t>
      </w:r>
      <w:r w:rsidRPr="001666A3">
        <w:rPr>
          <w:rFonts w:ascii="Times New Roman" w:eastAsia="Times New Roman" w:hAnsi="Times New Roman" w:cs="Times New Roman"/>
          <w:sz w:val="28"/>
          <w:szCs w:val="28"/>
          <w:lang w:eastAsia="uk-UA"/>
        </w:rPr>
        <w:t xml:space="preserve"> – не менше ніж на 20% (від базового року).</w:t>
      </w:r>
    </w:p>
    <w:p w:rsidR="001666A3" w:rsidRPr="001666A3" w:rsidRDefault="001666A3" w:rsidP="001666A3">
      <w:pPr>
        <w:numPr>
          <w:ilvl w:val="0"/>
          <w:numId w:val="8"/>
        </w:numPr>
        <w:spacing w:after="0" w:line="240" w:lineRule="auto"/>
        <w:rPr>
          <w:rFonts w:ascii="Times New Roman" w:eastAsia="Times New Roman" w:hAnsi="Times New Roman" w:cs="Times New Roman"/>
          <w:sz w:val="28"/>
          <w:szCs w:val="28"/>
          <w:lang w:eastAsia="uk-UA"/>
        </w:rPr>
      </w:pPr>
      <w:r w:rsidRPr="001666A3">
        <w:rPr>
          <w:rFonts w:ascii="Times New Roman" w:eastAsia="Times New Roman" w:hAnsi="Times New Roman" w:cs="Times New Roman"/>
          <w:b/>
          <w:bCs/>
          <w:sz w:val="28"/>
          <w:szCs w:val="28"/>
          <w:lang w:eastAsia="uk-UA"/>
        </w:rPr>
        <w:t>Зменшення споживання природного газу</w:t>
      </w:r>
      <w:r w:rsidRPr="001666A3">
        <w:rPr>
          <w:rFonts w:ascii="Times New Roman" w:eastAsia="Times New Roman" w:hAnsi="Times New Roman" w:cs="Times New Roman"/>
          <w:sz w:val="28"/>
          <w:szCs w:val="28"/>
          <w:lang w:eastAsia="uk-UA"/>
        </w:rPr>
        <w:t xml:space="preserve"> – не менше ніж на 25%.</w:t>
      </w:r>
    </w:p>
    <w:p w:rsidR="001666A3" w:rsidRPr="001666A3" w:rsidRDefault="001666A3" w:rsidP="001666A3">
      <w:pPr>
        <w:numPr>
          <w:ilvl w:val="0"/>
          <w:numId w:val="8"/>
        </w:numPr>
        <w:spacing w:after="0" w:line="240" w:lineRule="auto"/>
        <w:rPr>
          <w:rFonts w:ascii="Times New Roman" w:eastAsia="Times New Roman" w:hAnsi="Times New Roman" w:cs="Times New Roman"/>
          <w:sz w:val="28"/>
          <w:szCs w:val="28"/>
          <w:lang w:eastAsia="uk-UA"/>
        </w:rPr>
      </w:pPr>
      <w:r w:rsidRPr="001666A3">
        <w:rPr>
          <w:rFonts w:ascii="Times New Roman" w:eastAsia="Times New Roman" w:hAnsi="Times New Roman" w:cs="Times New Roman"/>
          <w:b/>
          <w:bCs/>
          <w:sz w:val="28"/>
          <w:szCs w:val="28"/>
          <w:lang w:eastAsia="uk-UA"/>
        </w:rPr>
        <w:t>Збільшення частки відновлюваних джерел енергії (ВДЕ)</w:t>
      </w:r>
      <w:r w:rsidRPr="001666A3">
        <w:rPr>
          <w:rFonts w:ascii="Times New Roman" w:eastAsia="Times New Roman" w:hAnsi="Times New Roman" w:cs="Times New Roman"/>
          <w:sz w:val="28"/>
          <w:szCs w:val="28"/>
          <w:lang w:eastAsia="uk-UA"/>
        </w:rPr>
        <w:t xml:space="preserve"> у структурі енергоспоживання громади – до 15–20%.</w:t>
      </w:r>
    </w:p>
    <w:p w:rsidR="001666A3" w:rsidRPr="001666A3" w:rsidRDefault="001666A3" w:rsidP="001666A3">
      <w:pPr>
        <w:numPr>
          <w:ilvl w:val="0"/>
          <w:numId w:val="8"/>
        </w:numPr>
        <w:spacing w:after="0" w:line="240" w:lineRule="auto"/>
        <w:rPr>
          <w:rFonts w:ascii="Times New Roman" w:eastAsia="Times New Roman" w:hAnsi="Times New Roman" w:cs="Times New Roman"/>
          <w:sz w:val="28"/>
          <w:szCs w:val="28"/>
          <w:lang w:eastAsia="uk-UA"/>
        </w:rPr>
      </w:pPr>
      <w:r w:rsidRPr="001666A3">
        <w:rPr>
          <w:rFonts w:ascii="Times New Roman" w:eastAsia="Times New Roman" w:hAnsi="Times New Roman" w:cs="Times New Roman"/>
          <w:b/>
          <w:bCs/>
          <w:sz w:val="28"/>
          <w:szCs w:val="28"/>
          <w:lang w:eastAsia="uk-UA"/>
        </w:rPr>
        <w:t>Зменшення викидів CO₂</w:t>
      </w:r>
      <w:r w:rsidRPr="001666A3">
        <w:rPr>
          <w:rFonts w:ascii="Times New Roman" w:eastAsia="Times New Roman" w:hAnsi="Times New Roman" w:cs="Times New Roman"/>
          <w:sz w:val="28"/>
          <w:szCs w:val="28"/>
          <w:lang w:eastAsia="uk-UA"/>
        </w:rPr>
        <w:t xml:space="preserve"> – не менше ніж на 20%.</w:t>
      </w:r>
    </w:p>
    <w:p w:rsidR="001666A3" w:rsidRPr="001666A3" w:rsidRDefault="001666A3" w:rsidP="001666A3">
      <w:pPr>
        <w:numPr>
          <w:ilvl w:val="0"/>
          <w:numId w:val="8"/>
        </w:numPr>
        <w:spacing w:after="0" w:line="240" w:lineRule="auto"/>
        <w:rPr>
          <w:rFonts w:ascii="Times New Roman" w:eastAsia="Times New Roman" w:hAnsi="Times New Roman" w:cs="Times New Roman"/>
          <w:sz w:val="28"/>
          <w:szCs w:val="28"/>
          <w:lang w:eastAsia="uk-UA"/>
        </w:rPr>
      </w:pPr>
      <w:r w:rsidRPr="001666A3">
        <w:rPr>
          <w:rFonts w:ascii="Times New Roman" w:eastAsia="Times New Roman" w:hAnsi="Times New Roman" w:cs="Times New Roman"/>
          <w:b/>
          <w:bCs/>
          <w:sz w:val="28"/>
          <w:szCs w:val="28"/>
          <w:lang w:eastAsia="uk-UA"/>
        </w:rPr>
        <w:t>100% бюджетних установ</w:t>
      </w:r>
      <w:r w:rsidRPr="001666A3">
        <w:rPr>
          <w:rFonts w:ascii="Times New Roman" w:eastAsia="Times New Roman" w:hAnsi="Times New Roman" w:cs="Times New Roman"/>
          <w:sz w:val="28"/>
          <w:szCs w:val="28"/>
          <w:lang w:eastAsia="uk-UA"/>
        </w:rPr>
        <w:t xml:space="preserve"> – охоплення системою </w:t>
      </w:r>
      <w:proofErr w:type="spellStart"/>
      <w:r w:rsidRPr="001666A3">
        <w:rPr>
          <w:rFonts w:ascii="Times New Roman" w:eastAsia="Times New Roman" w:hAnsi="Times New Roman" w:cs="Times New Roman"/>
          <w:sz w:val="28"/>
          <w:szCs w:val="28"/>
          <w:lang w:eastAsia="uk-UA"/>
        </w:rPr>
        <w:t>енергомоніторингу</w:t>
      </w:r>
      <w:proofErr w:type="spellEnd"/>
      <w:r w:rsidRPr="001666A3">
        <w:rPr>
          <w:rFonts w:ascii="Times New Roman" w:eastAsia="Times New Roman" w:hAnsi="Times New Roman" w:cs="Times New Roman"/>
          <w:sz w:val="28"/>
          <w:szCs w:val="28"/>
          <w:lang w:eastAsia="uk-UA"/>
        </w:rPr>
        <w:t>.</w:t>
      </w:r>
    </w:p>
    <w:p w:rsidR="001666A3" w:rsidRPr="001666A3" w:rsidRDefault="001666A3" w:rsidP="001666A3">
      <w:pPr>
        <w:numPr>
          <w:ilvl w:val="0"/>
          <w:numId w:val="8"/>
        </w:numPr>
        <w:spacing w:after="0" w:line="240" w:lineRule="auto"/>
        <w:rPr>
          <w:rFonts w:ascii="Times New Roman" w:eastAsia="Times New Roman" w:hAnsi="Times New Roman" w:cs="Times New Roman"/>
          <w:sz w:val="28"/>
          <w:szCs w:val="28"/>
          <w:lang w:eastAsia="uk-UA"/>
        </w:rPr>
      </w:pPr>
      <w:r w:rsidRPr="001666A3">
        <w:rPr>
          <w:rFonts w:ascii="Times New Roman" w:eastAsia="Times New Roman" w:hAnsi="Times New Roman" w:cs="Times New Roman"/>
          <w:b/>
          <w:bCs/>
          <w:sz w:val="28"/>
          <w:szCs w:val="28"/>
          <w:lang w:eastAsia="uk-UA"/>
        </w:rPr>
        <w:t>Модернізація зовнішнього освітлення</w:t>
      </w:r>
      <w:r w:rsidRPr="001666A3">
        <w:rPr>
          <w:rFonts w:ascii="Times New Roman" w:eastAsia="Times New Roman" w:hAnsi="Times New Roman" w:cs="Times New Roman"/>
          <w:sz w:val="28"/>
          <w:szCs w:val="28"/>
          <w:lang w:eastAsia="uk-UA"/>
        </w:rPr>
        <w:t xml:space="preserve"> – перехід не менше 80% </w:t>
      </w:r>
      <w:proofErr w:type="spellStart"/>
      <w:r w:rsidRPr="001666A3">
        <w:rPr>
          <w:rFonts w:ascii="Times New Roman" w:eastAsia="Times New Roman" w:hAnsi="Times New Roman" w:cs="Times New Roman"/>
          <w:sz w:val="28"/>
          <w:szCs w:val="28"/>
          <w:lang w:eastAsia="uk-UA"/>
        </w:rPr>
        <w:t>світлоточок</w:t>
      </w:r>
      <w:proofErr w:type="spellEnd"/>
      <w:r w:rsidRPr="001666A3">
        <w:rPr>
          <w:rFonts w:ascii="Times New Roman" w:eastAsia="Times New Roman" w:hAnsi="Times New Roman" w:cs="Times New Roman"/>
          <w:sz w:val="28"/>
          <w:szCs w:val="28"/>
          <w:lang w:eastAsia="uk-UA"/>
        </w:rPr>
        <w:t xml:space="preserve"> на LED-технології.</w:t>
      </w:r>
    </w:p>
    <w:p w:rsidR="001666A3" w:rsidRDefault="00A741E5" w:rsidP="001666A3">
      <w:pPr>
        <w:spacing w:before="100" w:beforeAutospacing="1" w:after="100" w:afterAutospacing="1" w:line="240" w:lineRule="auto"/>
        <w:outlineLvl w:val="1"/>
        <w:rPr>
          <w:rFonts w:ascii="Times New Roman" w:eastAsia="Times New Roman" w:hAnsi="Times New Roman" w:cs="Times New Roman"/>
          <w:b/>
          <w:bCs/>
          <w:sz w:val="32"/>
          <w:szCs w:val="32"/>
          <w:lang w:eastAsia="uk-UA"/>
        </w:rPr>
      </w:pPr>
      <w:r>
        <w:rPr>
          <w:rFonts w:ascii="Times New Roman" w:eastAsia="Times New Roman" w:hAnsi="Times New Roman" w:cs="Times New Roman"/>
          <w:b/>
          <w:bCs/>
          <w:sz w:val="32"/>
          <w:szCs w:val="32"/>
          <w:lang w:eastAsia="uk-UA"/>
        </w:rPr>
        <w:t xml:space="preserve">2.3. </w:t>
      </w:r>
      <w:r w:rsidR="001666A3" w:rsidRPr="001666A3">
        <w:rPr>
          <w:rFonts w:ascii="Times New Roman" w:eastAsia="Times New Roman" w:hAnsi="Times New Roman" w:cs="Times New Roman"/>
          <w:b/>
          <w:bCs/>
          <w:sz w:val="32"/>
          <w:szCs w:val="32"/>
          <w:lang w:eastAsia="uk-UA"/>
        </w:rPr>
        <w:t>Операційні цілі</w:t>
      </w:r>
    </w:p>
    <w:tbl>
      <w:tblPr>
        <w:tblStyle w:val="a3"/>
        <w:tblW w:w="0" w:type="auto"/>
        <w:tblLook w:val="04A0" w:firstRow="1" w:lastRow="0" w:firstColumn="1" w:lastColumn="0" w:noHBand="0" w:noVBand="1"/>
      </w:tblPr>
      <w:tblGrid>
        <w:gridCol w:w="3282"/>
        <w:gridCol w:w="3534"/>
        <w:gridCol w:w="2955"/>
      </w:tblGrid>
      <w:tr w:rsidR="00700521" w:rsidRPr="00700521" w:rsidTr="00700521">
        <w:tc>
          <w:tcPr>
            <w:tcW w:w="3683" w:type="dxa"/>
          </w:tcPr>
          <w:p w:rsidR="00700521" w:rsidRPr="00700521" w:rsidRDefault="00700521" w:rsidP="00700521">
            <w:pPr>
              <w:spacing w:before="100" w:beforeAutospacing="1" w:after="100" w:afterAutospacing="1"/>
              <w:outlineLvl w:val="2"/>
              <w:rPr>
                <w:rFonts w:ascii="Times New Roman" w:eastAsia="Times New Roman" w:hAnsi="Times New Roman" w:cs="Times New Roman"/>
                <w:b/>
                <w:bCs/>
                <w:sz w:val="28"/>
                <w:szCs w:val="28"/>
                <w:lang w:eastAsia="uk-UA"/>
              </w:rPr>
            </w:pPr>
            <w:r w:rsidRPr="00700521">
              <w:rPr>
                <w:rFonts w:ascii="Times New Roman" w:eastAsia="Times New Roman" w:hAnsi="Times New Roman" w:cs="Times New Roman"/>
                <w:b/>
                <w:bCs/>
                <w:sz w:val="28"/>
                <w:szCs w:val="28"/>
                <w:lang w:eastAsia="uk-UA"/>
              </w:rPr>
              <w:t xml:space="preserve">Ціль </w:t>
            </w:r>
          </w:p>
        </w:tc>
        <w:tc>
          <w:tcPr>
            <w:tcW w:w="3684" w:type="dxa"/>
          </w:tcPr>
          <w:p w:rsidR="00700521" w:rsidRPr="00700521" w:rsidRDefault="00700521" w:rsidP="001666A3">
            <w:pPr>
              <w:spacing w:before="100" w:beforeAutospacing="1" w:after="100" w:afterAutospacing="1"/>
              <w:outlineLvl w:val="1"/>
              <w:rPr>
                <w:rFonts w:ascii="Times New Roman" w:eastAsia="Times New Roman" w:hAnsi="Times New Roman" w:cs="Times New Roman"/>
                <w:b/>
                <w:bCs/>
                <w:sz w:val="28"/>
                <w:szCs w:val="28"/>
                <w:lang w:eastAsia="uk-UA"/>
              </w:rPr>
            </w:pPr>
            <w:r w:rsidRPr="00700521">
              <w:rPr>
                <w:rFonts w:ascii="Times New Roman" w:eastAsia="Times New Roman" w:hAnsi="Times New Roman" w:cs="Times New Roman"/>
                <w:b/>
                <w:bCs/>
                <w:sz w:val="28"/>
                <w:szCs w:val="28"/>
                <w:lang w:eastAsia="uk-UA"/>
              </w:rPr>
              <w:t xml:space="preserve">Завдання </w:t>
            </w:r>
          </w:p>
        </w:tc>
        <w:tc>
          <w:tcPr>
            <w:tcW w:w="3684" w:type="dxa"/>
          </w:tcPr>
          <w:p w:rsidR="00700521" w:rsidRPr="00700521" w:rsidRDefault="00700521" w:rsidP="001666A3">
            <w:pPr>
              <w:spacing w:before="100" w:beforeAutospacing="1" w:after="100" w:afterAutospacing="1"/>
              <w:outlineLvl w:val="1"/>
              <w:rPr>
                <w:rFonts w:ascii="Times New Roman" w:eastAsia="Times New Roman" w:hAnsi="Times New Roman" w:cs="Times New Roman"/>
                <w:b/>
                <w:bCs/>
                <w:sz w:val="28"/>
                <w:szCs w:val="28"/>
                <w:lang w:eastAsia="uk-UA"/>
              </w:rPr>
            </w:pPr>
            <w:r w:rsidRPr="00700521">
              <w:rPr>
                <w:rFonts w:ascii="Times New Roman" w:eastAsia="Times New Roman" w:hAnsi="Times New Roman" w:cs="Times New Roman"/>
                <w:b/>
                <w:bCs/>
                <w:sz w:val="28"/>
                <w:szCs w:val="28"/>
                <w:lang w:eastAsia="uk-UA"/>
              </w:rPr>
              <w:t>Очікуваний результат</w:t>
            </w:r>
          </w:p>
        </w:tc>
      </w:tr>
      <w:tr w:rsidR="00700521" w:rsidTr="00700521">
        <w:tc>
          <w:tcPr>
            <w:tcW w:w="3683" w:type="dxa"/>
          </w:tcPr>
          <w:p w:rsidR="00700521" w:rsidRPr="001666A3" w:rsidRDefault="00700521" w:rsidP="00700521">
            <w:pPr>
              <w:spacing w:before="100" w:beforeAutospacing="1" w:after="100" w:afterAutospacing="1"/>
              <w:outlineLvl w:val="2"/>
              <w:rPr>
                <w:rFonts w:ascii="Times New Roman" w:eastAsia="Times New Roman" w:hAnsi="Times New Roman" w:cs="Times New Roman"/>
                <w:b/>
                <w:bCs/>
                <w:sz w:val="27"/>
                <w:szCs w:val="27"/>
                <w:lang w:eastAsia="uk-UA"/>
              </w:rPr>
            </w:pPr>
            <w:r w:rsidRPr="001666A3">
              <w:rPr>
                <w:rFonts w:ascii="Times New Roman" w:eastAsia="Times New Roman" w:hAnsi="Times New Roman" w:cs="Times New Roman"/>
                <w:b/>
                <w:bCs/>
                <w:sz w:val="27"/>
                <w:szCs w:val="27"/>
                <w:lang w:eastAsia="uk-UA"/>
              </w:rPr>
              <w:t>1. Підвищення енергоефективності бюджетної сфери</w:t>
            </w:r>
          </w:p>
          <w:p w:rsidR="00700521" w:rsidRDefault="00700521" w:rsidP="001666A3">
            <w:pPr>
              <w:spacing w:before="100" w:beforeAutospacing="1" w:after="100" w:afterAutospacing="1"/>
              <w:outlineLvl w:val="1"/>
              <w:rPr>
                <w:rFonts w:ascii="Times New Roman" w:eastAsia="Times New Roman" w:hAnsi="Times New Roman" w:cs="Times New Roman"/>
                <w:b/>
                <w:bCs/>
                <w:sz w:val="32"/>
                <w:szCs w:val="32"/>
                <w:lang w:eastAsia="uk-UA"/>
              </w:rPr>
            </w:pPr>
          </w:p>
        </w:tc>
        <w:tc>
          <w:tcPr>
            <w:tcW w:w="3684" w:type="dxa"/>
          </w:tcPr>
          <w:p w:rsidR="00700521" w:rsidRPr="001666A3" w:rsidRDefault="00700521" w:rsidP="00700521">
            <w:pPr>
              <w:numPr>
                <w:ilvl w:val="0"/>
                <w:numId w:val="9"/>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Проведення енергетичних аудитів будівель.</w:t>
            </w:r>
          </w:p>
          <w:p w:rsidR="00700521" w:rsidRPr="001666A3" w:rsidRDefault="00700521" w:rsidP="00700521">
            <w:pPr>
              <w:numPr>
                <w:ilvl w:val="0"/>
                <w:numId w:val="9"/>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Поетапн</w:t>
            </w:r>
            <w:r>
              <w:rPr>
                <w:rFonts w:ascii="Times New Roman" w:eastAsia="Times New Roman" w:hAnsi="Times New Roman" w:cs="Times New Roman"/>
                <w:sz w:val="28"/>
                <w:szCs w:val="28"/>
                <w:lang w:eastAsia="uk-UA"/>
              </w:rPr>
              <w:t xml:space="preserve">а </w:t>
            </w:r>
            <w:proofErr w:type="spellStart"/>
            <w:r>
              <w:rPr>
                <w:rFonts w:ascii="Times New Roman" w:eastAsia="Times New Roman" w:hAnsi="Times New Roman" w:cs="Times New Roman"/>
                <w:sz w:val="28"/>
                <w:szCs w:val="28"/>
                <w:lang w:eastAsia="uk-UA"/>
              </w:rPr>
              <w:t>термомодернізація</w:t>
            </w:r>
            <w:proofErr w:type="spellEnd"/>
            <w:r w:rsidRPr="001666A3">
              <w:rPr>
                <w:rFonts w:ascii="Times New Roman" w:eastAsia="Times New Roman" w:hAnsi="Times New Roman" w:cs="Times New Roman"/>
                <w:sz w:val="28"/>
                <w:szCs w:val="28"/>
                <w:lang w:eastAsia="uk-UA"/>
              </w:rPr>
              <w:t>.</w:t>
            </w:r>
          </w:p>
          <w:p w:rsidR="00700521" w:rsidRPr="001666A3" w:rsidRDefault="00700521" w:rsidP="00700521">
            <w:pPr>
              <w:numPr>
                <w:ilvl w:val="0"/>
                <w:numId w:val="9"/>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 xml:space="preserve">Впровадження автоматизованого </w:t>
            </w:r>
            <w:proofErr w:type="spellStart"/>
            <w:r w:rsidRPr="001666A3">
              <w:rPr>
                <w:rFonts w:ascii="Times New Roman" w:eastAsia="Times New Roman" w:hAnsi="Times New Roman" w:cs="Times New Roman"/>
                <w:sz w:val="28"/>
                <w:szCs w:val="28"/>
                <w:lang w:eastAsia="uk-UA"/>
              </w:rPr>
              <w:t>енергомоніторингу</w:t>
            </w:r>
            <w:proofErr w:type="spellEnd"/>
            <w:r w:rsidRPr="001666A3">
              <w:rPr>
                <w:rFonts w:ascii="Times New Roman" w:eastAsia="Times New Roman" w:hAnsi="Times New Roman" w:cs="Times New Roman"/>
                <w:sz w:val="28"/>
                <w:szCs w:val="28"/>
                <w:lang w:eastAsia="uk-UA"/>
              </w:rPr>
              <w:t>.</w:t>
            </w:r>
          </w:p>
          <w:p w:rsidR="00700521" w:rsidRPr="00700521" w:rsidRDefault="00700521" w:rsidP="00700521">
            <w:pPr>
              <w:numPr>
                <w:ilvl w:val="0"/>
                <w:numId w:val="9"/>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Використання ЕСКО-механізмів.</w:t>
            </w:r>
          </w:p>
        </w:tc>
        <w:tc>
          <w:tcPr>
            <w:tcW w:w="3684" w:type="dxa"/>
          </w:tcPr>
          <w:p w:rsidR="00700521" w:rsidRPr="001666A3" w:rsidRDefault="00700521" w:rsidP="00700521">
            <w:p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зменшення витрат бюджету на енергоносії.</w:t>
            </w:r>
          </w:p>
          <w:p w:rsidR="00700521" w:rsidRDefault="00700521" w:rsidP="001666A3">
            <w:pPr>
              <w:spacing w:before="100" w:beforeAutospacing="1" w:after="100" w:afterAutospacing="1"/>
              <w:outlineLvl w:val="1"/>
              <w:rPr>
                <w:rFonts w:ascii="Times New Roman" w:eastAsia="Times New Roman" w:hAnsi="Times New Roman" w:cs="Times New Roman"/>
                <w:b/>
                <w:bCs/>
                <w:sz w:val="32"/>
                <w:szCs w:val="32"/>
                <w:lang w:eastAsia="uk-UA"/>
              </w:rPr>
            </w:pPr>
          </w:p>
        </w:tc>
      </w:tr>
      <w:tr w:rsidR="00700521" w:rsidTr="00700521">
        <w:tc>
          <w:tcPr>
            <w:tcW w:w="3683" w:type="dxa"/>
          </w:tcPr>
          <w:p w:rsidR="00700521" w:rsidRDefault="00700521" w:rsidP="001666A3">
            <w:pPr>
              <w:spacing w:before="100" w:beforeAutospacing="1" w:after="100" w:afterAutospacing="1"/>
              <w:outlineLvl w:val="1"/>
              <w:rPr>
                <w:rFonts w:ascii="Times New Roman" w:eastAsia="Times New Roman" w:hAnsi="Times New Roman" w:cs="Times New Roman"/>
                <w:b/>
                <w:bCs/>
                <w:sz w:val="32"/>
                <w:szCs w:val="32"/>
                <w:lang w:eastAsia="uk-UA"/>
              </w:rPr>
            </w:pPr>
            <w:r w:rsidRPr="001666A3">
              <w:rPr>
                <w:rFonts w:ascii="Times New Roman" w:eastAsia="Times New Roman" w:hAnsi="Times New Roman" w:cs="Times New Roman"/>
                <w:b/>
                <w:bCs/>
                <w:sz w:val="27"/>
                <w:szCs w:val="27"/>
                <w:lang w:eastAsia="uk-UA"/>
              </w:rPr>
              <w:t>2. Диверсифікація джерел енергії</w:t>
            </w:r>
          </w:p>
        </w:tc>
        <w:tc>
          <w:tcPr>
            <w:tcW w:w="3684" w:type="dxa"/>
          </w:tcPr>
          <w:p w:rsidR="00700521" w:rsidRPr="001666A3" w:rsidRDefault="00700521" w:rsidP="00700521">
            <w:pPr>
              <w:numPr>
                <w:ilvl w:val="0"/>
                <w:numId w:val="10"/>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Встановлення дахових сонячних електростанцій на об’єктах комунальної власності.</w:t>
            </w:r>
          </w:p>
          <w:p w:rsidR="00700521" w:rsidRPr="001666A3" w:rsidRDefault="00700521" w:rsidP="00700521">
            <w:pPr>
              <w:numPr>
                <w:ilvl w:val="0"/>
                <w:numId w:val="10"/>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 xml:space="preserve">Перехід частини </w:t>
            </w:r>
            <w:proofErr w:type="spellStart"/>
            <w:r w:rsidRPr="001666A3">
              <w:rPr>
                <w:rFonts w:ascii="Times New Roman" w:eastAsia="Times New Roman" w:hAnsi="Times New Roman" w:cs="Times New Roman"/>
                <w:sz w:val="28"/>
                <w:szCs w:val="28"/>
                <w:lang w:eastAsia="uk-UA"/>
              </w:rPr>
              <w:t>котелень</w:t>
            </w:r>
            <w:proofErr w:type="spellEnd"/>
            <w:r w:rsidRPr="001666A3">
              <w:rPr>
                <w:rFonts w:ascii="Times New Roman" w:eastAsia="Times New Roman" w:hAnsi="Times New Roman" w:cs="Times New Roman"/>
                <w:sz w:val="28"/>
                <w:szCs w:val="28"/>
                <w:lang w:eastAsia="uk-UA"/>
              </w:rPr>
              <w:t xml:space="preserve"> на біопаливо (солома, </w:t>
            </w:r>
            <w:proofErr w:type="spellStart"/>
            <w:r w:rsidRPr="001666A3">
              <w:rPr>
                <w:rFonts w:ascii="Times New Roman" w:eastAsia="Times New Roman" w:hAnsi="Times New Roman" w:cs="Times New Roman"/>
                <w:sz w:val="28"/>
                <w:szCs w:val="28"/>
                <w:lang w:eastAsia="uk-UA"/>
              </w:rPr>
              <w:t>пелети</w:t>
            </w:r>
            <w:proofErr w:type="spellEnd"/>
            <w:r w:rsidRPr="001666A3">
              <w:rPr>
                <w:rFonts w:ascii="Times New Roman" w:eastAsia="Times New Roman" w:hAnsi="Times New Roman" w:cs="Times New Roman"/>
                <w:sz w:val="28"/>
                <w:szCs w:val="28"/>
                <w:lang w:eastAsia="uk-UA"/>
              </w:rPr>
              <w:t>).</w:t>
            </w:r>
          </w:p>
          <w:p w:rsidR="00700521" w:rsidRPr="001666A3" w:rsidRDefault="00700521" w:rsidP="00700521">
            <w:pPr>
              <w:numPr>
                <w:ilvl w:val="0"/>
                <w:numId w:val="10"/>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Впровадження теплових насосів у соціальних закладах.</w:t>
            </w:r>
          </w:p>
          <w:p w:rsidR="00700521" w:rsidRDefault="00700521" w:rsidP="001666A3">
            <w:pPr>
              <w:spacing w:before="100" w:beforeAutospacing="1" w:after="100" w:afterAutospacing="1"/>
              <w:outlineLvl w:val="1"/>
              <w:rPr>
                <w:rFonts w:ascii="Times New Roman" w:eastAsia="Times New Roman" w:hAnsi="Times New Roman" w:cs="Times New Roman"/>
                <w:b/>
                <w:bCs/>
                <w:sz w:val="32"/>
                <w:szCs w:val="32"/>
                <w:lang w:eastAsia="uk-UA"/>
              </w:rPr>
            </w:pPr>
          </w:p>
        </w:tc>
        <w:tc>
          <w:tcPr>
            <w:tcW w:w="3684" w:type="dxa"/>
          </w:tcPr>
          <w:p w:rsidR="00700521" w:rsidRDefault="00700521" w:rsidP="001666A3">
            <w:pPr>
              <w:spacing w:before="100" w:beforeAutospacing="1" w:after="100" w:afterAutospacing="1"/>
              <w:outlineLvl w:val="1"/>
              <w:rPr>
                <w:rFonts w:ascii="Times New Roman" w:eastAsia="Times New Roman" w:hAnsi="Times New Roman" w:cs="Times New Roman"/>
                <w:b/>
                <w:bCs/>
                <w:sz w:val="32"/>
                <w:szCs w:val="32"/>
                <w:lang w:eastAsia="uk-UA"/>
              </w:rPr>
            </w:pPr>
            <w:r w:rsidRPr="001666A3">
              <w:rPr>
                <w:rFonts w:ascii="Times New Roman" w:eastAsia="Times New Roman" w:hAnsi="Times New Roman" w:cs="Times New Roman"/>
                <w:sz w:val="28"/>
                <w:szCs w:val="28"/>
                <w:lang w:eastAsia="uk-UA"/>
              </w:rPr>
              <w:lastRenderedPageBreak/>
              <w:t>підвищення ен</w:t>
            </w:r>
            <w:r>
              <w:rPr>
                <w:rFonts w:ascii="Times New Roman" w:eastAsia="Times New Roman" w:hAnsi="Times New Roman" w:cs="Times New Roman"/>
                <w:sz w:val="28"/>
                <w:szCs w:val="28"/>
                <w:lang w:eastAsia="uk-UA"/>
              </w:rPr>
              <w:t>ергетичної автономності громади</w:t>
            </w:r>
          </w:p>
        </w:tc>
      </w:tr>
      <w:tr w:rsidR="00700521" w:rsidTr="00700521">
        <w:tc>
          <w:tcPr>
            <w:tcW w:w="3683" w:type="dxa"/>
          </w:tcPr>
          <w:p w:rsidR="00A741E5" w:rsidRPr="00A741E5" w:rsidRDefault="00A741E5" w:rsidP="00A741E5">
            <w:pPr>
              <w:spacing w:before="100" w:beforeAutospacing="1" w:after="100" w:afterAutospacing="1"/>
              <w:outlineLvl w:val="2"/>
              <w:rPr>
                <w:rFonts w:ascii="Times New Roman" w:eastAsia="Times New Roman" w:hAnsi="Times New Roman" w:cs="Times New Roman"/>
                <w:b/>
                <w:bCs/>
                <w:sz w:val="27"/>
                <w:szCs w:val="27"/>
                <w:lang w:eastAsia="uk-UA"/>
              </w:rPr>
            </w:pPr>
            <w:r>
              <w:rPr>
                <w:rFonts w:ascii="Times New Roman" w:eastAsia="Times New Roman" w:hAnsi="Times New Roman" w:cs="Times New Roman"/>
                <w:b/>
                <w:bCs/>
                <w:sz w:val="27"/>
                <w:szCs w:val="27"/>
                <w:lang w:eastAsia="uk-UA"/>
              </w:rPr>
              <w:t>3.</w:t>
            </w:r>
            <w:r w:rsidRPr="00A741E5">
              <w:rPr>
                <w:rFonts w:ascii="Times New Roman" w:eastAsia="Times New Roman" w:hAnsi="Times New Roman" w:cs="Times New Roman"/>
                <w:b/>
                <w:bCs/>
                <w:sz w:val="27"/>
                <w:szCs w:val="27"/>
                <w:lang w:eastAsia="uk-UA"/>
              </w:rPr>
              <w:t>Залучення інвестицій та міжнародної технічної допомоги</w:t>
            </w:r>
          </w:p>
          <w:p w:rsidR="00700521" w:rsidRDefault="00700521" w:rsidP="001666A3">
            <w:pPr>
              <w:spacing w:before="100" w:beforeAutospacing="1" w:after="100" w:afterAutospacing="1"/>
              <w:outlineLvl w:val="1"/>
              <w:rPr>
                <w:rFonts w:ascii="Times New Roman" w:eastAsia="Times New Roman" w:hAnsi="Times New Roman" w:cs="Times New Roman"/>
                <w:b/>
                <w:bCs/>
                <w:sz w:val="32"/>
                <w:szCs w:val="32"/>
                <w:lang w:eastAsia="uk-UA"/>
              </w:rPr>
            </w:pPr>
          </w:p>
        </w:tc>
        <w:tc>
          <w:tcPr>
            <w:tcW w:w="3684" w:type="dxa"/>
          </w:tcPr>
          <w:p w:rsidR="00A741E5" w:rsidRPr="001666A3" w:rsidRDefault="00A741E5" w:rsidP="00A741E5">
            <w:pPr>
              <w:numPr>
                <w:ilvl w:val="0"/>
                <w:numId w:val="12"/>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 xml:space="preserve">Підготовка </w:t>
            </w:r>
            <w:proofErr w:type="spellStart"/>
            <w:r w:rsidRPr="001666A3">
              <w:rPr>
                <w:rFonts w:ascii="Times New Roman" w:eastAsia="Times New Roman" w:hAnsi="Times New Roman" w:cs="Times New Roman"/>
                <w:sz w:val="28"/>
                <w:szCs w:val="28"/>
                <w:lang w:eastAsia="uk-UA"/>
              </w:rPr>
              <w:t>проєктних</w:t>
            </w:r>
            <w:proofErr w:type="spellEnd"/>
            <w:r w:rsidRPr="001666A3">
              <w:rPr>
                <w:rFonts w:ascii="Times New Roman" w:eastAsia="Times New Roman" w:hAnsi="Times New Roman" w:cs="Times New Roman"/>
                <w:sz w:val="28"/>
                <w:szCs w:val="28"/>
                <w:lang w:eastAsia="uk-UA"/>
              </w:rPr>
              <w:t xml:space="preserve"> заявок до міжнародних програм.</w:t>
            </w:r>
          </w:p>
          <w:p w:rsidR="00A741E5" w:rsidRPr="001666A3" w:rsidRDefault="00A741E5" w:rsidP="00A741E5">
            <w:pPr>
              <w:numPr>
                <w:ilvl w:val="0"/>
                <w:numId w:val="12"/>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 xml:space="preserve">Використання можливостей фінансування в межах </w:t>
            </w:r>
            <w:proofErr w:type="spellStart"/>
            <w:r w:rsidRPr="001666A3">
              <w:rPr>
                <w:rFonts w:ascii="Times New Roman" w:eastAsia="Times New Roman" w:hAnsi="Times New Roman" w:cs="Times New Roman"/>
                <w:b/>
                <w:bCs/>
                <w:sz w:val="28"/>
                <w:szCs w:val="28"/>
                <w:lang w:eastAsia="uk-UA"/>
              </w:rPr>
              <w:t>Ukraine</w:t>
            </w:r>
            <w:proofErr w:type="spellEnd"/>
            <w:r w:rsidRPr="001666A3">
              <w:rPr>
                <w:rFonts w:ascii="Times New Roman" w:eastAsia="Times New Roman" w:hAnsi="Times New Roman" w:cs="Times New Roman"/>
                <w:b/>
                <w:bCs/>
                <w:sz w:val="28"/>
                <w:szCs w:val="28"/>
                <w:lang w:eastAsia="uk-UA"/>
              </w:rPr>
              <w:t xml:space="preserve"> </w:t>
            </w:r>
            <w:proofErr w:type="spellStart"/>
            <w:r w:rsidRPr="001666A3">
              <w:rPr>
                <w:rFonts w:ascii="Times New Roman" w:eastAsia="Times New Roman" w:hAnsi="Times New Roman" w:cs="Times New Roman"/>
                <w:b/>
                <w:bCs/>
                <w:sz w:val="28"/>
                <w:szCs w:val="28"/>
                <w:lang w:eastAsia="uk-UA"/>
              </w:rPr>
              <w:t>Facility</w:t>
            </w:r>
            <w:proofErr w:type="spellEnd"/>
            <w:r w:rsidRPr="001666A3">
              <w:rPr>
                <w:rFonts w:ascii="Times New Roman" w:eastAsia="Times New Roman" w:hAnsi="Times New Roman" w:cs="Times New Roman"/>
                <w:sz w:val="28"/>
                <w:szCs w:val="28"/>
                <w:lang w:eastAsia="uk-UA"/>
              </w:rPr>
              <w:t>.</w:t>
            </w:r>
          </w:p>
          <w:p w:rsidR="00A741E5" w:rsidRPr="001666A3" w:rsidRDefault="00A741E5" w:rsidP="00A741E5">
            <w:pPr>
              <w:numPr>
                <w:ilvl w:val="0"/>
                <w:numId w:val="12"/>
              </w:numPr>
              <w:spacing w:before="100" w:beforeAutospacing="1" w:after="100" w:afterAutospacing="1"/>
              <w:rPr>
                <w:rFonts w:ascii="Times New Roman" w:eastAsia="Times New Roman" w:hAnsi="Times New Roman" w:cs="Times New Roman"/>
                <w:sz w:val="28"/>
                <w:szCs w:val="28"/>
                <w:lang w:eastAsia="uk-UA"/>
              </w:rPr>
            </w:pPr>
            <w:r w:rsidRPr="001666A3">
              <w:rPr>
                <w:rFonts w:ascii="Times New Roman" w:eastAsia="Times New Roman" w:hAnsi="Times New Roman" w:cs="Times New Roman"/>
                <w:sz w:val="28"/>
                <w:szCs w:val="28"/>
                <w:lang w:eastAsia="uk-UA"/>
              </w:rPr>
              <w:t>Співпраця з міжнародними фінансовими організаціями.</w:t>
            </w:r>
          </w:p>
          <w:p w:rsidR="00700521" w:rsidRDefault="00700521" w:rsidP="001666A3">
            <w:pPr>
              <w:spacing w:before="100" w:beforeAutospacing="1" w:after="100" w:afterAutospacing="1"/>
              <w:outlineLvl w:val="1"/>
              <w:rPr>
                <w:rFonts w:ascii="Times New Roman" w:eastAsia="Times New Roman" w:hAnsi="Times New Roman" w:cs="Times New Roman"/>
                <w:b/>
                <w:bCs/>
                <w:sz w:val="32"/>
                <w:szCs w:val="32"/>
                <w:lang w:eastAsia="uk-UA"/>
              </w:rPr>
            </w:pPr>
          </w:p>
        </w:tc>
        <w:tc>
          <w:tcPr>
            <w:tcW w:w="3684" w:type="dxa"/>
          </w:tcPr>
          <w:p w:rsidR="00700521" w:rsidRDefault="00700521" w:rsidP="001666A3">
            <w:pPr>
              <w:spacing w:before="100" w:beforeAutospacing="1" w:after="100" w:afterAutospacing="1"/>
              <w:outlineLvl w:val="1"/>
              <w:rPr>
                <w:rFonts w:ascii="Times New Roman" w:eastAsia="Times New Roman" w:hAnsi="Times New Roman" w:cs="Times New Roman"/>
                <w:b/>
                <w:bCs/>
                <w:sz w:val="32"/>
                <w:szCs w:val="32"/>
                <w:lang w:eastAsia="uk-UA"/>
              </w:rPr>
            </w:pPr>
          </w:p>
        </w:tc>
      </w:tr>
    </w:tbl>
    <w:p w:rsidR="00700521" w:rsidRPr="001666A3" w:rsidRDefault="00700521" w:rsidP="001666A3">
      <w:pPr>
        <w:spacing w:before="100" w:beforeAutospacing="1" w:after="100" w:afterAutospacing="1" w:line="240" w:lineRule="auto"/>
        <w:outlineLvl w:val="1"/>
        <w:rPr>
          <w:rFonts w:ascii="Times New Roman" w:eastAsia="Times New Roman" w:hAnsi="Times New Roman" w:cs="Times New Roman"/>
          <w:b/>
          <w:bCs/>
          <w:sz w:val="32"/>
          <w:szCs w:val="32"/>
          <w:lang w:eastAsia="uk-UA"/>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20626A">
      <w:pPr>
        <w:widowControl w:val="0"/>
        <w:autoSpaceDE w:val="0"/>
        <w:autoSpaceDN w:val="0"/>
        <w:spacing w:before="215" w:after="0" w:line="280" w:lineRule="auto"/>
        <w:ind w:left="1287" w:right="500"/>
        <w:outlineLvl w:val="2"/>
        <w:rPr>
          <w:rFonts w:ascii="Arial" w:eastAsia="Arial" w:hAnsi="Arial" w:cs="Arial"/>
          <w:b/>
          <w:bCs/>
          <w:i/>
          <w:iCs/>
          <w:smallCaps/>
          <w:sz w:val="28"/>
          <w:szCs w:val="28"/>
        </w:rPr>
      </w:pPr>
    </w:p>
    <w:p w:rsidR="00A741E5" w:rsidRDefault="00A741E5" w:rsidP="00970B10">
      <w:pPr>
        <w:widowControl w:val="0"/>
        <w:autoSpaceDE w:val="0"/>
        <w:autoSpaceDN w:val="0"/>
        <w:spacing w:before="215" w:after="0" w:line="280" w:lineRule="auto"/>
        <w:ind w:right="500"/>
        <w:outlineLvl w:val="2"/>
        <w:rPr>
          <w:rFonts w:ascii="Arial" w:eastAsia="Arial" w:hAnsi="Arial" w:cs="Arial"/>
          <w:b/>
          <w:bCs/>
          <w:i/>
          <w:iCs/>
          <w:smallCaps/>
          <w:sz w:val="28"/>
          <w:szCs w:val="28"/>
        </w:rPr>
      </w:pPr>
    </w:p>
    <w:p w:rsidR="00E055EE" w:rsidRPr="00A741E5" w:rsidRDefault="0020626A" w:rsidP="00A741E5">
      <w:pPr>
        <w:pStyle w:val="TableParagraph"/>
        <w:ind w:firstLine="708"/>
        <w:rPr>
          <w:rFonts w:eastAsia="Arial"/>
          <w:b/>
          <w:sz w:val="28"/>
          <w:szCs w:val="28"/>
        </w:rPr>
      </w:pPr>
      <w:r w:rsidRPr="00A741E5">
        <w:rPr>
          <w:rFonts w:eastAsia="Arial"/>
          <w:b/>
          <w:sz w:val="28"/>
          <w:szCs w:val="28"/>
        </w:rPr>
        <w:lastRenderedPageBreak/>
        <w:t>Додаток</w:t>
      </w:r>
      <w:r w:rsidRPr="00A741E5">
        <w:rPr>
          <w:rFonts w:eastAsia="Arial"/>
          <w:b/>
          <w:spacing w:val="-4"/>
          <w:sz w:val="28"/>
          <w:szCs w:val="28"/>
        </w:rPr>
        <w:t xml:space="preserve"> </w:t>
      </w:r>
      <w:r w:rsidRPr="00A741E5">
        <w:rPr>
          <w:rFonts w:eastAsia="Arial"/>
          <w:b/>
          <w:sz w:val="28"/>
          <w:szCs w:val="28"/>
        </w:rPr>
        <w:t>1.</w:t>
      </w:r>
      <w:r w:rsidRPr="00A741E5">
        <w:rPr>
          <w:rFonts w:eastAsia="Arial"/>
          <w:b/>
          <w:spacing w:val="-16"/>
          <w:sz w:val="28"/>
          <w:szCs w:val="28"/>
        </w:rPr>
        <w:t xml:space="preserve"> </w:t>
      </w:r>
      <w:r w:rsidRPr="00A741E5">
        <w:rPr>
          <w:rFonts w:eastAsia="Arial"/>
          <w:b/>
          <w:sz w:val="28"/>
          <w:szCs w:val="28"/>
        </w:rPr>
        <w:t>Мінімальний</w:t>
      </w:r>
      <w:r w:rsidRPr="00A741E5">
        <w:rPr>
          <w:rFonts w:eastAsia="Arial"/>
          <w:b/>
          <w:spacing w:val="-1"/>
          <w:sz w:val="28"/>
          <w:szCs w:val="28"/>
        </w:rPr>
        <w:t xml:space="preserve"> </w:t>
      </w:r>
      <w:r w:rsidRPr="00A741E5">
        <w:rPr>
          <w:rFonts w:eastAsia="Arial"/>
          <w:b/>
          <w:sz w:val="28"/>
          <w:szCs w:val="28"/>
        </w:rPr>
        <w:t>перелік</w:t>
      </w:r>
      <w:r w:rsidRPr="00A741E5">
        <w:rPr>
          <w:rFonts w:eastAsia="Arial"/>
          <w:b/>
          <w:spacing w:val="-3"/>
          <w:sz w:val="28"/>
          <w:szCs w:val="28"/>
        </w:rPr>
        <w:t xml:space="preserve"> </w:t>
      </w:r>
      <w:r w:rsidRPr="00A741E5">
        <w:rPr>
          <w:rFonts w:eastAsia="Arial"/>
          <w:b/>
          <w:sz w:val="28"/>
          <w:szCs w:val="28"/>
        </w:rPr>
        <w:t>ключових</w:t>
      </w:r>
      <w:r w:rsidRPr="00A741E5">
        <w:rPr>
          <w:rFonts w:eastAsia="Arial"/>
          <w:b/>
          <w:spacing w:val="-3"/>
          <w:sz w:val="28"/>
          <w:szCs w:val="28"/>
        </w:rPr>
        <w:t xml:space="preserve"> </w:t>
      </w:r>
      <w:r w:rsidRPr="00A741E5">
        <w:rPr>
          <w:rFonts w:eastAsia="Arial"/>
          <w:b/>
          <w:sz w:val="28"/>
          <w:szCs w:val="28"/>
        </w:rPr>
        <w:t>енергетичних</w:t>
      </w:r>
      <w:r w:rsidRPr="00A741E5">
        <w:rPr>
          <w:rFonts w:eastAsia="Arial"/>
          <w:b/>
          <w:spacing w:val="-3"/>
          <w:sz w:val="28"/>
          <w:szCs w:val="28"/>
        </w:rPr>
        <w:t xml:space="preserve"> </w:t>
      </w:r>
      <w:r w:rsidRPr="00A741E5">
        <w:rPr>
          <w:rFonts w:eastAsia="Arial"/>
          <w:b/>
          <w:sz w:val="28"/>
          <w:szCs w:val="28"/>
        </w:rPr>
        <w:t>показ</w:t>
      </w:r>
      <w:r w:rsidR="00970B10">
        <w:rPr>
          <w:rFonts w:eastAsia="Arial"/>
          <w:b/>
          <w:sz w:val="28"/>
          <w:szCs w:val="28"/>
        </w:rPr>
        <w:t xml:space="preserve">ників для виконання </w:t>
      </w:r>
      <w:proofErr w:type="spellStart"/>
      <w:r w:rsidR="00970B10">
        <w:rPr>
          <w:rFonts w:eastAsia="Arial"/>
          <w:b/>
          <w:sz w:val="28"/>
          <w:szCs w:val="28"/>
        </w:rPr>
        <w:t>бенчмаркінгу</w:t>
      </w:r>
      <w:proofErr w:type="spellEnd"/>
    </w:p>
    <w:tbl>
      <w:tblPr>
        <w:tblStyle w:val="TableNormal"/>
        <w:tblpPr w:leftFromText="180" w:rightFromText="180" w:vertAnchor="text" w:horzAnchor="margin" w:tblpY="381"/>
        <w:tblW w:w="10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8"/>
        <w:gridCol w:w="6400"/>
        <w:gridCol w:w="1559"/>
        <w:gridCol w:w="1646"/>
      </w:tblGrid>
      <w:tr w:rsidR="00632020" w:rsidTr="00970B10">
        <w:trPr>
          <w:trHeight w:val="597"/>
        </w:trPr>
        <w:tc>
          <w:tcPr>
            <w:tcW w:w="538" w:type="dxa"/>
          </w:tcPr>
          <w:p w:rsidR="00632020" w:rsidRDefault="00632020" w:rsidP="00275B4D">
            <w:pPr>
              <w:pStyle w:val="TableParagraph"/>
              <w:spacing w:before="150"/>
              <w:ind w:left="14" w:right="4"/>
              <w:jc w:val="center"/>
              <w:rPr>
                <w:b/>
                <w:sz w:val="26"/>
              </w:rPr>
            </w:pPr>
            <w:r>
              <w:rPr>
                <w:b/>
                <w:spacing w:val="-10"/>
                <w:sz w:val="26"/>
              </w:rPr>
              <w:t>№</w:t>
            </w:r>
          </w:p>
        </w:tc>
        <w:tc>
          <w:tcPr>
            <w:tcW w:w="6400" w:type="dxa"/>
          </w:tcPr>
          <w:p w:rsidR="00632020" w:rsidRDefault="00632020" w:rsidP="00275B4D">
            <w:pPr>
              <w:pStyle w:val="TableParagraph"/>
              <w:spacing w:before="150"/>
              <w:ind w:left="971"/>
              <w:rPr>
                <w:b/>
                <w:sz w:val="26"/>
              </w:rPr>
            </w:pPr>
            <w:proofErr w:type="spellStart"/>
            <w:r>
              <w:rPr>
                <w:b/>
                <w:sz w:val="26"/>
              </w:rPr>
              <w:t>Ключові</w:t>
            </w:r>
            <w:proofErr w:type="spellEnd"/>
            <w:r>
              <w:rPr>
                <w:b/>
                <w:spacing w:val="-16"/>
                <w:sz w:val="26"/>
              </w:rPr>
              <w:t xml:space="preserve"> </w:t>
            </w:r>
            <w:proofErr w:type="spellStart"/>
            <w:r>
              <w:rPr>
                <w:b/>
                <w:sz w:val="26"/>
              </w:rPr>
              <w:t>енергетичні</w:t>
            </w:r>
            <w:proofErr w:type="spellEnd"/>
            <w:r>
              <w:rPr>
                <w:b/>
                <w:spacing w:val="-16"/>
                <w:sz w:val="26"/>
              </w:rPr>
              <w:t xml:space="preserve"> </w:t>
            </w:r>
            <w:proofErr w:type="spellStart"/>
            <w:r>
              <w:rPr>
                <w:b/>
                <w:spacing w:val="-2"/>
                <w:sz w:val="26"/>
              </w:rPr>
              <w:t>показники</w:t>
            </w:r>
            <w:proofErr w:type="spellEnd"/>
          </w:p>
        </w:tc>
        <w:tc>
          <w:tcPr>
            <w:tcW w:w="1559" w:type="dxa"/>
          </w:tcPr>
          <w:p w:rsidR="00632020" w:rsidRDefault="00632020" w:rsidP="00275B4D">
            <w:pPr>
              <w:pStyle w:val="TableParagraph"/>
              <w:spacing w:line="298" w:lineRule="exact"/>
              <w:ind w:left="79" w:right="63" w:firstLine="304"/>
              <w:rPr>
                <w:b/>
                <w:sz w:val="26"/>
              </w:rPr>
            </w:pPr>
            <w:proofErr w:type="spellStart"/>
            <w:r>
              <w:rPr>
                <w:b/>
                <w:spacing w:val="-2"/>
                <w:sz w:val="26"/>
              </w:rPr>
              <w:t>Одиниця</w:t>
            </w:r>
            <w:proofErr w:type="spellEnd"/>
            <w:r>
              <w:rPr>
                <w:b/>
                <w:spacing w:val="-2"/>
                <w:sz w:val="26"/>
              </w:rPr>
              <w:t xml:space="preserve"> </w:t>
            </w:r>
            <w:proofErr w:type="spellStart"/>
            <w:r>
              <w:rPr>
                <w:b/>
                <w:spacing w:val="-2"/>
                <w:sz w:val="26"/>
              </w:rPr>
              <w:t>вимірю-вання</w:t>
            </w:r>
            <w:proofErr w:type="spellEnd"/>
          </w:p>
        </w:tc>
        <w:tc>
          <w:tcPr>
            <w:tcW w:w="1646" w:type="dxa"/>
          </w:tcPr>
          <w:p w:rsidR="00632020" w:rsidRDefault="00632020" w:rsidP="00275B4D">
            <w:pPr>
              <w:pStyle w:val="TableParagraph"/>
              <w:spacing w:before="150"/>
              <w:ind w:left="445"/>
              <w:rPr>
                <w:b/>
                <w:sz w:val="26"/>
              </w:rPr>
            </w:pPr>
            <w:proofErr w:type="spellStart"/>
            <w:r>
              <w:rPr>
                <w:b/>
                <w:spacing w:val="-2"/>
                <w:sz w:val="26"/>
              </w:rPr>
              <w:t>Значення</w:t>
            </w:r>
            <w:proofErr w:type="spellEnd"/>
          </w:p>
        </w:tc>
      </w:tr>
      <w:tr w:rsidR="00632020" w:rsidTr="00970B10">
        <w:trPr>
          <w:trHeight w:val="299"/>
        </w:trPr>
        <w:tc>
          <w:tcPr>
            <w:tcW w:w="538" w:type="dxa"/>
          </w:tcPr>
          <w:p w:rsidR="00632020" w:rsidRDefault="00632020" w:rsidP="00275B4D">
            <w:pPr>
              <w:pStyle w:val="TableParagraph"/>
            </w:pPr>
          </w:p>
        </w:tc>
        <w:tc>
          <w:tcPr>
            <w:tcW w:w="6400" w:type="dxa"/>
          </w:tcPr>
          <w:p w:rsidR="00632020" w:rsidRDefault="00632020" w:rsidP="00275B4D">
            <w:pPr>
              <w:pStyle w:val="TableParagraph"/>
              <w:spacing w:line="279" w:lineRule="exact"/>
              <w:ind w:left="40"/>
              <w:rPr>
                <w:sz w:val="26"/>
              </w:rPr>
            </w:pPr>
            <w:proofErr w:type="spellStart"/>
            <w:r>
              <w:rPr>
                <w:sz w:val="26"/>
              </w:rPr>
              <w:t>Рік</w:t>
            </w:r>
            <w:proofErr w:type="spellEnd"/>
            <w:r>
              <w:rPr>
                <w:spacing w:val="-12"/>
                <w:sz w:val="26"/>
              </w:rPr>
              <w:t xml:space="preserve"> </w:t>
            </w:r>
            <w:proofErr w:type="spellStart"/>
            <w:r>
              <w:rPr>
                <w:sz w:val="26"/>
              </w:rPr>
              <w:t>застосування</w:t>
            </w:r>
            <w:proofErr w:type="spellEnd"/>
            <w:r>
              <w:rPr>
                <w:spacing w:val="-12"/>
                <w:sz w:val="26"/>
              </w:rPr>
              <w:t xml:space="preserve"> </w:t>
            </w:r>
            <w:proofErr w:type="spellStart"/>
            <w:r>
              <w:rPr>
                <w:spacing w:val="-2"/>
                <w:sz w:val="26"/>
              </w:rPr>
              <w:t>показників</w:t>
            </w:r>
            <w:proofErr w:type="spellEnd"/>
          </w:p>
        </w:tc>
        <w:tc>
          <w:tcPr>
            <w:tcW w:w="1559" w:type="dxa"/>
          </w:tcPr>
          <w:p w:rsidR="00632020" w:rsidRDefault="00632020" w:rsidP="00275B4D">
            <w:pPr>
              <w:pStyle w:val="TableParagraph"/>
            </w:pPr>
          </w:p>
        </w:tc>
        <w:tc>
          <w:tcPr>
            <w:tcW w:w="1646" w:type="dxa"/>
          </w:tcPr>
          <w:p w:rsidR="00632020" w:rsidRDefault="00632020" w:rsidP="00275B4D">
            <w:pPr>
              <w:pStyle w:val="TableParagraph"/>
              <w:spacing w:line="279" w:lineRule="exact"/>
              <w:ind w:left="41"/>
              <w:rPr>
                <w:sz w:val="26"/>
              </w:rPr>
            </w:pPr>
            <w:r>
              <w:rPr>
                <w:spacing w:val="-4"/>
                <w:sz w:val="26"/>
              </w:rPr>
              <w:t>2024</w:t>
            </w:r>
          </w:p>
        </w:tc>
      </w:tr>
      <w:tr w:rsidR="00632020" w:rsidTr="00970B10">
        <w:trPr>
          <w:trHeight w:val="299"/>
        </w:trPr>
        <w:tc>
          <w:tcPr>
            <w:tcW w:w="538" w:type="dxa"/>
          </w:tcPr>
          <w:p w:rsidR="00632020" w:rsidRDefault="00632020" w:rsidP="00275B4D">
            <w:pPr>
              <w:pStyle w:val="TableParagraph"/>
            </w:pPr>
          </w:p>
        </w:tc>
        <w:tc>
          <w:tcPr>
            <w:tcW w:w="6400" w:type="dxa"/>
          </w:tcPr>
          <w:p w:rsidR="00632020" w:rsidRDefault="00632020" w:rsidP="00275B4D">
            <w:pPr>
              <w:pStyle w:val="TableParagraph"/>
              <w:spacing w:line="279" w:lineRule="exact"/>
              <w:ind w:left="40"/>
              <w:rPr>
                <w:sz w:val="26"/>
              </w:rPr>
            </w:pPr>
            <w:proofErr w:type="spellStart"/>
            <w:r>
              <w:rPr>
                <w:spacing w:val="-2"/>
                <w:sz w:val="26"/>
              </w:rPr>
              <w:t>Найменування</w:t>
            </w:r>
            <w:proofErr w:type="spellEnd"/>
            <w:r>
              <w:rPr>
                <w:spacing w:val="-2"/>
                <w:sz w:val="26"/>
              </w:rPr>
              <w:t xml:space="preserve"> </w:t>
            </w:r>
            <w:proofErr w:type="spellStart"/>
            <w:r>
              <w:rPr>
                <w:spacing w:val="-2"/>
                <w:sz w:val="26"/>
              </w:rPr>
              <w:t>області</w:t>
            </w:r>
            <w:proofErr w:type="spellEnd"/>
          </w:p>
        </w:tc>
        <w:tc>
          <w:tcPr>
            <w:tcW w:w="1559" w:type="dxa"/>
          </w:tcPr>
          <w:p w:rsidR="00632020" w:rsidRDefault="00632020" w:rsidP="00275B4D">
            <w:pPr>
              <w:pStyle w:val="TableParagraph"/>
            </w:pPr>
          </w:p>
        </w:tc>
        <w:tc>
          <w:tcPr>
            <w:tcW w:w="1646" w:type="dxa"/>
          </w:tcPr>
          <w:p w:rsidR="00632020" w:rsidRDefault="00632020" w:rsidP="00275B4D">
            <w:pPr>
              <w:pStyle w:val="TableParagraph"/>
              <w:spacing w:line="279" w:lineRule="exact"/>
              <w:ind w:left="41"/>
              <w:rPr>
                <w:sz w:val="26"/>
              </w:rPr>
            </w:pPr>
            <w:proofErr w:type="spellStart"/>
            <w:r>
              <w:rPr>
                <w:spacing w:val="-2"/>
                <w:sz w:val="26"/>
              </w:rPr>
              <w:t>Полтавська</w:t>
            </w:r>
            <w:proofErr w:type="spellEnd"/>
          </w:p>
        </w:tc>
      </w:tr>
      <w:tr w:rsidR="00632020" w:rsidTr="00970B10">
        <w:trPr>
          <w:trHeight w:val="596"/>
        </w:trPr>
        <w:tc>
          <w:tcPr>
            <w:tcW w:w="538" w:type="dxa"/>
          </w:tcPr>
          <w:p w:rsidR="00632020" w:rsidRDefault="00632020" w:rsidP="00275B4D">
            <w:pPr>
              <w:pStyle w:val="TableParagraph"/>
              <w:rPr>
                <w:sz w:val="24"/>
              </w:rPr>
            </w:pPr>
          </w:p>
        </w:tc>
        <w:tc>
          <w:tcPr>
            <w:tcW w:w="6400" w:type="dxa"/>
          </w:tcPr>
          <w:p w:rsidR="00632020" w:rsidRDefault="00632020" w:rsidP="00275B4D">
            <w:pPr>
              <w:pStyle w:val="TableParagraph"/>
              <w:spacing w:before="143"/>
              <w:ind w:left="40"/>
              <w:rPr>
                <w:sz w:val="26"/>
              </w:rPr>
            </w:pPr>
            <w:proofErr w:type="spellStart"/>
            <w:r>
              <w:rPr>
                <w:spacing w:val="-2"/>
                <w:sz w:val="26"/>
              </w:rPr>
              <w:t>Найменування</w:t>
            </w:r>
            <w:proofErr w:type="spellEnd"/>
            <w:r>
              <w:rPr>
                <w:spacing w:val="8"/>
                <w:sz w:val="26"/>
              </w:rPr>
              <w:t xml:space="preserve"> </w:t>
            </w:r>
            <w:proofErr w:type="spellStart"/>
            <w:r>
              <w:rPr>
                <w:spacing w:val="-2"/>
                <w:sz w:val="26"/>
              </w:rPr>
              <w:t>територіальної</w:t>
            </w:r>
            <w:proofErr w:type="spellEnd"/>
            <w:r>
              <w:rPr>
                <w:spacing w:val="8"/>
                <w:sz w:val="26"/>
              </w:rPr>
              <w:t xml:space="preserve"> </w:t>
            </w:r>
            <w:proofErr w:type="spellStart"/>
            <w:r>
              <w:rPr>
                <w:spacing w:val="-2"/>
                <w:sz w:val="26"/>
              </w:rPr>
              <w:t>громади</w:t>
            </w:r>
            <w:proofErr w:type="spellEnd"/>
          </w:p>
        </w:tc>
        <w:tc>
          <w:tcPr>
            <w:tcW w:w="1559" w:type="dxa"/>
          </w:tcPr>
          <w:p w:rsidR="00632020" w:rsidRDefault="00632020" w:rsidP="00275B4D">
            <w:pPr>
              <w:pStyle w:val="TableParagraph"/>
              <w:rPr>
                <w:sz w:val="24"/>
              </w:rPr>
            </w:pPr>
          </w:p>
        </w:tc>
        <w:tc>
          <w:tcPr>
            <w:tcW w:w="1646" w:type="dxa"/>
          </w:tcPr>
          <w:p w:rsidR="00632020" w:rsidRDefault="00632020" w:rsidP="00275B4D">
            <w:pPr>
              <w:pStyle w:val="TableParagraph"/>
              <w:spacing w:line="293" w:lineRule="exact"/>
              <w:ind w:left="41"/>
              <w:rPr>
                <w:sz w:val="26"/>
              </w:rPr>
            </w:pPr>
            <w:r>
              <w:rPr>
                <w:spacing w:val="-2"/>
                <w:sz w:val="26"/>
              </w:rPr>
              <w:t>С</w:t>
            </w:r>
            <w:proofErr w:type="spellStart"/>
            <w:r>
              <w:rPr>
                <w:spacing w:val="-2"/>
                <w:sz w:val="26"/>
                <w:lang w:val="uk-UA"/>
              </w:rPr>
              <w:t>ергіїв</w:t>
            </w:r>
            <w:r>
              <w:rPr>
                <w:spacing w:val="-2"/>
                <w:sz w:val="26"/>
              </w:rPr>
              <w:t>ська</w:t>
            </w:r>
            <w:proofErr w:type="spellEnd"/>
          </w:p>
          <w:p w:rsidR="00632020" w:rsidRDefault="00632020" w:rsidP="00275B4D">
            <w:pPr>
              <w:pStyle w:val="TableParagraph"/>
              <w:spacing w:line="284" w:lineRule="exact"/>
              <w:ind w:left="41"/>
              <w:rPr>
                <w:sz w:val="26"/>
              </w:rPr>
            </w:pPr>
            <w:r>
              <w:rPr>
                <w:spacing w:val="-5"/>
                <w:sz w:val="26"/>
              </w:rPr>
              <w:t>ТГ</w:t>
            </w:r>
          </w:p>
        </w:tc>
      </w:tr>
      <w:tr w:rsidR="00632020" w:rsidTr="00970B10">
        <w:trPr>
          <w:trHeight w:val="600"/>
        </w:trPr>
        <w:tc>
          <w:tcPr>
            <w:tcW w:w="538" w:type="dxa"/>
          </w:tcPr>
          <w:p w:rsidR="00632020" w:rsidRDefault="00632020" w:rsidP="00275B4D">
            <w:pPr>
              <w:pStyle w:val="TableParagraph"/>
              <w:rPr>
                <w:sz w:val="24"/>
              </w:rPr>
            </w:pPr>
          </w:p>
        </w:tc>
        <w:tc>
          <w:tcPr>
            <w:tcW w:w="6400" w:type="dxa"/>
          </w:tcPr>
          <w:p w:rsidR="00632020" w:rsidRPr="00632020" w:rsidRDefault="00632020" w:rsidP="00275B4D">
            <w:pPr>
              <w:pStyle w:val="TableParagraph"/>
              <w:spacing w:line="294" w:lineRule="exact"/>
              <w:ind w:left="40"/>
              <w:rPr>
                <w:sz w:val="26"/>
                <w:lang w:val="ru-RU"/>
              </w:rPr>
            </w:pPr>
            <w:r w:rsidRPr="00632020">
              <w:rPr>
                <w:sz w:val="26"/>
                <w:lang w:val="ru-RU"/>
              </w:rPr>
              <w:t>Характер</w:t>
            </w:r>
            <w:r w:rsidRPr="00632020">
              <w:rPr>
                <w:spacing w:val="-12"/>
                <w:sz w:val="26"/>
                <w:lang w:val="ru-RU"/>
              </w:rPr>
              <w:t xml:space="preserve"> </w:t>
            </w:r>
            <w:proofErr w:type="spellStart"/>
            <w:r w:rsidRPr="00632020">
              <w:rPr>
                <w:sz w:val="26"/>
                <w:lang w:val="ru-RU"/>
              </w:rPr>
              <w:t>рельєфу</w:t>
            </w:r>
            <w:proofErr w:type="spellEnd"/>
            <w:r w:rsidRPr="00632020">
              <w:rPr>
                <w:spacing w:val="-14"/>
                <w:sz w:val="26"/>
                <w:lang w:val="ru-RU"/>
              </w:rPr>
              <w:t xml:space="preserve"> </w:t>
            </w:r>
            <w:r w:rsidRPr="00632020">
              <w:rPr>
                <w:sz w:val="26"/>
                <w:lang w:val="ru-RU"/>
              </w:rPr>
              <w:t>(</w:t>
            </w:r>
            <w:proofErr w:type="spellStart"/>
            <w:r w:rsidRPr="00632020">
              <w:rPr>
                <w:sz w:val="26"/>
                <w:lang w:val="ru-RU"/>
              </w:rPr>
              <w:t>рівнинний</w:t>
            </w:r>
            <w:proofErr w:type="spellEnd"/>
            <w:r w:rsidRPr="00632020">
              <w:rPr>
                <w:sz w:val="26"/>
                <w:lang w:val="ru-RU"/>
              </w:rPr>
              <w:t>,</w:t>
            </w:r>
            <w:r w:rsidRPr="00632020">
              <w:rPr>
                <w:spacing w:val="-11"/>
                <w:sz w:val="26"/>
                <w:lang w:val="ru-RU"/>
              </w:rPr>
              <w:t xml:space="preserve"> </w:t>
            </w:r>
            <w:proofErr w:type="spellStart"/>
            <w:r w:rsidRPr="00632020">
              <w:rPr>
                <w:spacing w:val="-2"/>
                <w:sz w:val="26"/>
                <w:lang w:val="ru-RU"/>
              </w:rPr>
              <w:t>горбистий</w:t>
            </w:r>
            <w:proofErr w:type="spellEnd"/>
            <w:r w:rsidRPr="00632020">
              <w:rPr>
                <w:spacing w:val="-2"/>
                <w:sz w:val="26"/>
                <w:lang w:val="ru-RU"/>
              </w:rPr>
              <w:t>,</w:t>
            </w:r>
          </w:p>
          <w:p w:rsidR="00632020" w:rsidRPr="00632020" w:rsidRDefault="00632020" w:rsidP="00275B4D">
            <w:pPr>
              <w:pStyle w:val="TableParagraph"/>
              <w:spacing w:before="1" w:line="285" w:lineRule="exact"/>
              <w:ind w:left="40"/>
              <w:rPr>
                <w:sz w:val="26"/>
                <w:lang w:val="ru-RU"/>
              </w:rPr>
            </w:pPr>
            <w:proofErr w:type="spellStart"/>
            <w:r w:rsidRPr="00632020">
              <w:rPr>
                <w:spacing w:val="-2"/>
                <w:sz w:val="26"/>
                <w:lang w:val="ru-RU"/>
              </w:rPr>
              <w:t>гірський</w:t>
            </w:r>
            <w:proofErr w:type="spellEnd"/>
            <w:r w:rsidRPr="00632020">
              <w:rPr>
                <w:spacing w:val="-2"/>
                <w:sz w:val="26"/>
                <w:lang w:val="ru-RU"/>
              </w:rPr>
              <w:t>)</w:t>
            </w:r>
          </w:p>
        </w:tc>
        <w:tc>
          <w:tcPr>
            <w:tcW w:w="1559" w:type="dxa"/>
          </w:tcPr>
          <w:p w:rsidR="00632020" w:rsidRDefault="00632020" w:rsidP="00275B4D">
            <w:pPr>
              <w:pStyle w:val="TableParagraph"/>
              <w:spacing w:before="145"/>
              <w:ind w:left="17" w:right="2"/>
              <w:jc w:val="center"/>
              <w:rPr>
                <w:sz w:val="26"/>
              </w:rPr>
            </w:pPr>
            <w:r>
              <w:rPr>
                <w:spacing w:val="-10"/>
                <w:sz w:val="26"/>
              </w:rPr>
              <w:t>-</w:t>
            </w:r>
          </w:p>
        </w:tc>
        <w:tc>
          <w:tcPr>
            <w:tcW w:w="1646" w:type="dxa"/>
          </w:tcPr>
          <w:p w:rsidR="00632020" w:rsidRPr="00632020" w:rsidRDefault="00632020" w:rsidP="00275B4D">
            <w:pPr>
              <w:pStyle w:val="TableParagraph"/>
              <w:spacing w:before="145"/>
              <w:ind w:left="41"/>
              <w:rPr>
                <w:sz w:val="26"/>
                <w:lang w:val="uk-UA"/>
              </w:rPr>
            </w:pPr>
            <w:r>
              <w:rPr>
                <w:spacing w:val="-2"/>
                <w:sz w:val="26"/>
                <w:lang w:val="uk-UA"/>
              </w:rPr>
              <w:t>рівнинний</w:t>
            </w:r>
          </w:p>
        </w:tc>
      </w:tr>
      <w:tr w:rsidR="00632020" w:rsidTr="00970B10">
        <w:trPr>
          <w:trHeight w:val="299"/>
        </w:trPr>
        <w:tc>
          <w:tcPr>
            <w:tcW w:w="538" w:type="dxa"/>
          </w:tcPr>
          <w:p w:rsidR="00632020" w:rsidRDefault="00632020" w:rsidP="00275B4D">
            <w:pPr>
              <w:pStyle w:val="TableParagraph"/>
            </w:pPr>
          </w:p>
        </w:tc>
        <w:tc>
          <w:tcPr>
            <w:tcW w:w="6400" w:type="dxa"/>
          </w:tcPr>
          <w:p w:rsidR="00632020" w:rsidRDefault="00632020" w:rsidP="00275B4D">
            <w:pPr>
              <w:pStyle w:val="TableParagraph"/>
              <w:spacing w:line="279" w:lineRule="exact"/>
              <w:ind w:left="40"/>
              <w:rPr>
                <w:sz w:val="26"/>
              </w:rPr>
            </w:pPr>
            <w:proofErr w:type="spellStart"/>
            <w:r>
              <w:rPr>
                <w:sz w:val="26"/>
              </w:rPr>
              <w:t>Чисельність</w:t>
            </w:r>
            <w:proofErr w:type="spellEnd"/>
            <w:r>
              <w:rPr>
                <w:spacing w:val="-15"/>
                <w:sz w:val="26"/>
              </w:rPr>
              <w:t xml:space="preserve"> </w:t>
            </w:r>
            <w:proofErr w:type="spellStart"/>
            <w:r>
              <w:rPr>
                <w:spacing w:val="-2"/>
                <w:sz w:val="26"/>
              </w:rPr>
              <w:t>населення</w:t>
            </w:r>
            <w:proofErr w:type="spellEnd"/>
          </w:p>
        </w:tc>
        <w:tc>
          <w:tcPr>
            <w:tcW w:w="1559" w:type="dxa"/>
          </w:tcPr>
          <w:p w:rsidR="00632020" w:rsidRDefault="00632020" w:rsidP="00275B4D">
            <w:pPr>
              <w:pStyle w:val="TableParagraph"/>
              <w:spacing w:line="279" w:lineRule="exact"/>
              <w:ind w:left="17"/>
              <w:jc w:val="center"/>
              <w:rPr>
                <w:sz w:val="26"/>
              </w:rPr>
            </w:pPr>
            <w:proofErr w:type="spellStart"/>
            <w:r>
              <w:rPr>
                <w:spacing w:val="-4"/>
                <w:sz w:val="26"/>
              </w:rPr>
              <w:t>осіб</w:t>
            </w:r>
            <w:proofErr w:type="spellEnd"/>
          </w:p>
        </w:tc>
        <w:tc>
          <w:tcPr>
            <w:tcW w:w="1646" w:type="dxa"/>
          </w:tcPr>
          <w:p w:rsidR="00632020" w:rsidRDefault="00632020" w:rsidP="00275B4D">
            <w:pPr>
              <w:pStyle w:val="TableParagraph"/>
              <w:spacing w:line="279" w:lineRule="exact"/>
              <w:ind w:left="41"/>
              <w:rPr>
                <w:sz w:val="26"/>
              </w:rPr>
            </w:pPr>
            <w:r>
              <w:rPr>
                <w:spacing w:val="-2"/>
                <w:sz w:val="26"/>
              </w:rPr>
              <w:t>2481</w:t>
            </w:r>
          </w:p>
        </w:tc>
      </w:tr>
      <w:tr w:rsidR="00632020" w:rsidTr="00970B10">
        <w:trPr>
          <w:trHeight w:val="296"/>
        </w:trPr>
        <w:tc>
          <w:tcPr>
            <w:tcW w:w="538" w:type="dxa"/>
          </w:tcPr>
          <w:p w:rsidR="00632020" w:rsidRDefault="00632020" w:rsidP="00275B4D">
            <w:pPr>
              <w:pStyle w:val="TableParagraph"/>
            </w:pPr>
          </w:p>
        </w:tc>
        <w:tc>
          <w:tcPr>
            <w:tcW w:w="6400" w:type="dxa"/>
          </w:tcPr>
          <w:p w:rsidR="00632020" w:rsidRDefault="00632020" w:rsidP="00275B4D">
            <w:pPr>
              <w:pStyle w:val="TableParagraph"/>
              <w:spacing w:line="277" w:lineRule="exact"/>
              <w:ind w:left="40"/>
              <w:rPr>
                <w:sz w:val="26"/>
              </w:rPr>
            </w:pPr>
            <w:proofErr w:type="spellStart"/>
            <w:r>
              <w:rPr>
                <w:sz w:val="26"/>
              </w:rPr>
              <w:t>Кількість</w:t>
            </w:r>
            <w:proofErr w:type="spellEnd"/>
            <w:r>
              <w:rPr>
                <w:spacing w:val="-12"/>
                <w:sz w:val="26"/>
              </w:rPr>
              <w:t xml:space="preserve"> </w:t>
            </w:r>
            <w:proofErr w:type="spellStart"/>
            <w:r>
              <w:rPr>
                <w:spacing w:val="-2"/>
                <w:sz w:val="26"/>
              </w:rPr>
              <w:t>домогосподарств</w:t>
            </w:r>
            <w:proofErr w:type="spellEnd"/>
          </w:p>
        </w:tc>
        <w:tc>
          <w:tcPr>
            <w:tcW w:w="1559" w:type="dxa"/>
          </w:tcPr>
          <w:p w:rsidR="00632020" w:rsidRDefault="00632020" w:rsidP="00275B4D">
            <w:pPr>
              <w:pStyle w:val="TableParagraph"/>
              <w:spacing w:line="277" w:lineRule="exact"/>
              <w:ind w:left="17" w:right="2"/>
              <w:jc w:val="center"/>
              <w:rPr>
                <w:sz w:val="26"/>
              </w:rPr>
            </w:pPr>
            <w:proofErr w:type="spellStart"/>
            <w:proofErr w:type="gramStart"/>
            <w:r>
              <w:rPr>
                <w:spacing w:val="-5"/>
                <w:sz w:val="26"/>
              </w:rPr>
              <w:t>од</w:t>
            </w:r>
            <w:proofErr w:type="spellEnd"/>
            <w:proofErr w:type="gramEnd"/>
            <w:r>
              <w:rPr>
                <w:spacing w:val="-5"/>
                <w:sz w:val="26"/>
              </w:rPr>
              <w:t>.</w:t>
            </w:r>
          </w:p>
        </w:tc>
        <w:tc>
          <w:tcPr>
            <w:tcW w:w="1646" w:type="dxa"/>
          </w:tcPr>
          <w:p w:rsidR="00632020" w:rsidRPr="00632020" w:rsidRDefault="00632020" w:rsidP="00275B4D">
            <w:pPr>
              <w:pStyle w:val="TableParagraph"/>
              <w:spacing w:line="277" w:lineRule="exact"/>
              <w:ind w:left="41"/>
              <w:rPr>
                <w:sz w:val="26"/>
                <w:lang w:val="uk-UA"/>
              </w:rPr>
            </w:pPr>
            <w:r>
              <w:rPr>
                <w:spacing w:val="-4"/>
                <w:sz w:val="26"/>
                <w:lang w:val="uk-UA"/>
              </w:rPr>
              <w:t>1173</w:t>
            </w:r>
          </w:p>
        </w:tc>
      </w:tr>
      <w:tr w:rsidR="00632020" w:rsidTr="00970B10">
        <w:trPr>
          <w:trHeight w:val="299"/>
        </w:trPr>
        <w:tc>
          <w:tcPr>
            <w:tcW w:w="538" w:type="dxa"/>
            <w:shd w:val="clear" w:color="auto" w:fill="CCCCCC"/>
          </w:tcPr>
          <w:p w:rsidR="00632020" w:rsidRDefault="00632020" w:rsidP="00275B4D">
            <w:pPr>
              <w:pStyle w:val="TableParagraph"/>
              <w:spacing w:before="1" w:line="278" w:lineRule="exact"/>
              <w:ind w:left="14"/>
              <w:jc w:val="center"/>
              <w:rPr>
                <w:b/>
                <w:sz w:val="26"/>
              </w:rPr>
            </w:pPr>
            <w:r>
              <w:rPr>
                <w:b/>
                <w:spacing w:val="-10"/>
                <w:sz w:val="26"/>
              </w:rPr>
              <w:t>1</w:t>
            </w:r>
          </w:p>
        </w:tc>
        <w:tc>
          <w:tcPr>
            <w:tcW w:w="6400" w:type="dxa"/>
            <w:shd w:val="clear" w:color="auto" w:fill="CCCCCC"/>
          </w:tcPr>
          <w:p w:rsidR="00632020" w:rsidRDefault="00632020" w:rsidP="00275B4D">
            <w:pPr>
              <w:pStyle w:val="TableParagraph"/>
              <w:spacing w:before="1" w:line="278" w:lineRule="exact"/>
              <w:ind w:left="13"/>
              <w:jc w:val="center"/>
              <w:rPr>
                <w:b/>
                <w:sz w:val="26"/>
              </w:rPr>
            </w:pPr>
            <w:proofErr w:type="spellStart"/>
            <w:r>
              <w:rPr>
                <w:b/>
                <w:sz w:val="26"/>
              </w:rPr>
              <w:t>Загальні</w:t>
            </w:r>
            <w:proofErr w:type="spellEnd"/>
            <w:r>
              <w:rPr>
                <w:b/>
                <w:spacing w:val="-11"/>
                <w:sz w:val="26"/>
              </w:rPr>
              <w:t xml:space="preserve"> </w:t>
            </w:r>
            <w:proofErr w:type="spellStart"/>
            <w:r>
              <w:rPr>
                <w:b/>
                <w:spacing w:val="-4"/>
                <w:sz w:val="26"/>
              </w:rPr>
              <w:t>дані</w:t>
            </w:r>
            <w:proofErr w:type="spellEnd"/>
          </w:p>
        </w:tc>
        <w:tc>
          <w:tcPr>
            <w:tcW w:w="1559" w:type="dxa"/>
            <w:shd w:val="clear" w:color="auto" w:fill="CCCCCC"/>
          </w:tcPr>
          <w:p w:rsidR="00632020" w:rsidRDefault="00632020" w:rsidP="00275B4D">
            <w:pPr>
              <w:pStyle w:val="TableParagraph"/>
            </w:pPr>
          </w:p>
        </w:tc>
        <w:tc>
          <w:tcPr>
            <w:tcW w:w="1646" w:type="dxa"/>
            <w:shd w:val="clear" w:color="auto" w:fill="CCCCCC"/>
          </w:tcPr>
          <w:p w:rsidR="00632020" w:rsidRDefault="00632020" w:rsidP="00275B4D">
            <w:pPr>
              <w:pStyle w:val="TableParagraph"/>
            </w:pPr>
          </w:p>
        </w:tc>
      </w:tr>
      <w:tr w:rsidR="00632020" w:rsidTr="00970B10">
        <w:trPr>
          <w:trHeight w:val="897"/>
        </w:trPr>
        <w:tc>
          <w:tcPr>
            <w:tcW w:w="538" w:type="dxa"/>
          </w:tcPr>
          <w:p w:rsidR="00632020" w:rsidRDefault="00632020" w:rsidP="00275B4D">
            <w:pPr>
              <w:pStyle w:val="TableParagraph"/>
              <w:spacing w:line="294" w:lineRule="exact"/>
              <w:ind w:left="14" w:right="3"/>
              <w:jc w:val="center"/>
              <w:rPr>
                <w:sz w:val="26"/>
              </w:rPr>
            </w:pPr>
            <w:r>
              <w:rPr>
                <w:spacing w:val="-5"/>
                <w:sz w:val="26"/>
              </w:rPr>
              <w:t>1.1</w:t>
            </w:r>
          </w:p>
        </w:tc>
        <w:tc>
          <w:tcPr>
            <w:tcW w:w="6400" w:type="dxa"/>
          </w:tcPr>
          <w:p w:rsidR="00632020" w:rsidRPr="00632020" w:rsidRDefault="00632020" w:rsidP="00275B4D">
            <w:pPr>
              <w:pStyle w:val="TableParagraph"/>
              <w:spacing w:line="294" w:lineRule="exact"/>
              <w:ind w:left="40"/>
              <w:rPr>
                <w:sz w:val="26"/>
                <w:lang w:val="ru-RU"/>
              </w:rPr>
            </w:pPr>
            <w:proofErr w:type="spellStart"/>
            <w:r w:rsidRPr="00632020">
              <w:rPr>
                <w:sz w:val="26"/>
                <w:lang w:val="ru-RU"/>
              </w:rPr>
              <w:t>Питома</w:t>
            </w:r>
            <w:proofErr w:type="spellEnd"/>
            <w:r w:rsidRPr="00632020">
              <w:rPr>
                <w:spacing w:val="-10"/>
                <w:sz w:val="26"/>
                <w:lang w:val="ru-RU"/>
              </w:rPr>
              <w:t xml:space="preserve"> </w:t>
            </w:r>
            <w:proofErr w:type="spellStart"/>
            <w:r w:rsidRPr="00632020">
              <w:rPr>
                <w:sz w:val="26"/>
                <w:lang w:val="ru-RU"/>
              </w:rPr>
              <w:t>кількість</w:t>
            </w:r>
            <w:proofErr w:type="spellEnd"/>
            <w:r w:rsidRPr="00632020">
              <w:rPr>
                <w:spacing w:val="-10"/>
                <w:sz w:val="26"/>
                <w:lang w:val="ru-RU"/>
              </w:rPr>
              <w:t xml:space="preserve"> </w:t>
            </w:r>
            <w:proofErr w:type="spellStart"/>
            <w:r w:rsidRPr="00632020">
              <w:rPr>
                <w:sz w:val="26"/>
                <w:lang w:val="ru-RU"/>
              </w:rPr>
              <w:t>штатних</w:t>
            </w:r>
            <w:proofErr w:type="spellEnd"/>
            <w:r w:rsidRPr="00632020">
              <w:rPr>
                <w:spacing w:val="-12"/>
                <w:sz w:val="26"/>
                <w:lang w:val="ru-RU"/>
              </w:rPr>
              <w:t xml:space="preserve"> </w:t>
            </w:r>
            <w:proofErr w:type="spellStart"/>
            <w:r w:rsidRPr="00632020">
              <w:rPr>
                <w:sz w:val="26"/>
                <w:lang w:val="ru-RU"/>
              </w:rPr>
              <w:t>одиниць</w:t>
            </w:r>
            <w:proofErr w:type="spellEnd"/>
            <w:r w:rsidRPr="00632020">
              <w:rPr>
                <w:spacing w:val="-11"/>
                <w:sz w:val="26"/>
                <w:lang w:val="ru-RU"/>
              </w:rPr>
              <w:t xml:space="preserve"> </w:t>
            </w:r>
            <w:r w:rsidRPr="00632020">
              <w:rPr>
                <w:spacing w:val="-2"/>
                <w:sz w:val="26"/>
                <w:lang w:val="ru-RU"/>
              </w:rPr>
              <w:t>структурного</w:t>
            </w:r>
          </w:p>
          <w:p w:rsidR="00632020" w:rsidRPr="00632020" w:rsidRDefault="00632020" w:rsidP="00275B4D">
            <w:pPr>
              <w:pStyle w:val="TableParagraph"/>
              <w:spacing w:line="298" w:lineRule="exact"/>
              <w:ind w:left="40" w:right="92"/>
              <w:rPr>
                <w:sz w:val="26"/>
                <w:lang w:val="ru-RU"/>
              </w:rPr>
            </w:pPr>
            <w:proofErr w:type="spellStart"/>
            <w:r w:rsidRPr="00632020">
              <w:rPr>
                <w:sz w:val="26"/>
                <w:lang w:val="ru-RU"/>
              </w:rPr>
              <w:t>підрозділу</w:t>
            </w:r>
            <w:proofErr w:type="spellEnd"/>
            <w:r w:rsidRPr="00632020">
              <w:rPr>
                <w:sz w:val="26"/>
                <w:lang w:val="ru-RU"/>
              </w:rPr>
              <w:t xml:space="preserve"> </w:t>
            </w:r>
            <w:proofErr w:type="spellStart"/>
            <w:r w:rsidRPr="00632020">
              <w:rPr>
                <w:sz w:val="26"/>
                <w:lang w:val="ru-RU"/>
              </w:rPr>
              <w:t>енергоменеджменту</w:t>
            </w:r>
            <w:proofErr w:type="spellEnd"/>
            <w:r w:rsidRPr="00632020">
              <w:rPr>
                <w:sz w:val="26"/>
                <w:lang w:val="ru-RU"/>
              </w:rPr>
              <w:t xml:space="preserve"> (</w:t>
            </w:r>
            <w:proofErr w:type="spellStart"/>
            <w:r w:rsidRPr="00632020">
              <w:rPr>
                <w:sz w:val="26"/>
                <w:lang w:val="ru-RU"/>
              </w:rPr>
              <w:t>енергоменеджерів</w:t>
            </w:r>
            <w:proofErr w:type="spellEnd"/>
            <w:r w:rsidRPr="00632020">
              <w:rPr>
                <w:sz w:val="26"/>
                <w:lang w:val="ru-RU"/>
              </w:rPr>
              <w:t>)</w:t>
            </w:r>
            <w:r w:rsidRPr="00632020">
              <w:rPr>
                <w:spacing w:val="-14"/>
                <w:sz w:val="26"/>
                <w:lang w:val="ru-RU"/>
              </w:rPr>
              <w:t xml:space="preserve"> </w:t>
            </w:r>
            <w:r w:rsidRPr="00632020">
              <w:rPr>
                <w:sz w:val="26"/>
                <w:lang w:val="ru-RU"/>
              </w:rPr>
              <w:t>на</w:t>
            </w:r>
            <w:r w:rsidRPr="00632020">
              <w:rPr>
                <w:spacing w:val="-13"/>
                <w:sz w:val="26"/>
                <w:lang w:val="ru-RU"/>
              </w:rPr>
              <w:t xml:space="preserve"> </w:t>
            </w:r>
            <w:r w:rsidRPr="00632020">
              <w:rPr>
                <w:sz w:val="26"/>
                <w:lang w:val="ru-RU"/>
              </w:rPr>
              <w:t>10000</w:t>
            </w:r>
            <w:r w:rsidRPr="00632020">
              <w:rPr>
                <w:spacing w:val="-14"/>
                <w:sz w:val="26"/>
                <w:lang w:val="ru-RU"/>
              </w:rPr>
              <w:t xml:space="preserve"> </w:t>
            </w:r>
            <w:proofErr w:type="spellStart"/>
            <w:r w:rsidRPr="00632020">
              <w:rPr>
                <w:sz w:val="26"/>
                <w:lang w:val="ru-RU"/>
              </w:rPr>
              <w:t>населення</w:t>
            </w:r>
            <w:proofErr w:type="spellEnd"/>
          </w:p>
        </w:tc>
        <w:tc>
          <w:tcPr>
            <w:tcW w:w="1559" w:type="dxa"/>
          </w:tcPr>
          <w:p w:rsidR="00632020" w:rsidRDefault="00632020" w:rsidP="00275B4D">
            <w:pPr>
              <w:pStyle w:val="TableParagraph"/>
              <w:spacing w:before="294"/>
              <w:ind w:left="17" w:right="4"/>
              <w:jc w:val="center"/>
              <w:rPr>
                <w:sz w:val="26"/>
              </w:rPr>
            </w:pPr>
            <w:r>
              <w:rPr>
                <w:spacing w:val="-10"/>
                <w:sz w:val="26"/>
              </w:rPr>
              <w:t>‱</w:t>
            </w:r>
          </w:p>
        </w:tc>
        <w:tc>
          <w:tcPr>
            <w:tcW w:w="1646" w:type="dxa"/>
          </w:tcPr>
          <w:p w:rsidR="00632020" w:rsidRDefault="00632020" w:rsidP="00275B4D">
            <w:pPr>
              <w:pStyle w:val="TableParagraph"/>
              <w:spacing w:before="294"/>
              <w:ind w:left="41"/>
              <w:rPr>
                <w:sz w:val="26"/>
              </w:rPr>
            </w:pPr>
            <w:r>
              <w:rPr>
                <w:spacing w:val="-10"/>
                <w:sz w:val="26"/>
              </w:rPr>
              <w:t>0</w:t>
            </w:r>
          </w:p>
        </w:tc>
      </w:tr>
      <w:tr w:rsidR="00632020" w:rsidTr="00970B10">
        <w:trPr>
          <w:trHeight w:val="1197"/>
        </w:trPr>
        <w:tc>
          <w:tcPr>
            <w:tcW w:w="538" w:type="dxa"/>
          </w:tcPr>
          <w:p w:rsidR="00632020" w:rsidRDefault="00632020" w:rsidP="00275B4D">
            <w:pPr>
              <w:pStyle w:val="TableParagraph"/>
              <w:spacing w:line="294" w:lineRule="exact"/>
              <w:ind w:left="14" w:right="3"/>
              <w:jc w:val="center"/>
              <w:rPr>
                <w:sz w:val="26"/>
              </w:rPr>
            </w:pPr>
            <w:r>
              <w:rPr>
                <w:spacing w:val="-5"/>
                <w:sz w:val="26"/>
              </w:rPr>
              <w:t>1.2</w:t>
            </w:r>
          </w:p>
        </w:tc>
        <w:tc>
          <w:tcPr>
            <w:tcW w:w="6400" w:type="dxa"/>
          </w:tcPr>
          <w:p w:rsidR="00632020" w:rsidRPr="00632020" w:rsidRDefault="00632020" w:rsidP="00275B4D">
            <w:pPr>
              <w:pStyle w:val="TableParagraph"/>
              <w:ind w:left="40" w:right="92"/>
              <w:rPr>
                <w:sz w:val="26"/>
                <w:lang w:val="ru-RU"/>
              </w:rPr>
            </w:pPr>
            <w:proofErr w:type="spellStart"/>
            <w:r w:rsidRPr="00632020">
              <w:rPr>
                <w:sz w:val="26"/>
                <w:lang w:val="ru-RU"/>
              </w:rPr>
              <w:t>Відношення</w:t>
            </w:r>
            <w:proofErr w:type="spellEnd"/>
            <w:r w:rsidRPr="00632020">
              <w:rPr>
                <w:sz w:val="26"/>
                <w:lang w:val="ru-RU"/>
              </w:rPr>
              <w:t xml:space="preserve"> </w:t>
            </w:r>
            <w:proofErr w:type="spellStart"/>
            <w:r w:rsidRPr="00632020">
              <w:rPr>
                <w:sz w:val="26"/>
                <w:lang w:val="ru-RU"/>
              </w:rPr>
              <w:t>витрат</w:t>
            </w:r>
            <w:proofErr w:type="spellEnd"/>
            <w:r w:rsidRPr="00632020">
              <w:rPr>
                <w:sz w:val="26"/>
                <w:lang w:val="ru-RU"/>
              </w:rPr>
              <w:t xml:space="preserve"> з </w:t>
            </w:r>
            <w:proofErr w:type="spellStart"/>
            <w:r w:rsidRPr="00632020">
              <w:rPr>
                <w:sz w:val="26"/>
                <w:lang w:val="ru-RU"/>
              </w:rPr>
              <w:t>місцевого</w:t>
            </w:r>
            <w:proofErr w:type="spellEnd"/>
            <w:r w:rsidRPr="00632020">
              <w:rPr>
                <w:sz w:val="26"/>
                <w:lang w:val="ru-RU"/>
              </w:rPr>
              <w:t xml:space="preserve"> бюджету на оплату </w:t>
            </w:r>
            <w:proofErr w:type="spellStart"/>
            <w:r w:rsidRPr="00632020">
              <w:rPr>
                <w:sz w:val="26"/>
                <w:lang w:val="ru-RU"/>
              </w:rPr>
              <w:t>комунальних</w:t>
            </w:r>
            <w:proofErr w:type="spellEnd"/>
            <w:r w:rsidRPr="00632020">
              <w:rPr>
                <w:sz w:val="26"/>
                <w:lang w:val="ru-RU"/>
              </w:rPr>
              <w:t xml:space="preserve"> </w:t>
            </w:r>
            <w:proofErr w:type="spellStart"/>
            <w:r w:rsidRPr="00632020">
              <w:rPr>
                <w:sz w:val="26"/>
                <w:lang w:val="ru-RU"/>
              </w:rPr>
              <w:t>послуг</w:t>
            </w:r>
            <w:proofErr w:type="spellEnd"/>
            <w:r w:rsidRPr="00632020">
              <w:rPr>
                <w:sz w:val="26"/>
                <w:lang w:val="ru-RU"/>
              </w:rPr>
              <w:t xml:space="preserve"> та </w:t>
            </w:r>
            <w:proofErr w:type="spellStart"/>
            <w:r w:rsidRPr="00632020">
              <w:rPr>
                <w:sz w:val="26"/>
                <w:lang w:val="ru-RU"/>
              </w:rPr>
              <w:t>енергоносіїв</w:t>
            </w:r>
            <w:proofErr w:type="spellEnd"/>
            <w:r w:rsidRPr="00632020">
              <w:rPr>
                <w:sz w:val="26"/>
                <w:lang w:val="ru-RU"/>
              </w:rPr>
              <w:t xml:space="preserve"> до </w:t>
            </w:r>
            <w:proofErr w:type="spellStart"/>
            <w:r w:rsidRPr="00632020">
              <w:rPr>
                <w:sz w:val="26"/>
                <w:lang w:val="ru-RU"/>
              </w:rPr>
              <w:t>фактичних</w:t>
            </w:r>
            <w:proofErr w:type="spellEnd"/>
            <w:r w:rsidRPr="00632020">
              <w:rPr>
                <w:spacing w:val="-12"/>
                <w:sz w:val="26"/>
                <w:lang w:val="ru-RU"/>
              </w:rPr>
              <w:t xml:space="preserve"> </w:t>
            </w:r>
            <w:proofErr w:type="spellStart"/>
            <w:r w:rsidRPr="00632020">
              <w:rPr>
                <w:sz w:val="26"/>
                <w:lang w:val="ru-RU"/>
              </w:rPr>
              <w:t>поточних</w:t>
            </w:r>
            <w:proofErr w:type="spellEnd"/>
            <w:r w:rsidRPr="00632020">
              <w:rPr>
                <w:spacing w:val="-10"/>
                <w:sz w:val="26"/>
                <w:lang w:val="ru-RU"/>
              </w:rPr>
              <w:t xml:space="preserve"> </w:t>
            </w:r>
            <w:proofErr w:type="spellStart"/>
            <w:r w:rsidRPr="00632020">
              <w:rPr>
                <w:sz w:val="26"/>
                <w:lang w:val="ru-RU"/>
              </w:rPr>
              <w:t>видатків</w:t>
            </w:r>
            <w:proofErr w:type="spellEnd"/>
            <w:r w:rsidRPr="00632020">
              <w:rPr>
                <w:spacing w:val="-12"/>
                <w:sz w:val="26"/>
                <w:lang w:val="ru-RU"/>
              </w:rPr>
              <w:t xml:space="preserve"> </w:t>
            </w:r>
            <w:proofErr w:type="spellStart"/>
            <w:r w:rsidRPr="00632020">
              <w:rPr>
                <w:sz w:val="26"/>
                <w:lang w:val="ru-RU"/>
              </w:rPr>
              <w:t>місцевого</w:t>
            </w:r>
            <w:proofErr w:type="spellEnd"/>
            <w:r w:rsidRPr="00632020">
              <w:rPr>
                <w:spacing w:val="-10"/>
                <w:sz w:val="26"/>
                <w:lang w:val="ru-RU"/>
              </w:rPr>
              <w:t xml:space="preserve"> </w:t>
            </w:r>
            <w:r w:rsidRPr="00632020">
              <w:rPr>
                <w:sz w:val="26"/>
                <w:lang w:val="ru-RU"/>
              </w:rPr>
              <w:t>бюджету,</w:t>
            </w:r>
          </w:p>
          <w:p w:rsidR="00632020" w:rsidRDefault="00632020" w:rsidP="00275B4D">
            <w:pPr>
              <w:pStyle w:val="TableParagraph"/>
              <w:spacing w:line="285" w:lineRule="exact"/>
              <w:ind w:left="40"/>
              <w:rPr>
                <w:sz w:val="26"/>
              </w:rPr>
            </w:pPr>
            <w:proofErr w:type="spellStart"/>
            <w:r>
              <w:rPr>
                <w:sz w:val="26"/>
              </w:rPr>
              <w:t>всього</w:t>
            </w:r>
            <w:proofErr w:type="spellEnd"/>
            <w:r>
              <w:rPr>
                <w:sz w:val="26"/>
              </w:rPr>
              <w:t>,</w:t>
            </w:r>
            <w:r>
              <w:rPr>
                <w:spacing w:val="-2"/>
                <w:sz w:val="26"/>
              </w:rPr>
              <w:t xml:space="preserve"> </w:t>
            </w:r>
            <w:r>
              <w:rPr>
                <w:sz w:val="26"/>
              </w:rPr>
              <w:t>у</w:t>
            </w:r>
            <w:r>
              <w:rPr>
                <w:spacing w:val="-10"/>
                <w:sz w:val="26"/>
              </w:rPr>
              <w:t xml:space="preserve"> </w:t>
            </w:r>
            <w:proofErr w:type="spellStart"/>
            <w:r>
              <w:rPr>
                <w:sz w:val="26"/>
              </w:rPr>
              <w:t>тому</w:t>
            </w:r>
            <w:proofErr w:type="spellEnd"/>
            <w:r>
              <w:rPr>
                <w:spacing w:val="-9"/>
                <w:sz w:val="26"/>
              </w:rPr>
              <w:t xml:space="preserve"> </w:t>
            </w:r>
            <w:proofErr w:type="spellStart"/>
            <w:r>
              <w:rPr>
                <w:spacing w:val="-2"/>
                <w:sz w:val="26"/>
              </w:rPr>
              <w:t>числі</w:t>
            </w:r>
            <w:proofErr w:type="spellEnd"/>
            <w:r>
              <w:rPr>
                <w:spacing w:val="-2"/>
                <w:sz w:val="26"/>
              </w:rPr>
              <w:t>:</w:t>
            </w:r>
          </w:p>
        </w:tc>
        <w:tc>
          <w:tcPr>
            <w:tcW w:w="1559" w:type="dxa"/>
          </w:tcPr>
          <w:p w:rsidR="00632020" w:rsidRDefault="00632020" w:rsidP="00275B4D">
            <w:pPr>
              <w:pStyle w:val="TableParagraph"/>
              <w:spacing w:before="144"/>
              <w:rPr>
                <w:b/>
                <w:sz w:val="26"/>
              </w:rPr>
            </w:pPr>
          </w:p>
          <w:p w:rsidR="00632020" w:rsidRDefault="00632020" w:rsidP="00275B4D">
            <w:pPr>
              <w:pStyle w:val="TableParagraph"/>
              <w:ind w:left="17" w:right="2"/>
              <w:jc w:val="center"/>
              <w:rPr>
                <w:sz w:val="26"/>
              </w:rPr>
            </w:pPr>
            <w:r>
              <w:rPr>
                <w:spacing w:val="-10"/>
                <w:sz w:val="26"/>
              </w:rPr>
              <w:t>%</w:t>
            </w:r>
          </w:p>
        </w:tc>
        <w:tc>
          <w:tcPr>
            <w:tcW w:w="1646" w:type="dxa"/>
          </w:tcPr>
          <w:p w:rsidR="00632020" w:rsidRDefault="00632020" w:rsidP="00275B4D">
            <w:pPr>
              <w:pStyle w:val="TableParagraph"/>
              <w:spacing w:before="144"/>
              <w:rPr>
                <w:b/>
                <w:sz w:val="26"/>
              </w:rPr>
            </w:pPr>
          </w:p>
          <w:p w:rsidR="00632020" w:rsidRPr="00CB3389" w:rsidRDefault="00CB3389" w:rsidP="00275B4D">
            <w:pPr>
              <w:pStyle w:val="TableParagraph"/>
              <w:ind w:left="41"/>
              <w:rPr>
                <w:sz w:val="26"/>
                <w:lang w:val="uk-UA"/>
              </w:rPr>
            </w:pPr>
            <w:r>
              <w:rPr>
                <w:spacing w:val="-5"/>
                <w:sz w:val="26"/>
                <w:lang w:val="uk-UA"/>
              </w:rPr>
              <w:t>3</w:t>
            </w:r>
            <w:r w:rsidR="00632020">
              <w:rPr>
                <w:spacing w:val="-5"/>
                <w:sz w:val="26"/>
              </w:rPr>
              <w:t>,</w:t>
            </w:r>
            <w:r>
              <w:rPr>
                <w:spacing w:val="-5"/>
                <w:sz w:val="26"/>
                <w:lang w:val="uk-UA"/>
              </w:rPr>
              <w:t>6</w:t>
            </w:r>
          </w:p>
        </w:tc>
      </w:tr>
      <w:tr w:rsidR="00632020" w:rsidTr="00970B10">
        <w:trPr>
          <w:trHeight w:val="299"/>
        </w:trPr>
        <w:tc>
          <w:tcPr>
            <w:tcW w:w="538" w:type="dxa"/>
          </w:tcPr>
          <w:p w:rsidR="00632020" w:rsidRDefault="00632020" w:rsidP="00275B4D">
            <w:pPr>
              <w:pStyle w:val="TableParagraph"/>
            </w:pPr>
          </w:p>
        </w:tc>
        <w:tc>
          <w:tcPr>
            <w:tcW w:w="6400" w:type="dxa"/>
          </w:tcPr>
          <w:p w:rsidR="00632020" w:rsidRDefault="00632020" w:rsidP="00275B4D">
            <w:pPr>
              <w:pStyle w:val="TableParagraph"/>
              <w:spacing w:line="279" w:lineRule="exact"/>
              <w:ind w:left="105"/>
              <w:rPr>
                <w:sz w:val="26"/>
              </w:rPr>
            </w:pPr>
            <w:r>
              <w:rPr>
                <w:sz w:val="26"/>
              </w:rPr>
              <w:t>-</w:t>
            </w:r>
            <w:r>
              <w:rPr>
                <w:spacing w:val="-6"/>
                <w:sz w:val="26"/>
              </w:rPr>
              <w:t xml:space="preserve"> </w:t>
            </w:r>
            <w:proofErr w:type="spellStart"/>
            <w:r>
              <w:rPr>
                <w:sz w:val="26"/>
              </w:rPr>
              <w:t>оплата</w:t>
            </w:r>
            <w:proofErr w:type="spellEnd"/>
            <w:r>
              <w:rPr>
                <w:spacing w:val="-5"/>
                <w:sz w:val="26"/>
              </w:rPr>
              <w:t xml:space="preserve"> </w:t>
            </w:r>
            <w:proofErr w:type="spellStart"/>
            <w:r>
              <w:rPr>
                <w:spacing w:val="-2"/>
                <w:sz w:val="26"/>
              </w:rPr>
              <w:t>теплопостачання</w:t>
            </w:r>
            <w:proofErr w:type="spellEnd"/>
          </w:p>
        </w:tc>
        <w:tc>
          <w:tcPr>
            <w:tcW w:w="1559" w:type="dxa"/>
          </w:tcPr>
          <w:p w:rsidR="00632020" w:rsidRDefault="00632020" w:rsidP="00275B4D">
            <w:pPr>
              <w:pStyle w:val="TableParagraph"/>
              <w:spacing w:line="279" w:lineRule="exact"/>
              <w:ind w:left="17" w:right="2"/>
              <w:jc w:val="center"/>
              <w:rPr>
                <w:sz w:val="26"/>
              </w:rPr>
            </w:pPr>
            <w:r>
              <w:rPr>
                <w:spacing w:val="-10"/>
                <w:sz w:val="26"/>
              </w:rPr>
              <w:t>%</w:t>
            </w:r>
          </w:p>
        </w:tc>
        <w:tc>
          <w:tcPr>
            <w:tcW w:w="1646" w:type="dxa"/>
          </w:tcPr>
          <w:p w:rsidR="00632020" w:rsidRDefault="00CB3389" w:rsidP="00275B4D">
            <w:pPr>
              <w:pStyle w:val="TableParagraph"/>
              <w:spacing w:line="279" w:lineRule="exact"/>
              <w:ind w:left="41"/>
              <w:rPr>
                <w:sz w:val="26"/>
              </w:rPr>
            </w:pPr>
            <w:r>
              <w:rPr>
                <w:spacing w:val="-4"/>
                <w:sz w:val="26"/>
              </w:rPr>
              <w:t>0,7</w:t>
            </w:r>
          </w:p>
        </w:tc>
      </w:tr>
      <w:tr w:rsidR="00632020" w:rsidTr="00970B10">
        <w:trPr>
          <w:trHeight w:val="297"/>
        </w:trPr>
        <w:tc>
          <w:tcPr>
            <w:tcW w:w="538" w:type="dxa"/>
          </w:tcPr>
          <w:p w:rsidR="00632020" w:rsidRDefault="00632020" w:rsidP="00275B4D">
            <w:pPr>
              <w:pStyle w:val="TableParagraph"/>
            </w:pPr>
          </w:p>
        </w:tc>
        <w:tc>
          <w:tcPr>
            <w:tcW w:w="6400" w:type="dxa"/>
          </w:tcPr>
          <w:p w:rsidR="00632020" w:rsidRDefault="00632020" w:rsidP="00275B4D">
            <w:pPr>
              <w:pStyle w:val="TableParagraph"/>
              <w:spacing w:line="277" w:lineRule="exact"/>
              <w:ind w:left="105"/>
              <w:rPr>
                <w:sz w:val="26"/>
              </w:rPr>
            </w:pPr>
            <w:r>
              <w:rPr>
                <w:sz w:val="26"/>
              </w:rPr>
              <w:t>-</w:t>
            </w:r>
            <w:r>
              <w:rPr>
                <w:spacing w:val="-8"/>
                <w:sz w:val="26"/>
              </w:rPr>
              <w:t xml:space="preserve"> </w:t>
            </w:r>
            <w:proofErr w:type="spellStart"/>
            <w:r>
              <w:rPr>
                <w:sz w:val="26"/>
              </w:rPr>
              <w:t>оплата</w:t>
            </w:r>
            <w:proofErr w:type="spellEnd"/>
            <w:r>
              <w:rPr>
                <w:spacing w:val="-7"/>
                <w:sz w:val="26"/>
              </w:rPr>
              <w:t xml:space="preserve"> </w:t>
            </w:r>
            <w:proofErr w:type="spellStart"/>
            <w:r>
              <w:rPr>
                <w:sz w:val="26"/>
              </w:rPr>
              <w:t>водопостачання</w:t>
            </w:r>
            <w:proofErr w:type="spellEnd"/>
            <w:r>
              <w:rPr>
                <w:spacing w:val="-7"/>
                <w:sz w:val="26"/>
              </w:rPr>
              <w:t xml:space="preserve"> </w:t>
            </w:r>
            <w:proofErr w:type="spellStart"/>
            <w:r>
              <w:rPr>
                <w:sz w:val="26"/>
              </w:rPr>
              <w:t>та</w:t>
            </w:r>
            <w:proofErr w:type="spellEnd"/>
            <w:r>
              <w:rPr>
                <w:spacing w:val="-7"/>
                <w:sz w:val="26"/>
              </w:rPr>
              <w:t xml:space="preserve"> </w:t>
            </w:r>
            <w:proofErr w:type="spellStart"/>
            <w:r>
              <w:rPr>
                <w:spacing w:val="-2"/>
                <w:sz w:val="26"/>
              </w:rPr>
              <w:t>водовідведення</w:t>
            </w:r>
            <w:proofErr w:type="spellEnd"/>
          </w:p>
        </w:tc>
        <w:tc>
          <w:tcPr>
            <w:tcW w:w="1559" w:type="dxa"/>
          </w:tcPr>
          <w:p w:rsidR="00632020" w:rsidRDefault="00632020" w:rsidP="00275B4D">
            <w:pPr>
              <w:pStyle w:val="TableParagraph"/>
              <w:spacing w:line="277" w:lineRule="exact"/>
              <w:ind w:left="17" w:right="2"/>
              <w:jc w:val="center"/>
              <w:rPr>
                <w:sz w:val="26"/>
              </w:rPr>
            </w:pPr>
            <w:r>
              <w:rPr>
                <w:spacing w:val="-10"/>
                <w:sz w:val="26"/>
              </w:rPr>
              <w:t>%</w:t>
            </w:r>
          </w:p>
        </w:tc>
        <w:tc>
          <w:tcPr>
            <w:tcW w:w="1646" w:type="dxa"/>
          </w:tcPr>
          <w:p w:rsidR="00632020" w:rsidRPr="00CB3389" w:rsidRDefault="00CB3389" w:rsidP="00275B4D">
            <w:pPr>
              <w:pStyle w:val="TableParagraph"/>
              <w:spacing w:line="277" w:lineRule="exact"/>
              <w:ind w:left="41"/>
              <w:rPr>
                <w:sz w:val="26"/>
                <w:lang w:val="uk-UA"/>
              </w:rPr>
            </w:pPr>
            <w:r>
              <w:rPr>
                <w:spacing w:val="-4"/>
                <w:sz w:val="26"/>
              </w:rPr>
              <w:t>0,</w:t>
            </w:r>
            <w:r>
              <w:rPr>
                <w:spacing w:val="-4"/>
                <w:sz w:val="26"/>
                <w:lang w:val="uk-UA"/>
              </w:rPr>
              <w:t>2</w:t>
            </w:r>
          </w:p>
        </w:tc>
      </w:tr>
      <w:tr w:rsidR="00632020" w:rsidTr="00970B10">
        <w:trPr>
          <w:trHeight w:val="299"/>
        </w:trPr>
        <w:tc>
          <w:tcPr>
            <w:tcW w:w="538" w:type="dxa"/>
          </w:tcPr>
          <w:p w:rsidR="00632020" w:rsidRDefault="00632020" w:rsidP="00275B4D">
            <w:pPr>
              <w:pStyle w:val="TableParagraph"/>
            </w:pPr>
          </w:p>
        </w:tc>
        <w:tc>
          <w:tcPr>
            <w:tcW w:w="6400" w:type="dxa"/>
          </w:tcPr>
          <w:p w:rsidR="00632020" w:rsidRDefault="00632020" w:rsidP="00275B4D">
            <w:pPr>
              <w:pStyle w:val="TableParagraph"/>
              <w:spacing w:line="279" w:lineRule="exact"/>
              <w:ind w:left="105"/>
              <w:rPr>
                <w:sz w:val="26"/>
              </w:rPr>
            </w:pPr>
            <w:r>
              <w:rPr>
                <w:sz w:val="26"/>
              </w:rPr>
              <w:t>-</w:t>
            </w:r>
            <w:r>
              <w:rPr>
                <w:spacing w:val="-6"/>
                <w:sz w:val="26"/>
              </w:rPr>
              <w:t xml:space="preserve"> </w:t>
            </w:r>
            <w:proofErr w:type="spellStart"/>
            <w:r>
              <w:rPr>
                <w:sz w:val="26"/>
              </w:rPr>
              <w:t>оплата</w:t>
            </w:r>
            <w:proofErr w:type="spellEnd"/>
            <w:r>
              <w:rPr>
                <w:spacing w:val="-5"/>
                <w:sz w:val="26"/>
              </w:rPr>
              <w:t xml:space="preserve"> </w:t>
            </w:r>
            <w:proofErr w:type="spellStart"/>
            <w:r>
              <w:rPr>
                <w:spacing w:val="-2"/>
                <w:sz w:val="26"/>
              </w:rPr>
              <w:t>електроенергії</w:t>
            </w:r>
            <w:proofErr w:type="spellEnd"/>
          </w:p>
        </w:tc>
        <w:tc>
          <w:tcPr>
            <w:tcW w:w="1559" w:type="dxa"/>
          </w:tcPr>
          <w:p w:rsidR="00632020" w:rsidRDefault="00632020" w:rsidP="00275B4D">
            <w:pPr>
              <w:pStyle w:val="TableParagraph"/>
              <w:spacing w:line="279" w:lineRule="exact"/>
              <w:ind w:left="17" w:right="2"/>
              <w:jc w:val="center"/>
              <w:rPr>
                <w:sz w:val="26"/>
              </w:rPr>
            </w:pPr>
            <w:r>
              <w:rPr>
                <w:spacing w:val="-10"/>
                <w:sz w:val="26"/>
              </w:rPr>
              <w:t>%</w:t>
            </w:r>
          </w:p>
        </w:tc>
        <w:tc>
          <w:tcPr>
            <w:tcW w:w="1646" w:type="dxa"/>
          </w:tcPr>
          <w:p w:rsidR="00632020" w:rsidRPr="00CB3389" w:rsidRDefault="00632020" w:rsidP="00275B4D">
            <w:pPr>
              <w:pStyle w:val="TableParagraph"/>
              <w:spacing w:line="279" w:lineRule="exact"/>
              <w:ind w:left="41"/>
              <w:rPr>
                <w:sz w:val="26"/>
                <w:lang w:val="uk-UA"/>
              </w:rPr>
            </w:pPr>
            <w:r>
              <w:rPr>
                <w:spacing w:val="-4"/>
                <w:sz w:val="26"/>
              </w:rPr>
              <w:t>2,</w:t>
            </w:r>
            <w:r w:rsidR="00CB3389">
              <w:rPr>
                <w:spacing w:val="-4"/>
                <w:sz w:val="26"/>
                <w:lang w:val="uk-UA"/>
              </w:rPr>
              <w:t>3</w:t>
            </w:r>
          </w:p>
        </w:tc>
      </w:tr>
      <w:tr w:rsidR="00632020" w:rsidTr="00970B10">
        <w:trPr>
          <w:trHeight w:val="299"/>
        </w:trPr>
        <w:tc>
          <w:tcPr>
            <w:tcW w:w="538" w:type="dxa"/>
          </w:tcPr>
          <w:p w:rsidR="00632020" w:rsidRDefault="00632020" w:rsidP="00275B4D">
            <w:pPr>
              <w:pStyle w:val="TableParagraph"/>
            </w:pPr>
          </w:p>
        </w:tc>
        <w:tc>
          <w:tcPr>
            <w:tcW w:w="6400" w:type="dxa"/>
          </w:tcPr>
          <w:p w:rsidR="00632020" w:rsidRDefault="00632020" w:rsidP="00275B4D">
            <w:pPr>
              <w:pStyle w:val="TableParagraph"/>
              <w:spacing w:line="279" w:lineRule="exact"/>
              <w:ind w:left="105"/>
              <w:rPr>
                <w:sz w:val="26"/>
              </w:rPr>
            </w:pPr>
            <w:r>
              <w:rPr>
                <w:sz w:val="26"/>
              </w:rPr>
              <w:t>-</w:t>
            </w:r>
            <w:r>
              <w:rPr>
                <w:spacing w:val="-8"/>
                <w:sz w:val="26"/>
              </w:rPr>
              <w:t xml:space="preserve"> </w:t>
            </w:r>
            <w:proofErr w:type="spellStart"/>
            <w:r>
              <w:rPr>
                <w:sz w:val="26"/>
              </w:rPr>
              <w:t>оплата</w:t>
            </w:r>
            <w:proofErr w:type="spellEnd"/>
            <w:r>
              <w:rPr>
                <w:spacing w:val="-8"/>
                <w:sz w:val="26"/>
              </w:rPr>
              <w:t xml:space="preserve"> </w:t>
            </w:r>
            <w:proofErr w:type="spellStart"/>
            <w:r>
              <w:rPr>
                <w:sz w:val="26"/>
              </w:rPr>
              <w:t>природного</w:t>
            </w:r>
            <w:proofErr w:type="spellEnd"/>
            <w:r>
              <w:rPr>
                <w:spacing w:val="-5"/>
                <w:sz w:val="26"/>
              </w:rPr>
              <w:t xml:space="preserve"> </w:t>
            </w:r>
            <w:proofErr w:type="spellStart"/>
            <w:r>
              <w:rPr>
                <w:spacing w:val="-4"/>
                <w:sz w:val="26"/>
              </w:rPr>
              <w:t>газу</w:t>
            </w:r>
            <w:proofErr w:type="spellEnd"/>
          </w:p>
        </w:tc>
        <w:tc>
          <w:tcPr>
            <w:tcW w:w="1559" w:type="dxa"/>
          </w:tcPr>
          <w:p w:rsidR="00632020" w:rsidRDefault="00632020" w:rsidP="00275B4D">
            <w:pPr>
              <w:pStyle w:val="TableParagraph"/>
              <w:spacing w:line="279" w:lineRule="exact"/>
              <w:ind w:left="17" w:right="2"/>
              <w:jc w:val="center"/>
              <w:rPr>
                <w:sz w:val="26"/>
              </w:rPr>
            </w:pPr>
            <w:r>
              <w:rPr>
                <w:spacing w:val="-10"/>
                <w:sz w:val="26"/>
              </w:rPr>
              <w:t>%</w:t>
            </w:r>
          </w:p>
        </w:tc>
        <w:tc>
          <w:tcPr>
            <w:tcW w:w="1646" w:type="dxa"/>
          </w:tcPr>
          <w:p w:rsidR="00632020" w:rsidRDefault="00CB3389" w:rsidP="00275B4D">
            <w:pPr>
              <w:pStyle w:val="TableParagraph"/>
              <w:spacing w:line="279" w:lineRule="exact"/>
              <w:ind w:left="41"/>
              <w:rPr>
                <w:sz w:val="26"/>
              </w:rPr>
            </w:pPr>
            <w:r>
              <w:rPr>
                <w:spacing w:val="-4"/>
                <w:sz w:val="26"/>
              </w:rPr>
              <w:t>0,5</w:t>
            </w:r>
          </w:p>
        </w:tc>
      </w:tr>
      <w:tr w:rsidR="00632020" w:rsidTr="00970B10">
        <w:trPr>
          <w:trHeight w:val="599"/>
        </w:trPr>
        <w:tc>
          <w:tcPr>
            <w:tcW w:w="538" w:type="dxa"/>
          </w:tcPr>
          <w:p w:rsidR="00632020" w:rsidRDefault="00632020" w:rsidP="00275B4D">
            <w:pPr>
              <w:pStyle w:val="TableParagraph"/>
              <w:rPr>
                <w:sz w:val="24"/>
              </w:rPr>
            </w:pPr>
          </w:p>
        </w:tc>
        <w:tc>
          <w:tcPr>
            <w:tcW w:w="6400" w:type="dxa"/>
          </w:tcPr>
          <w:p w:rsidR="00632020" w:rsidRPr="00632020" w:rsidRDefault="00632020" w:rsidP="00275B4D">
            <w:pPr>
              <w:pStyle w:val="TableParagraph"/>
              <w:spacing w:line="294" w:lineRule="exact"/>
              <w:ind w:left="105"/>
              <w:rPr>
                <w:sz w:val="26"/>
                <w:lang w:val="ru-RU"/>
              </w:rPr>
            </w:pPr>
            <w:r w:rsidRPr="00632020">
              <w:rPr>
                <w:sz w:val="26"/>
                <w:lang w:val="ru-RU"/>
              </w:rPr>
              <w:t>-</w:t>
            </w:r>
            <w:r w:rsidRPr="00632020">
              <w:rPr>
                <w:spacing w:val="-8"/>
                <w:sz w:val="26"/>
                <w:lang w:val="ru-RU"/>
              </w:rPr>
              <w:t xml:space="preserve"> </w:t>
            </w:r>
            <w:r w:rsidRPr="00632020">
              <w:rPr>
                <w:sz w:val="26"/>
                <w:lang w:val="ru-RU"/>
              </w:rPr>
              <w:t>оплата</w:t>
            </w:r>
            <w:r w:rsidRPr="00632020">
              <w:rPr>
                <w:spacing w:val="-8"/>
                <w:sz w:val="26"/>
                <w:lang w:val="ru-RU"/>
              </w:rPr>
              <w:t xml:space="preserve"> </w:t>
            </w:r>
            <w:proofErr w:type="spellStart"/>
            <w:r w:rsidRPr="00632020">
              <w:rPr>
                <w:sz w:val="26"/>
                <w:lang w:val="ru-RU"/>
              </w:rPr>
              <w:t>інших</w:t>
            </w:r>
            <w:proofErr w:type="spellEnd"/>
            <w:r w:rsidRPr="00632020">
              <w:rPr>
                <w:spacing w:val="-8"/>
                <w:sz w:val="26"/>
                <w:lang w:val="ru-RU"/>
              </w:rPr>
              <w:t xml:space="preserve"> </w:t>
            </w:r>
            <w:proofErr w:type="spellStart"/>
            <w:r w:rsidRPr="00632020">
              <w:rPr>
                <w:sz w:val="26"/>
                <w:lang w:val="ru-RU"/>
              </w:rPr>
              <w:t>енергоносіїв</w:t>
            </w:r>
            <w:proofErr w:type="spellEnd"/>
            <w:r w:rsidRPr="00632020">
              <w:rPr>
                <w:spacing w:val="-8"/>
                <w:sz w:val="26"/>
                <w:lang w:val="ru-RU"/>
              </w:rPr>
              <w:t xml:space="preserve"> </w:t>
            </w:r>
            <w:r w:rsidRPr="00632020">
              <w:rPr>
                <w:sz w:val="26"/>
                <w:lang w:val="ru-RU"/>
              </w:rPr>
              <w:t>та</w:t>
            </w:r>
            <w:r w:rsidRPr="00632020">
              <w:rPr>
                <w:spacing w:val="-8"/>
                <w:sz w:val="26"/>
                <w:lang w:val="ru-RU"/>
              </w:rPr>
              <w:t xml:space="preserve"> </w:t>
            </w:r>
            <w:proofErr w:type="spellStart"/>
            <w:r w:rsidRPr="00632020">
              <w:rPr>
                <w:spacing w:val="-2"/>
                <w:sz w:val="26"/>
                <w:lang w:val="ru-RU"/>
              </w:rPr>
              <w:t>інших</w:t>
            </w:r>
            <w:proofErr w:type="spellEnd"/>
          </w:p>
          <w:p w:rsidR="00632020" w:rsidRPr="00632020" w:rsidRDefault="00632020" w:rsidP="00275B4D">
            <w:pPr>
              <w:pStyle w:val="TableParagraph"/>
              <w:spacing w:before="1" w:line="285" w:lineRule="exact"/>
              <w:ind w:left="40"/>
              <w:rPr>
                <w:sz w:val="26"/>
                <w:lang w:val="ru-RU"/>
              </w:rPr>
            </w:pPr>
            <w:proofErr w:type="spellStart"/>
            <w:r w:rsidRPr="00632020">
              <w:rPr>
                <w:spacing w:val="-2"/>
                <w:sz w:val="26"/>
                <w:lang w:val="ru-RU"/>
              </w:rPr>
              <w:t>комунальних</w:t>
            </w:r>
            <w:proofErr w:type="spellEnd"/>
            <w:r w:rsidRPr="00632020">
              <w:rPr>
                <w:sz w:val="26"/>
                <w:lang w:val="ru-RU"/>
              </w:rPr>
              <w:t xml:space="preserve"> </w:t>
            </w:r>
            <w:proofErr w:type="spellStart"/>
            <w:r w:rsidRPr="00632020">
              <w:rPr>
                <w:spacing w:val="-2"/>
                <w:sz w:val="26"/>
                <w:lang w:val="ru-RU"/>
              </w:rPr>
              <w:t>послуг</w:t>
            </w:r>
            <w:proofErr w:type="spellEnd"/>
          </w:p>
        </w:tc>
        <w:tc>
          <w:tcPr>
            <w:tcW w:w="1559" w:type="dxa"/>
          </w:tcPr>
          <w:p w:rsidR="00632020" w:rsidRDefault="00632020" w:rsidP="00275B4D">
            <w:pPr>
              <w:pStyle w:val="TableParagraph"/>
              <w:spacing w:before="143"/>
              <w:ind w:left="17" w:right="2"/>
              <w:jc w:val="center"/>
              <w:rPr>
                <w:sz w:val="26"/>
              </w:rPr>
            </w:pPr>
            <w:r>
              <w:rPr>
                <w:spacing w:val="-10"/>
                <w:sz w:val="26"/>
              </w:rPr>
              <w:t>%</w:t>
            </w:r>
          </w:p>
        </w:tc>
        <w:tc>
          <w:tcPr>
            <w:tcW w:w="1646" w:type="dxa"/>
          </w:tcPr>
          <w:p w:rsidR="00632020" w:rsidRDefault="003516B3" w:rsidP="00275B4D">
            <w:pPr>
              <w:pStyle w:val="TableParagraph"/>
              <w:spacing w:before="143"/>
              <w:ind w:left="41"/>
              <w:rPr>
                <w:sz w:val="26"/>
              </w:rPr>
            </w:pPr>
            <w:r>
              <w:rPr>
                <w:spacing w:val="-4"/>
                <w:sz w:val="26"/>
              </w:rPr>
              <w:t>0</w:t>
            </w:r>
            <w:r w:rsidR="00632020">
              <w:rPr>
                <w:spacing w:val="-4"/>
                <w:sz w:val="26"/>
              </w:rPr>
              <w:t>,3</w:t>
            </w:r>
          </w:p>
        </w:tc>
      </w:tr>
      <w:tr w:rsidR="00632020" w:rsidTr="00970B10">
        <w:trPr>
          <w:trHeight w:val="296"/>
        </w:trPr>
        <w:tc>
          <w:tcPr>
            <w:tcW w:w="538" w:type="dxa"/>
          </w:tcPr>
          <w:p w:rsidR="00632020" w:rsidRDefault="00632020" w:rsidP="00275B4D">
            <w:pPr>
              <w:pStyle w:val="TableParagraph"/>
            </w:pPr>
          </w:p>
        </w:tc>
        <w:tc>
          <w:tcPr>
            <w:tcW w:w="6400" w:type="dxa"/>
          </w:tcPr>
          <w:p w:rsidR="00632020" w:rsidRDefault="00632020" w:rsidP="00275B4D">
            <w:pPr>
              <w:pStyle w:val="TableParagraph"/>
              <w:spacing w:line="277" w:lineRule="exact"/>
              <w:ind w:left="105"/>
              <w:rPr>
                <w:sz w:val="26"/>
              </w:rPr>
            </w:pPr>
            <w:r>
              <w:rPr>
                <w:sz w:val="26"/>
              </w:rPr>
              <w:t>-</w:t>
            </w:r>
            <w:r>
              <w:rPr>
                <w:spacing w:val="-6"/>
                <w:sz w:val="26"/>
              </w:rPr>
              <w:t xml:space="preserve"> </w:t>
            </w:r>
            <w:proofErr w:type="spellStart"/>
            <w:r>
              <w:rPr>
                <w:sz w:val="26"/>
              </w:rPr>
              <w:t>оплата</w:t>
            </w:r>
            <w:proofErr w:type="spellEnd"/>
            <w:r>
              <w:rPr>
                <w:spacing w:val="-5"/>
                <w:sz w:val="26"/>
              </w:rPr>
              <w:t xml:space="preserve"> </w:t>
            </w:r>
            <w:proofErr w:type="spellStart"/>
            <w:r>
              <w:rPr>
                <w:spacing w:val="-2"/>
                <w:sz w:val="26"/>
              </w:rPr>
              <w:t>енергосервісу</w:t>
            </w:r>
            <w:proofErr w:type="spellEnd"/>
          </w:p>
        </w:tc>
        <w:tc>
          <w:tcPr>
            <w:tcW w:w="1559" w:type="dxa"/>
          </w:tcPr>
          <w:p w:rsidR="00632020" w:rsidRDefault="00632020" w:rsidP="00275B4D">
            <w:pPr>
              <w:pStyle w:val="TableParagraph"/>
              <w:spacing w:line="277" w:lineRule="exact"/>
              <w:ind w:left="17" w:right="2"/>
              <w:jc w:val="center"/>
              <w:rPr>
                <w:sz w:val="26"/>
              </w:rPr>
            </w:pPr>
            <w:r>
              <w:rPr>
                <w:spacing w:val="-10"/>
                <w:sz w:val="26"/>
              </w:rPr>
              <w:t>%</w:t>
            </w:r>
          </w:p>
        </w:tc>
        <w:tc>
          <w:tcPr>
            <w:tcW w:w="1646" w:type="dxa"/>
          </w:tcPr>
          <w:p w:rsidR="00632020" w:rsidRDefault="00632020" w:rsidP="00275B4D">
            <w:pPr>
              <w:pStyle w:val="TableParagraph"/>
              <w:spacing w:line="277" w:lineRule="exact"/>
              <w:ind w:left="41"/>
              <w:rPr>
                <w:sz w:val="26"/>
              </w:rPr>
            </w:pPr>
            <w:r>
              <w:rPr>
                <w:spacing w:val="-10"/>
                <w:sz w:val="26"/>
              </w:rPr>
              <w:t>0</w:t>
            </w:r>
          </w:p>
        </w:tc>
      </w:tr>
      <w:tr w:rsidR="00632020" w:rsidTr="00970B10">
        <w:trPr>
          <w:trHeight w:val="299"/>
        </w:trPr>
        <w:tc>
          <w:tcPr>
            <w:tcW w:w="538" w:type="dxa"/>
          </w:tcPr>
          <w:p w:rsidR="00632020" w:rsidRDefault="00632020" w:rsidP="00275B4D">
            <w:pPr>
              <w:pStyle w:val="TableParagraph"/>
            </w:pPr>
          </w:p>
        </w:tc>
        <w:tc>
          <w:tcPr>
            <w:tcW w:w="6400" w:type="dxa"/>
          </w:tcPr>
          <w:p w:rsidR="00632020" w:rsidRPr="00632020" w:rsidRDefault="00632020" w:rsidP="00275B4D">
            <w:pPr>
              <w:pStyle w:val="TableParagraph"/>
              <w:spacing w:line="279" w:lineRule="exact"/>
              <w:ind w:left="40"/>
              <w:rPr>
                <w:sz w:val="26"/>
                <w:lang w:val="ru-RU"/>
              </w:rPr>
            </w:pPr>
            <w:proofErr w:type="spellStart"/>
            <w:r w:rsidRPr="00632020">
              <w:rPr>
                <w:sz w:val="26"/>
                <w:lang w:val="ru-RU"/>
              </w:rPr>
              <w:t>Загальне</w:t>
            </w:r>
            <w:proofErr w:type="spellEnd"/>
            <w:r w:rsidRPr="00632020">
              <w:rPr>
                <w:spacing w:val="-8"/>
                <w:sz w:val="26"/>
                <w:lang w:val="ru-RU"/>
              </w:rPr>
              <w:t xml:space="preserve"> </w:t>
            </w:r>
            <w:proofErr w:type="spellStart"/>
            <w:r w:rsidRPr="00632020">
              <w:rPr>
                <w:sz w:val="26"/>
                <w:lang w:val="ru-RU"/>
              </w:rPr>
              <w:t>кінцеве</w:t>
            </w:r>
            <w:proofErr w:type="spellEnd"/>
            <w:r w:rsidRPr="00632020">
              <w:rPr>
                <w:spacing w:val="-11"/>
                <w:sz w:val="26"/>
                <w:lang w:val="ru-RU"/>
              </w:rPr>
              <w:t xml:space="preserve"> </w:t>
            </w:r>
            <w:proofErr w:type="spellStart"/>
            <w:r w:rsidRPr="00632020">
              <w:rPr>
                <w:sz w:val="26"/>
                <w:lang w:val="ru-RU"/>
              </w:rPr>
              <w:t>споживання</w:t>
            </w:r>
            <w:proofErr w:type="spellEnd"/>
            <w:r w:rsidRPr="00632020">
              <w:rPr>
                <w:spacing w:val="-9"/>
                <w:sz w:val="26"/>
                <w:lang w:val="ru-RU"/>
              </w:rPr>
              <w:t xml:space="preserve"> </w:t>
            </w:r>
            <w:proofErr w:type="spellStart"/>
            <w:r w:rsidRPr="00632020">
              <w:rPr>
                <w:sz w:val="26"/>
                <w:lang w:val="ru-RU"/>
              </w:rPr>
              <w:t>енергії</w:t>
            </w:r>
            <w:proofErr w:type="spellEnd"/>
            <w:r w:rsidRPr="00632020">
              <w:rPr>
                <w:spacing w:val="-10"/>
                <w:sz w:val="26"/>
                <w:lang w:val="ru-RU"/>
              </w:rPr>
              <w:t xml:space="preserve"> </w:t>
            </w:r>
            <w:r w:rsidRPr="00632020">
              <w:rPr>
                <w:sz w:val="26"/>
                <w:lang w:val="ru-RU"/>
              </w:rPr>
              <w:t>на</w:t>
            </w:r>
            <w:r w:rsidRPr="00632020">
              <w:rPr>
                <w:spacing w:val="-8"/>
                <w:sz w:val="26"/>
                <w:lang w:val="ru-RU"/>
              </w:rPr>
              <w:t xml:space="preserve"> </w:t>
            </w:r>
            <w:r w:rsidRPr="00632020">
              <w:rPr>
                <w:spacing w:val="-2"/>
                <w:sz w:val="26"/>
                <w:lang w:val="ru-RU"/>
              </w:rPr>
              <w:t>особу</w:t>
            </w:r>
          </w:p>
        </w:tc>
        <w:tc>
          <w:tcPr>
            <w:tcW w:w="1559" w:type="dxa"/>
          </w:tcPr>
          <w:p w:rsidR="00632020" w:rsidRDefault="00632020" w:rsidP="00275B4D">
            <w:pPr>
              <w:pStyle w:val="TableParagraph"/>
              <w:spacing w:line="279" w:lineRule="exact"/>
              <w:ind w:left="17" w:right="5"/>
              <w:jc w:val="center"/>
              <w:rPr>
                <w:sz w:val="26"/>
              </w:rPr>
            </w:pPr>
            <w:proofErr w:type="spellStart"/>
            <w:proofErr w:type="gramStart"/>
            <w:r>
              <w:rPr>
                <w:spacing w:val="-2"/>
                <w:sz w:val="26"/>
              </w:rPr>
              <w:t>кВт</w:t>
            </w:r>
            <w:proofErr w:type="spellEnd"/>
            <w:r>
              <w:rPr>
                <w:spacing w:val="-2"/>
                <w:sz w:val="26"/>
              </w:rPr>
              <w:t>*</w:t>
            </w:r>
            <w:proofErr w:type="spellStart"/>
            <w:proofErr w:type="gramEnd"/>
            <w:r>
              <w:rPr>
                <w:spacing w:val="-2"/>
                <w:sz w:val="26"/>
              </w:rPr>
              <w:t>год</w:t>
            </w:r>
            <w:proofErr w:type="spellEnd"/>
            <w:r>
              <w:rPr>
                <w:spacing w:val="-2"/>
                <w:sz w:val="26"/>
              </w:rPr>
              <w:t>/</w:t>
            </w:r>
            <w:proofErr w:type="spellStart"/>
            <w:r>
              <w:rPr>
                <w:spacing w:val="-2"/>
                <w:sz w:val="26"/>
              </w:rPr>
              <w:t>ос</w:t>
            </w:r>
            <w:proofErr w:type="spellEnd"/>
            <w:r>
              <w:rPr>
                <w:spacing w:val="-2"/>
                <w:sz w:val="26"/>
              </w:rPr>
              <w:t>.</w:t>
            </w:r>
          </w:p>
        </w:tc>
        <w:tc>
          <w:tcPr>
            <w:tcW w:w="1646" w:type="dxa"/>
          </w:tcPr>
          <w:p w:rsidR="00632020" w:rsidRPr="003516B3" w:rsidRDefault="003516B3" w:rsidP="00275B4D">
            <w:pPr>
              <w:pStyle w:val="TableParagraph"/>
              <w:spacing w:line="279" w:lineRule="exact"/>
              <w:ind w:left="41"/>
              <w:rPr>
                <w:sz w:val="26"/>
                <w:lang w:val="uk-UA"/>
              </w:rPr>
            </w:pPr>
            <w:r>
              <w:rPr>
                <w:spacing w:val="-2"/>
                <w:sz w:val="26"/>
              </w:rPr>
              <w:t>416</w:t>
            </w:r>
            <w:r w:rsidR="00632020">
              <w:rPr>
                <w:spacing w:val="-2"/>
                <w:sz w:val="26"/>
              </w:rPr>
              <w:t>0,</w:t>
            </w:r>
            <w:r>
              <w:rPr>
                <w:spacing w:val="-2"/>
                <w:sz w:val="26"/>
                <w:lang w:val="uk-UA"/>
              </w:rPr>
              <w:t>5</w:t>
            </w:r>
          </w:p>
        </w:tc>
      </w:tr>
      <w:tr w:rsidR="00632020" w:rsidTr="00970B10">
        <w:trPr>
          <w:trHeight w:val="623"/>
        </w:trPr>
        <w:tc>
          <w:tcPr>
            <w:tcW w:w="538" w:type="dxa"/>
          </w:tcPr>
          <w:p w:rsidR="00632020" w:rsidRDefault="00632020" w:rsidP="00275B4D">
            <w:pPr>
              <w:pStyle w:val="TableParagraph"/>
              <w:rPr>
                <w:sz w:val="24"/>
              </w:rPr>
            </w:pPr>
          </w:p>
        </w:tc>
        <w:tc>
          <w:tcPr>
            <w:tcW w:w="6400" w:type="dxa"/>
          </w:tcPr>
          <w:p w:rsidR="00632020" w:rsidRPr="00632020" w:rsidRDefault="00632020" w:rsidP="00275B4D">
            <w:pPr>
              <w:pStyle w:val="TableParagraph"/>
              <w:spacing w:before="3" w:line="300" w:lineRule="atLeast"/>
              <w:ind w:left="40"/>
              <w:rPr>
                <w:sz w:val="26"/>
                <w:lang w:val="ru-RU"/>
              </w:rPr>
            </w:pPr>
            <w:proofErr w:type="spellStart"/>
            <w:r w:rsidRPr="00632020">
              <w:rPr>
                <w:sz w:val="26"/>
                <w:lang w:val="ru-RU"/>
              </w:rPr>
              <w:t>Частка</w:t>
            </w:r>
            <w:proofErr w:type="spellEnd"/>
            <w:r w:rsidRPr="00632020">
              <w:rPr>
                <w:spacing w:val="-10"/>
                <w:sz w:val="26"/>
                <w:lang w:val="ru-RU"/>
              </w:rPr>
              <w:t xml:space="preserve"> </w:t>
            </w:r>
            <w:proofErr w:type="spellStart"/>
            <w:r w:rsidRPr="00632020">
              <w:rPr>
                <w:sz w:val="26"/>
                <w:lang w:val="ru-RU"/>
              </w:rPr>
              <w:t>відновлювальної</w:t>
            </w:r>
            <w:proofErr w:type="spellEnd"/>
            <w:r w:rsidRPr="00632020">
              <w:rPr>
                <w:spacing w:val="-10"/>
                <w:sz w:val="26"/>
                <w:lang w:val="ru-RU"/>
              </w:rPr>
              <w:t xml:space="preserve"> </w:t>
            </w:r>
            <w:proofErr w:type="spellStart"/>
            <w:r w:rsidRPr="00632020">
              <w:rPr>
                <w:sz w:val="26"/>
                <w:lang w:val="ru-RU"/>
              </w:rPr>
              <w:t>енергії</w:t>
            </w:r>
            <w:proofErr w:type="spellEnd"/>
            <w:r w:rsidRPr="00632020">
              <w:rPr>
                <w:spacing w:val="-8"/>
                <w:sz w:val="26"/>
                <w:lang w:val="ru-RU"/>
              </w:rPr>
              <w:t xml:space="preserve"> </w:t>
            </w:r>
            <w:r w:rsidRPr="00632020">
              <w:rPr>
                <w:sz w:val="26"/>
                <w:lang w:val="ru-RU"/>
              </w:rPr>
              <w:t>в</w:t>
            </w:r>
            <w:r w:rsidRPr="00632020">
              <w:rPr>
                <w:spacing w:val="-10"/>
                <w:sz w:val="26"/>
                <w:lang w:val="ru-RU"/>
              </w:rPr>
              <w:t xml:space="preserve"> </w:t>
            </w:r>
            <w:proofErr w:type="spellStart"/>
            <w:r w:rsidRPr="00632020">
              <w:rPr>
                <w:sz w:val="26"/>
                <w:lang w:val="ru-RU"/>
              </w:rPr>
              <w:t>загальному</w:t>
            </w:r>
            <w:proofErr w:type="spellEnd"/>
            <w:r w:rsidRPr="00632020">
              <w:rPr>
                <w:sz w:val="26"/>
                <w:lang w:val="ru-RU"/>
              </w:rPr>
              <w:t xml:space="preserve"> </w:t>
            </w:r>
            <w:proofErr w:type="spellStart"/>
            <w:r w:rsidRPr="00632020">
              <w:rPr>
                <w:sz w:val="26"/>
                <w:lang w:val="ru-RU"/>
              </w:rPr>
              <w:t>кінцевому</w:t>
            </w:r>
            <w:proofErr w:type="spellEnd"/>
            <w:r w:rsidRPr="00632020">
              <w:rPr>
                <w:sz w:val="26"/>
                <w:lang w:val="ru-RU"/>
              </w:rPr>
              <w:t xml:space="preserve"> </w:t>
            </w:r>
            <w:proofErr w:type="spellStart"/>
            <w:r w:rsidRPr="00632020">
              <w:rPr>
                <w:sz w:val="26"/>
                <w:lang w:val="ru-RU"/>
              </w:rPr>
              <w:t>споживанні</w:t>
            </w:r>
            <w:proofErr w:type="spellEnd"/>
            <w:r w:rsidRPr="00632020">
              <w:rPr>
                <w:sz w:val="26"/>
                <w:lang w:val="ru-RU"/>
              </w:rPr>
              <w:t xml:space="preserve"> </w:t>
            </w:r>
            <w:proofErr w:type="spellStart"/>
            <w:r w:rsidRPr="00632020">
              <w:rPr>
                <w:sz w:val="26"/>
                <w:lang w:val="ru-RU"/>
              </w:rPr>
              <w:t>енергії</w:t>
            </w:r>
            <w:proofErr w:type="spellEnd"/>
          </w:p>
        </w:tc>
        <w:tc>
          <w:tcPr>
            <w:tcW w:w="1559" w:type="dxa"/>
          </w:tcPr>
          <w:p w:rsidR="00632020" w:rsidRDefault="00632020" w:rsidP="00275B4D">
            <w:pPr>
              <w:pStyle w:val="TableParagraph"/>
              <w:spacing w:before="155"/>
              <w:ind w:left="17" w:right="2"/>
              <w:jc w:val="center"/>
              <w:rPr>
                <w:sz w:val="26"/>
              </w:rPr>
            </w:pPr>
            <w:r>
              <w:rPr>
                <w:spacing w:val="-10"/>
                <w:sz w:val="26"/>
              </w:rPr>
              <w:t>%</w:t>
            </w:r>
          </w:p>
        </w:tc>
        <w:tc>
          <w:tcPr>
            <w:tcW w:w="1646" w:type="dxa"/>
          </w:tcPr>
          <w:p w:rsidR="00632020" w:rsidRDefault="00632020" w:rsidP="00275B4D">
            <w:pPr>
              <w:pStyle w:val="TableParagraph"/>
              <w:spacing w:before="240"/>
              <w:ind w:left="25"/>
              <w:jc w:val="center"/>
              <w:rPr>
                <w:b/>
                <w:i/>
                <w:sz w:val="28"/>
              </w:rPr>
            </w:pPr>
            <w:r>
              <w:rPr>
                <w:b/>
                <w:i/>
                <w:spacing w:val="-4"/>
                <w:sz w:val="28"/>
              </w:rPr>
              <w:t>0,09</w:t>
            </w:r>
          </w:p>
        </w:tc>
      </w:tr>
      <w:tr w:rsidR="00632020" w:rsidTr="00970B10">
        <w:trPr>
          <w:trHeight w:val="297"/>
        </w:trPr>
        <w:tc>
          <w:tcPr>
            <w:tcW w:w="538" w:type="dxa"/>
            <w:shd w:val="clear" w:color="auto" w:fill="CCCCCC"/>
          </w:tcPr>
          <w:p w:rsidR="00632020" w:rsidRDefault="00632020" w:rsidP="00275B4D">
            <w:pPr>
              <w:pStyle w:val="TableParagraph"/>
              <w:spacing w:line="277" w:lineRule="exact"/>
              <w:ind w:left="14"/>
              <w:jc w:val="center"/>
              <w:rPr>
                <w:b/>
                <w:sz w:val="26"/>
              </w:rPr>
            </w:pPr>
            <w:r>
              <w:rPr>
                <w:b/>
                <w:spacing w:val="-10"/>
                <w:sz w:val="26"/>
              </w:rPr>
              <w:t>2</w:t>
            </w:r>
          </w:p>
        </w:tc>
        <w:tc>
          <w:tcPr>
            <w:tcW w:w="6400" w:type="dxa"/>
            <w:shd w:val="clear" w:color="auto" w:fill="CCCCCC"/>
          </w:tcPr>
          <w:p w:rsidR="00632020" w:rsidRDefault="00632020" w:rsidP="00275B4D">
            <w:pPr>
              <w:pStyle w:val="TableParagraph"/>
              <w:spacing w:line="277" w:lineRule="exact"/>
              <w:ind w:left="1761"/>
              <w:rPr>
                <w:b/>
                <w:sz w:val="26"/>
              </w:rPr>
            </w:pPr>
            <w:proofErr w:type="spellStart"/>
            <w:r>
              <w:rPr>
                <w:b/>
                <w:sz w:val="26"/>
              </w:rPr>
              <w:t>Громадські</w:t>
            </w:r>
            <w:proofErr w:type="spellEnd"/>
            <w:r>
              <w:rPr>
                <w:b/>
                <w:spacing w:val="-16"/>
                <w:sz w:val="26"/>
              </w:rPr>
              <w:t xml:space="preserve"> </w:t>
            </w:r>
            <w:proofErr w:type="spellStart"/>
            <w:r>
              <w:rPr>
                <w:b/>
                <w:spacing w:val="-2"/>
                <w:sz w:val="26"/>
              </w:rPr>
              <w:t>будівлі</w:t>
            </w:r>
            <w:proofErr w:type="spellEnd"/>
          </w:p>
        </w:tc>
        <w:tc>
          <w:tcPr>
            <w:tcW w:w="1559" w:type="dxa"/>
            <w:shd w:val="clear" w:color="auto" w:fill="CCCCCC"/>
          </w:tcPr>
          <w:p w:rsidR="00632020" w:rsidRDefault="00632020" w:rsidP="00275B4D">
            <w:pPr>
              <w:pStyle w:val="TableParagraph"/>
            </w:pPr>
          </w:p>
        </w:tc>
        <w:tc>
          <w:tcPr>
            <w:tcW w:w="1646" w:type="dxa"/>
            <w:shd w:val="clear" w:color="auto" w:fill="CCCCCC"/>
          </w:tcPr>
          <w:p w:rsidR="00632020" w:rsidRDefault="00632020" w:rsidP="00275B4D">
            <w:pPr>
              <w:pStyle w:val="TableParagraph"/>
            </w:pPr>
          </w:p>
        </w:tc>
      </w:tr>
      <w:tr w:rsidR="00632020" w:rsidTr="00970B10">
        <w:trPr>
          <w:trHeight w:val="897"/>
        </w:trPr>
        <w:tc>
          <w:tcPr>
            <w:tcW w:w="538" w:type="dxa"/>
          </w:tcPr>
          <w:p w:rsidR="00632020" w:rsidRDefault="00632020" w:rsidP="00275B4D">
            <w:pPr>
              <w:pStyle w:val="TableParagraph"/>
              <w:spacing w:line="294" w:lineRule="exact"/>
              <w:ind w:left="14" w:right="3"/>
              <w:jc w:val="center"/>
              <w:rPr>
                <w:sz w:val="26"/>
              </w:rPr>
            </w:pPr>
            <w:r>
              <w:rPr>
                <w:spacing w:val="-5"/>
                <w:sz w:val="26"/>
              </w:rPr>
              <w:t>2.1</w:t>
            </w:r>
          </w:p>
        </w:tc>
        <w:tc>
          <w:tcPr>
            <w:tcW w:w="6400" w:type="dxa"/>
          </w:tcPr>
          <w:p w:rsidR="00632020" w:rsidRPr="00632020" w:rsidRDefault="00632020" w:rsidP="00275B4D">
            <w:pPr>
              <w:pStyle w:val="TableParagraph"/>
              <w:spacing w:line="294" w:lineRule="exact"/>
              <w:ind w:left="40"/>
              <w:rPr>
                <w:sz w:val="26"/>
                <w:lang w:val="ru-RU"/>
              </w:rPr>
            </w:pPr>
            <w:r w:rsidRPr="00632020">
              <w:rPr>
                <w:sz w:val="26"/>
                <w:lang w:val="ru-RU"/>
              </w:rPr>
              <w:t>Структура</w:t>
            </w:r>
            <w:r w:rsidRPr="00632020">
              <w:rPr>
                <w:spacing w:val="-13"/>
                <w:sz w:val="26"/>
                <w:lang w:val="ru-RU"/>
              </w:rPr>
              <w:t xml:space="preserve"> </w:t>
            </w:r>
            <w:proofErr w:type="spellStart"/>
            <w:r w:rsidRPr="00632020">
              <w:rPr>
                <w:sz w:val="26"/>
                <w:lang w:val="ru-RU"/>
              </w:rPr>
              <w:t>громадських</w:t>
            </w:r>
            <w:proofErr w:type="spellEnd"/>
            <w:r w:rsidRPr="00632020">
              <w:rPr>
                <w:spacing w:val="-15"/>
                <w:sz w:val="26"/>
                <w:lang w:val="ru-RU"/>
              </w:rPr>
              <w:t xml:space="preserve"> </w:t>
            </w:r>
            <w:proofErr w:type="spellStart"/>
            <w:r w:rsidRPr="00632020">
              <w:rPr>
                <w:sz w:val="26"/>
                <w:lang w:val="ru-RU"/>
              </w:rPr>
              <w:t>будівель</w:t>
            </w:r>
            <w:proofErr w:type="spellEnd"/>
            <w:r w:rsidRPr="00632020">
              <w:rPr>
                <w:spacing w:val="-14"/>
                <w:sz w:val="26"/>
                <w:lang w:val="ru-RU"/>
              </w:rPr>
              <w:t xml:space="preserve"> </w:t>
            </w:r>
            <w:proofErr w:type="spellStart"/>
            <w:r w:rsidRPr="00632020">
              <w:rPr>
                <w:spacing w:val="-2"/>
                <w:sz w:val="26"/>
                <w:lang w:val="ru-RU"/>
              </w:rPr>
              <w:t>бюджетних</w:t>
            </w:r>
            <w:proofErr w:type="spellEnd"/>
          </w:p>
          <w:p w:rsidR="00632020" w:rsidRPr="00632020" w:rsidRDefault="00632020" w:rsidP="00275B4D">
            <w:pPr>
              <w:pStyle w:val="TableParagraph"/>
              <w:spacing w:line="298" w:lineRule="exact"/>
              <w:ind w:left="40" w:right="139"/>
              <w:rPr>
                <w:sz w:val="26"/>
                <w:lang w:val="ru-RU"/>
              </w:rPr>
            </w:pPr>
            <w:proofErr w:type="spellStart"/>
            <w:r w:rsidRPr="00632020">
              <w:rPr>
                <w:sz w:val="26"/>
                <w:lang w:val="ru-RU"/>
              </w:rPr>
              <w:t>установ</w:t>
            </w:r>
            <w:proofErr w:type="spellEnd"/>
            <w:r w:rsidRPr="00632020">
              <w:rPr>
                <w:sz w:val="26"/>
                <w:lang w:val="ru-RU"/>
              </w:rPr>
              <w:t>,</w:t>
            </w:r>
            <w:r w:rsidRPr="00632020">
              <w:rPr>
                <w:spacing w:val="-7"/>
                <w:sz w:val="26"/>
                <w:lang w:val="ru-RU"/>
              </w:rPr>
              <w:t xml:space="preserve"> </w:t>
            </w:r>
            <w:proofErr w:type="spellStart"/>
            <w:r w:rsidRPr="00632020">
              <w:rPr>
                <w:sz w:val="26"/>
                <w:lang w:val="ru-RU"/>
              </w:rPr>
              <w:t>що</w:t>
            </w:r>
            <w:proofErr w:type="spellEnd"/>
            <w:r w:rsidRPr="00632020">
              <w:rPr>
                <w:spacing w:val="-9"/>
                <w:sz w:val="26"/>
                <w:lang w:val="ru-RU"/>
              </w:rPr>
              <w:t xml:space="preserve"> </w:t>
            </w:r>
            <w:proofErr w:type="spellStart"/>
            <w:r w:rsidRPr="00632020">
              <w:rPr>
                <w:sz w:val="26"/>
                <w:lang w:val="ru-RU"/>
              </w:rPr>
              <w:t>фінансуються</w:t>
            </w:r>
            <w:proofErr w:type="spellEnd"/>
            <w:r w:rsidRPr="00632020">
              <w:rPr>
                <w:spacing w:val="-9"/>
                <w:sz w:val="26"/>
                <w:lang w:val="ru-RU"/>
              </w:rPr>
              <w:t xml:space="preserve"> </w:t>
            </w:r>
            <w:r w:rsidRPr="00632020">
              <w:rPr>
                <w:sz w:val="26"/>
                <w:lang w:val="ru-RU"/>
              </w:rPr>
              <w:t>з</w:t>
            </w:r>
            <w:r w:rsidRPr="00632020">
              <w:rPr>
                <w:spacing w:val="-8"/>
                <w:sz w:val="26"/>
                <w:lang w:val="ru-RU"/>
              </w:rPr>
              <w:t xml:space="preserve"> </w:t>
            </w:r>
            <w:proofErr w:type="spellStart"/>
            <w:r w:rsidRPr="00632020">
              <w:rPr>
                <w:sz w:val="26"/>
                <w:lang w:val="ru-RU"/>
              </w:rPr>
              <w:t>місцевого</w:t>
            </w:r>
            <w:proofErr w:type="spellEnd"/>
            <w:r w:rsidRPr="00632020">
              <w:rPr>
                <w:spacing w:val="-7"/>
                <w:sz w:val="26"/>
                <w:lang w:val="ru-RU"/>
              </w:rPr>
              <w:t xml:space="preserve"> </w:t>
            </w:r>
            <w:r w:rsidRPr="00632020">
              <w:rPr>
                <w:sz w:val="26"/>
                <w:lang w:val="ru-RU"/>
              </w:rPr>
              <w:t xml:space="preserve">бюджету (за </w:t>
            </w:r>
            <w:proofErr w:type="spellStart"/>
            <w:r w:rsidRPr="00632020">
              <w:rPr>
                <w:sz w:val="26"/>
                <w:lang w:val="ru-RU"/>
              </w:rPr>
              <w:t>загальною</w:t>
            </w:r>
            <w:proofErr w:type="spellEnd"/>
            <w:r w:rsidRPr="00632020">
              <w:rPr>
                <w:sz w:val="26"/>
                <w:lang w:val="ru-RU"/>
              </w:rPr>
              <w:t xml:space="preserve"> </w:t>
            </w:r>
            <w:proofErr w:type="spellStart"/>
            <w:r w:rsidRPr="00632020">
              <w:rPr>
                <w:sz w:val="26"/>
                <w:lang w:val="ru-RU"/>
              </w:rPr>
              <w:t>площею</w:t>
            </w:r>
            <w:proofErr w:type="spellEnd"/>
            <w:r w:rsidRPr="00632020">
              <w:rPr>
                <w:sz w:val="26"/>
                <w:lang w:val="ru-RU"/>
              </w:rPr>
              <w:t xml:space="preserve">), </w:t>
            </w:r>
            <w:proofErr w:type="spellStart"/>
            <w:r w:rsidRPr="00632020">
              <w:rPr>
                <w:sz w:val="26"/>
                <w:lang w:val="ru-RU"/>
              </w:rPr>
              <w:t>всього</w:t>
            </w:r>
            <w:proofErr w:type="spellEnd"/>
            <w:r w:rsidRPr="00632020">
              <w:rPr>
                <w:sz w:val="26"/>
                <w:lang w:val="ru-RU"/>
              </w:rPr>
              <w:t xml:space="preserve">, у тому </w:t>
            </w:r>
            <w:proofErr w:type="spellStart"/>
            <w:r w:rsidRPr="00632020">
              <w:rPr>
                <w:sz w:val="26"/>
                <w:lang w:val="ru-RU"/>
              </w:rPr>
              <w:t>числі</w:t>
            </w:r>
            <w:proofErr w:type="spellEnd"/>
            <w:r w:rsidRPr="00632020">
              <w:rPr>
                <w:sz w:val="26"/>
                <w:lang w:val="ru-RU"/>
              </w:rPr>
              <w:t>:</w:t>
            </w:r>
          </w:p>
        </w:tc>
        <w:tc>
          <w:tcPr>
            <w:tcW w:w="1559" w:type="dxa"/>
          </w:tcPr>
          <w:p w:rsidR="00632020" w:rsidRDefault="00632020" w:rsidP="00275B4D">
            <w:pPr>
              <w:pStyle w:val="TableParagraph"/>
              <w:spacing w:before="294"/>
              <w:ind w:left="17" w:right="2"/>
              <w:jc w:val="center"/>
              <w:rPr>
                <w:sz w:val="26"/>
              </w:rPr>
            </w:pPr>
            <w:r>
              <w:rPr>
                <w:spacing w:val="-10"/>
                <w:sz w:val="26"/>
              </w:rPr>
              <w:t>%</w:t>
            </w:r>
          </w:p>
        </w:tc>
        <w:tc>
          <w:tcPr>
            <w:tcW w:w="1646" w:type="dxa"/>
          </w:tcPr>
          <w:p w:rsidR="00632020" w:rsidRDefault="00632020" w:rsidP="00275B4D">
            <w:pPr>
              <w:pStyle w:val="TableParagraph"/>
              <w:spacing w:before="294"/>
              <w:ind w:left="41"/>
              <w:rPr>
                <w:sz w:val="26"/>
              </w:rPr>
            </w:pPr>
            <w:r>
              <w:rPr>
                <w:spacing w:val="-5"/>
                <w:sz w:val="26"/>
              </w:rPr>
              <w:t>100</w:t>
            </w:r>
          </w:p>
        </w:tc>
      </w:tr>
      <w:tr w:rsidR="003516B3" w:rsidTr="00970B10">
        <w:trPr>
          <w:trHeight w:val="299"/>
        </w:trPr>
        <w:tc>
          <w:tcPr>
            <w:tcW w:w="538" w:type="dxa"/>
          </w:tcPr>
          <w:p w:rsidR="003516B3" w:rsidRDefault="003516B3" w:rsidP="00275B4D">
            <w:pPr>
              <w:pStyle w:val="TableParagraph"/>
            </w:pPr>
          </w:p>
        </w:tc>
        <w:tc>
          <w:tcPr>
            <w:tcW w:w="6400" w:type="dxa"/>
            <w:shd w:val="clear" w:color="auto" w:fill="FFFFFF" w:themeFill="background1"/>
          </w:tcPr>
          <w:p w:rsidR="003516B3" w:rsidRPr="00E055EE" w:rsidRDefault="003516B3" w:rsidP="00275B4D">
            <w:pPr>
              <w:rPr>
                <w:rFonts w:ascii="Times New Roman" w:hAnsi="Times New Roman" w:cs="Times New Roman"/>
                <w:sz w:val="28"/>
                <w:szCs w:val="28"/>
                <w:lang w:val="ru-RU"/>
              </w:rPr>
            </w:pPr>
            <w:proofErr w:type="spellStart"/>
            <w:r w:rsidRPr="00E055EE">
              <w:rPr>
                <w:rFonts w:ascii="Times New Roman" w:hAnsi="Times New Roman" w:cs="Times New Roman"/>
                <w:sz w:val="28"/>
                <w:szCs w:val="28"/>
                <w:lang w:val="ru-RU"/>
              </w:rPr>
              <w:t>Адміністративна</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будівля</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виконавчого</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комітету</w:t>
            </w:r>
            <w:proofErr w:type="spellEnd"/>
            <w:r w:rsidRPr="00E055EE">
              <w:rPr>
                <w:rFonts w:ascii="Times New Roman" w:hAnsi="Times New Roman" w:cs="Times New Roman"/>
                <w:sz w:val="28"/>
                <w:szCs w:val="28"/>
                <w:lang w:val="ru-RU"/>
              </w:rPr>
              <w:t xml:space="preserve"> Сергіївської </w:t>
            </w:r>
            <w:proofErr w:type="spellStart"/>
            <w:r w:rsidRPr="00E055EE">
              <w:rPr>
                <w:rFonts w:ascii="Times New Roman" w:hAnsi="Times New Roman" w:cs="Times New Roman"/>
                <w:sz w:val="28"/>
                <w:szCs w:val="28"/>
                <w:lang w:val="ru-RU"/>
              </w:rPr>
              <w:t>сільської</w:t>
            </w:r>
            <w:proofErr w:type="spellEnd"/>
            <w:r w:rsidRPr="00E055EE">
              <w:rPr>
                <w:rFonts w:ascii="Times New Roman" w:hAnsi="Times New Roman" w:cs="Times New Roman"/>
                <w:sz w:val="28"/>
                <w:szCs w:val="28"/>
                <w:lang w:val="ru-RU"/>
              </w:rPr>
              <w:t xml:space="preserve">  ради</w:t>
            </w:r>
          </w:p>
        </w:tc>
        <w:tc>
          <w:tcPr>
            <w:tcW w:w="1559" w:type="dxa"/>
          </w:tcPr>
          <w:p w:rsidR="003516B3" w:rsidRDefault="003516B3" w:rsidP="00275B4D">
            <w:pPr>
              <w:pStyle w:val="TableParagraph"/>
              <w:spacing w:line="279" w:lineRule="exact"/>
              <w:ind w:left="17" w:right="2"/>
              <w:jc w:val="center"/>
              <w:rPr>
                <w:sz w:val="26"/>
              </w:rPr>
            </w:pPr>
            <w:r>
              <w:rPr>
                <w:spacing w:val="-10"/>
                <w:sz w:val="26"/>
              </w:rPr>
              <w:t>%</w:t>
            </w:r>
          </w:p>
        </w:tc>
        <w:tc>
          <w:tcPr>
            <w:tcW w:w="1646" w:type="dxa"/>
          </w:tcPr>
          <w:p w:rsidR="003516B3" w:rsidRPr="006F1F12" w:rsidRDefault="006F1F12" w:rsidP="00275B4D">
            <w:pPr>
              <w:pStyle w:val="TableParagraph"/>
              <w:spacing w:line="279" w:lineRule="exact"/>
              <w:ind w:left="41"/>
              <w:rPr>
                <w:sz w:val="26"/>
                <w:lang w:val="uk-UA"/>
              </w:rPr>
            </w:pPr>
            <w:r>
              <w:rPr>
                <w:spacing w:val="-5"/>
                <w:sz w:val="26"/>
                <w:lang w:val="uk-UA"/>
              </w:rPr>
              <w:t>9</w:t>
            </w:r>
            <w:r w:rsidR="003516B3">
              <w:rPr>
                <w:spacing w:val="-5"/>
                <w:sz w:val="26"/>
              </w:rPr>
              <w:t>,</w:t>
            </w:r>
            <w:r>
              <w:rPr>
                <w:spacing w:val="-5"/>
                <w:sz w:val="26"/>
                <w:lang w:val="uk-UA"/>
              </w:rPr>
              <w:t>7</w:t>
            </w:r>
          </w:p>
        </w:tc>
      </w:tr>
      <w:tr w:rsidR="003516B3" w:rsidTr="00970B10">
        <w:trPr>
          <w:trHeight w:val="299"/>
        </w:trPr>
        <w:tc>
          <w:tcPr>
            <w:tcW w:w="538" w:type="dxa"/>
          </w:tcPr>
          <w:p w:rsidR="003516B3" w:rsidRDefault="003516B3" w:rsidP="00275B4D">
            <w:pPr>
              <w:pStyle w:val="TableParagraph"/>
            </w:pPr>
          </w:p>
        </w:tc>
        <w:tc>
          <w:tcPr>
            <w:tcW w:w="6400" w:type="dxa"/>
            <w:shd w:val="clear" w:color="auto" w:fill="FFFFFF" w:themeFill="background1"/>
          </w:tcPr>
          <w:p w:rsidR="003516B3" w:rsidRPr="00E055EE" w:rsidRDefault="003516B3" w:rsidP="00275B4D">
            <w:pPr>
              <w:rPr>
                <w:rFonts w:ascii="Times New Roman" w:hAnsi="Times New Roman" w:cs="Times New Roman"/>
                <w:sz w:val="28"/>
                <w:szCs w:val="28"/>
                <w:lang w:val="ru-RU"/>
              </w:rPr>
            </w:pPr>
            <w:proofErr w:type="spellStart"/>
            <w:r w:rsidRPr="00E055EE">
              <w:rPr>
                <w:rFonts w:ascii="Times New Roman" w:hAnsi="Times New Roman" w:cs="Times New Roman"/>
                <w:sz w:val="28"/>
                <w:szCs w:val="28"/>
                <w:lang w:val="ru-RU"/>
              </w:rPr>
              <w:t>Сергіївський</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ліцей</w:t>
            </w:r>
            <w:proofErr w:type="spellEnd"/>
            <w:r w:rsidRPr="00E055EE">
              <w:rPr>
                <w:rFonts w:ascii="Times New Roman" w:hAnsi="Times New Roman" w:cs="Times New Roman"/>
                <w:sz w:val="28"/>
                <w:szCs w:val="28"/>
                <w:lang w:val="ru-RU"/>
              </w:rPr>
              <w:t xml:space="preserve"> та ЗДО «</w:t>
            </w:r>
            <w:proofErr w:type="spellStart"/>
            <w:r w:rsidRPr="00E055EE">
              <w:rPr>
                <w:rFonts w:ascii="Times New Roman" w:hAnsi="Times New Roman" w:cs="Times New Roman"/>
                <w:sz w:val="28"/>
                <w:szCs w:val="28"/>
                <w:lang w:val="ru-RU"/>
              </w:rPr>
              <w:t>Джерельце</w:t>
            </w:r>
            <w:proofErr w:type="spellEnd"/>
            <w:r w:rsidRPr="00E055EE">
              <w:rPr>
                <w:rFonts w:ascii="Times New Roman" w:hAnsi="Times New Roman" w:cs="Times New Roman"/>
                <w:sz w:val="28"/>
                <w:szCs w:val="28"/>
                <w:lang w:val="ru-RU"/>
              </w:rPr>
              <w:t>»</w:t>
            </w:r>
          </w:p>
        </w:tc>
        <w:tc>
          <w:tcPr>
            <w:tcW w:w="1559" w:type="dxa"/>
          </w:tcPr>
          <w:p w:rsidR="003516B3" w:rsidRDefault="003516B3" w:rsidP="00275B4D">
            <w:pPr>
              <w:pStyle w:val="TableParagraph"/>
              <w:spacing w:line="279" w:lineRule="exact"/>
              <w:ind w:left="17" w:right="2"/>
              <w:jc w:val="center"/>
              <w:rPr>
                <w:sz w:val="26"/>
              </w:rPr>
            </w:pPr>
            <w:r>
              <w:rPr>
                <w:spacing w:val="-10"/>
                <w:sz w:val="26"/>
              </w:rPr>
              <w:t>%</w:t>
            </w:r>
          </w:p>
        </w:tc>
        <w:tc>
          <w:tcPr>
            <w:tcW w:w="1646" w:type="dxa"/>
          </w:tcPr>
          <w:p w:rsidR="003516B3" w:rsidRPr="006F1F12" w:rsidRDefault="00275B4D" w:rsidP="00275B4D">
            <w:pPr>
              <w:pStyle w:val="TableParagraph"/>
              <w:spacing w:line="279" w:lineRule="exact"/>
              <w:ind w:left="41"/>
              <w:rPr>
                <w:sz w:val="26"/>
                <w:lang w:val="uk-UA"/>
              </w:rPr>
            </w:pPr>
            <w:r>
              <w:rPr>
                <w:spacing w:val="-5"/>
                <w:sz w:val="26"/>
                <w:lang w:val="uk-UA"/>
              </w:rPr>
              <w:t>29</w:t>
            </w:r>
            <w:r w:rsidR="003516B3">
              <w:rPr>
                <w:spacing w:val="-5"/>
                <w:sz w:val="26"/>
              </w:rPr>
              <w:t>,</w:t>
            </w:r>
            <w:r w:rsidR="006F1F12">
              <w:rPr>
                <w:spacing w:val="-5"/>
                <w:sz w:val="26"/>
                <w:lang w:val="uk-UA"/>
              </w:rPr>
              <w:t>3</w:t>
            </w:r>
          </w:p>
        </w:tc>
      </w:tr>
      <w:tr w:rsidR="003516B3" w:rsidTr="00970B10">
        <w:trPr>
          <w:trHeight w:val="299"/>
        </w:trPr>
        <w:tc>
          <w:tcPr>
            <w:tcW w:w="538" w:type="dxa"/>
          </w:tcPr>
          <w:p w:rsidR="003516B3" w:rsidRDefault="003516B3" w:rsidP="00275B4D">
            <w:pPr>
              <w:pStyle w:val="TableParagraph"/>
            </w:pPr>
          </w:p>
        </w:tc>
        <w:tc>
          <w:tcPr>
            <w:tcW w:w="6400" w:type="dxa"/>
            <w:shd w:val="clear" w:color="auto" w:fill="FFFFFF" w:themeFill="background1"/>
          </w:tcPr>
          <w:p w:rsidR="003516B3" w:rsidRPr="00E055EE" w:rsidRDefault="003516B3" w:rsidP="00275B4D">
            <w:pPr>
              <w:rPr>
                <w:rFonts w:ascii="Times New Roman" w:hAnsi="Times New Roman" w:cs="Times New Roman"/>
                <w:sz w:val="28"/>
                <w:szCs w:val="28"/>
                <w:lang w:val="ru-RU"/>
              </w:rPr>
            </w:pPr>
            <w:proofErr w:type="spellStart"/>
            <w:r w:rsidRPr="00E055EE">
              <w:rPr>
                <w:rFonts w:ascii="Times New Roman" w:hAnsi="Times New Roman" w:cs="Times New Roman"/>
                <w:sz w:val="28"/>
                <w:szCs w:val="28"/>
                <w:lang w:val="ru-RU"/>
              </w:rPr>
              <w:t>Розбишівська</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гімназія</w:t>
            </w:r>
            <w:proofErr w:type="spellEnd"/>
            <w:r w:rsidRPr="00E055EE">
              <w:rPr>
                <w:rFonts w:ascii="Times New Roman" w:hAnsi="Times New Roman" w:cs="Times New Roman"/>
                <w:sz w:val="28"/>
                <w:szCs w:val="28"/>
                <w:lang w:val="ru-RU"/>
              </w:rPr>
              <w:t xml:space="preserve"> ЗДО "</w:t>
            </w:r>
            <w:proofErr w:type="spellStart"/>
            <w:r w:rsidRPr="00E055EE">
              <w:rPr>
                <w:rFonts w:ascii="Times New Roman" w:hAnsi="Times New Roman" w:cs="Times New Roman"/>
                <w:sz w:val="28"/>
                <w:szCs w:val="28"/>
                <w:lang w:val="ru-RU"/>
              </w:rPr>
              <w:t>Перлинка</w:t>
            </w:r>
            <w:proofErr w:type="spellEnd"/>
            <w:r w:rsidRPr="00E055EE">
              <w:rPr>
                <w:rFonts w:ascii="Times New Roman" w:hAnsi="Times New Roman" w:cs="Times New Roman"/>
                <w:sz w:val="28"/>
                <w:szCs w:val="28"/>
                <w:lang w:val="ru-RU"/>
              </w:rPr>
              <w:t xml:space="preserve">" та </w:t>
            </w:r>
            <w:proofErr w:type="spellStart"/>
            <w:r w:rsidRPr="00E055EE">
              <w:rPr>
                <w:rFonts w:ascii="Times New Roman" w:hAnsi="Times New Roman" w:cs="Times New Roman"/>
                <w:sz w:val="28"/>
                <w:szCs w:val="28"/>
                <w:lang w:val="ru-RU"/>
              </w:rPr>
              <w:t>Розбишівський</w:t>
            </w:r>
            <w:proofErr w:type="spellEnd"/>
            <w:r w:rsidRPr="00E055EE">
              <w:rPr>
                <w:rFonts w:ascii="Times New Roman" w:hAnsi="Times New Roman" w:cs="Times New Roman"/>
                <w:sz w:val="28"/>
                <w:szCs w:val="28"/>
                <w:lang w:val="ru-RU"/>
              </w:rPr>
              <w:t xml:space="preserve"> пункт </w:t>
            </w:r>
            <w:proofErr w:type="spellStart"/>
            <w:r w:rsidRPr="00E055EE">
              <w:rPr>
                <w:rFonts w:ascii="Times New Roman" w:hAnsi="Times New Roman" w:cs="Times New Roman"/>
                <w:sz w:val="28"/>
                <w:szCs w:val="28"/>
                <w:lang w:val="ru-RU"/>
              </w:rPr>
              <w:t>здоров'я</w:t>
            </w:r>
            <w:proofErr w:type="spellEnd"/>
          </w:p>
        </w:tc>
        <w:tc>
          <w:tcPr>
            <w:tcW w:w="1559" w:type="dxa"/>
          </w:tcPr>
          <w:p w:rsidR="003516B3" w:rsidRDefault="003516B3" w:rsidP="00275B4D">
            <w:pPr>
              <w:pStyle w:val="TableParagraph"/>
              <w:spacing w:line="279" w:lineRule="exact"/>
              <w:ind w:left="17" w:right="2"/>
              <w:jc w:val="center"/>
              <w:rPr>
                <w:sz w:val="26"/>
              </w:rPr>
            </w:pPr>
            <w:r>
              <w:rPr>
                <w:spacing w:val="-10"/>
                <w:sz w:val="26"/>
              </w:rPr>
              <w:t>%</w:t>
            </w:r>
          </w:p>
        </w:tc>
        <w:tc>
          <w:tcPr>
            <w:tcW w:w="1646" w:type="dxa"/>
          </w:tcPr>
          <w:p w:rsidR="003516B3" w:rsidRPr="006F1F12" w:rsidRDefault="006F1F12" w:rsidP="00275B4D">
            <w:pPr>
              <w:pStyle w:val="TableParagraph"/>
              <w:spacing w:line="279" w:lineRule="exact"/>
              <w:ind w:left="41"/>
              <w:rPr>
                <w:sz w:val="26"/>
                <w:lang w:val="uk-UA"/>
              </w:rPr>
            </w:pPr>
            <w:r>
              <w:rPr>
                <w:spacing w:val="-4"/>
                <w:sz w:val="26"/>
                <w:lang w:val="uk-UA"/>
              </w:rPr>
              <w:t>24</w:t>
            </w:r>
            <w:r w:rsidR="003516B3">
              <w:rPr>
                <w:spacing w:val="-4"/>
                <w:sz w:val="26"/>
              </w:rPr>
              <w:t>,</w:t>
            </w:r>
            <w:r>
              <w:rPr>
                <w:spacing w:val="-4"/>
                <w:sz w:val="26"/>
                <w:lang w:val="uk-UA"/>
              </w:rPr>
              <w:t>2</w:t>
            </w:r>
          </w:p>
        </w:tc>
      </w:tr>
      <w:tr w:rsidR="003516B3" w:rsidTr="00970B10">
        <w:trPr>
          <w:trHeight w:val="299"/>
        </w:trPr>
        <w:tc>
          <w:tcPr>
            <w:tcW w:w="538" w:type="dxa"/>
          </w:tcPr>
          <w:p w:rsidR="003516B3" w:rsidRDefault="003516B3" w:rsidP="00275B4D">
            <w:pPr>
              <w:pStyle w:val="TableParagraph"/>
            </w:pPr>
          </w:p>
        </w:tc>
        <w:tc>
          <w:tcPr>
            <w:tcW w:w="6400" w:type="dxa"/>
            <w:shd w:val="clear" w:color="auto" w:fill="FFFFFF" w:themeFill="background1"/>
          </w:tcPr>
          <w:p w:rsidR="003516B3" w:rsidRPr="000C6A62" w:rsidRDefault="003516B3" w:rsidP="00275B4D">
            <w:pPr>
              <w:rPr>
                <w:rFonts w:ascii="Times New Roman" w:hAnsi="Times New Roman" w:cs="Times New Roman"/>
                <w:sz w:val="28"/>
                <w:szCs w:val="28"/>
              </w:rPr>
            </w:pPr>
            <w:proofErr w:type="spellStart"/>
            <w:r w:rsidRPr="000C6A62">
              <w:rPr>
                <w:rFonts w:ascii="Times New Roman" w:hAnsi="Times New Roman" w:cs="Times New Roman"/>
                <w:sz w:val="28"/>
                <w:szCs w:val="28"/>
              </w:rPr>
              <w:t>Качанівська</w:t>
            </w:r>
            <w:proofErr w:type="spellEnd"/>
            <w:r w:rsidRPr="000C6A62">
              <w:rPr>
                <w:rFonts w:ascii="Times New Roman" w:hAnsi="Times New Roman" w:cs="Times New Roman"/>
                <w:sz w:val="28"/>
                <w:szCs w:val="28"/>
              </w:rPr>
              <w:t xml:space="preserve"> </w:t>
            </w:r>
            <w:proofErr w:type="spellStart"/>
            <w:r w:rsidRPr="000C6A62">
              <w:rPr>
                <w:rFonts w:ascii="Times New Roman" w:hAnsi="Times New Roman" w:cs="Times New Roman"/>
                <w:sz w:val="28"/>
                <w:szCs w:val="28"/>
              </w:rPr>
              <w:t>гімназія</w:t>
            </w:r>
            <w:proofErr w:type="spellEnd"/>
          </w:p>
        </w:tc>
        <w:tc>
          <w:tcPr>
            <w:tcW w:w="1559" w:type="dxa"/>
          </w:tcPr>
          <w:p w:rsidR="003516B3" w:rsidRDefault="003516B3" w:rsidP="00275B4D">
            <w:pPr>
              <w:pStyle w:val="TableParagraph"/>
              <w:spacing w:line="279" w:lineRule="exact"/>
              <w:ind w:left="17" w:right="2"/>
              <w:jc w:val="center"/>
              <w:rPr>
                <w:sz w:val="26"/>
              </w:rPr>
            </w:pPr>
            <w:r>
              <w:rPr>
                <w:spacing w:val="-10"/>
                <w:sz w:val="26"/>
              </w:rPr>
              <w:t>%</w:t>
            </w:r>
          </w:p>
        </w:tc>
        <w:tc>
          <w:tcPr>
            <w:tcW w:w="1646" w:type="dxa"/>
          </w:tcPr>
          <w:p w:rsidR="003516B3" w:rsidRPr="006F1F12" w:rsidRDefault="006F1F12" w:rsidP="00275B4D">
            <w:pPr>
              <w:pStyle w:val="TableParagraph"/>
              <w:spacing w:line="279" w:lineRule="exact"/>
              <w:ind w:left="41"/>
              <w:rPr>
                <w:sz w:val="26"/>
                <w:lang w:val="uk-UA"/>
              </w:rPr>
            </w:pPr>
            <w:r>
              <w:rPr>
                <w:spacing w:val="-4"/>
                <w:sz w:val="26"/>
                <w:lang w:val="uk-UA"/>
              </w:rPr>
              <w:t>1</w:t>
            </w:r>
            <w:r w:rsidR="00275B4D">
              <w:rPr>
                <w:spacing w:val="-4"/>
                <w:sz w:val="26"/>
                <w:lang w:val="uk-UA"/>
              </w:rPr>
              <w:t>7</w:t>
            </w:r>
            <w:r w:rsidR="003516B3">
              <w:rPr>
                <w:spacing w:val="-4"/>
                <w:sz w:val="26"/>
              </w:rPr>
              <w:t>,</w:t>
            </w:r>
            <w:r>
              <w:rPr>
                <w:spacing w:val="-4"/>
                <w:sz w:val="26"/>
                <w:lang w:val="uk-UA"/>
              </w:rPr>
              <w:t>5</w:t>
            </w:r>
          </w:p>
        </w:tc>
      </w:tr>
      <w:tr w:rsidR="003516B3" w:rsidTr="00970B10">
        <w:trPr>
          <w:trHeight w:val="297"/>
        </w:trPr>
        <w:tc>
          <w:tcPr>
            <w:tcW w:w="538" w:type="dxa"/>
          </w:tcPr>
          <w:p w:rsidR="003516B3" w:rsidRDefault="003516B3" w:rsidP="00275B4D">
            <w:pPr>
              <w:pStyle w:val="TableParagraph"/>
            </w:pPr>
          </w:p>
        </w:tc>
        <w:tc>
          <w:tcPr>
            <w:tcW w:w="6400" w:type="dxa"/>
            <w:shd w:val="clear" w:color="auto" w:fill="FFFFFF" w:themeFill="background1"/>
          </w:tcPr>
          <w:p w:rsidR="003516B3" w:rsidRPr="000C6A62" w:rsidRDefault="003516B3" w:rsidP="00275B4D">
            <w:pPr>
              <w:rPr>
                <w:rFonts w:ascii="Times New Roman" w:hAnsi="Times New Roman" w:cs="Times New Roman"/>
                <w:sz w:val="28"/>
                <w:szCs w:val="28"/>
              </w:rPr>
            </w:pPr>
            <w:r w:rsidRPr="000C6A62">
              <w:rPr>
                <w:rFonts w:ascii="Times New Roman" w:hAnsi="Times New Roman" w:cs="Times New Roman"/>
                <w:sz w:val="28"/>
                <w:szCs w:val="28"/>
              </w:rPr>
              <w:t>ЗДО «</w:t>
            </w:r>
            <w:proofErr w:type="spellStart"/>
            <w:r w:rsidRPr="000C6A62">
              <w:rPr>
                <w:rFonts w:ascii="Times New Roman" w:hAnsi="Times New Roman" w:cs="Times New Roman"/>
                <w:sz w:val="28"/>
                <w:szCs w:val="28"/>
              </w:rPr>
              <w:t>Ромашка</w:t>
            </w:r>
            <w:proofErr w:type="spellEnd"/>
            <w:r w:rsidRPr="000C6A62">
              <w:rPr>
                <w:rFonts w:ascii="Times New Roman" w:hAnsi="Times New Roman" w:cs="Times New Roman"/>
                <w:sz w:val="28"/>
                <w:szCs w:val="28"/>
              </w:rPr>
              <w:t>»</w:t>
            </w:r>
          </w:p>
        </w:tc>
        <w:tc>
          <w:tcPr>
            <w:tcW w:w="1559" w:type="dxa"/>
          </w:tcPr>
          <w:p w:rsidR="003516B3" w:rsidRDefault="003516B3" w:rsidP="00275B4D">
            <w:pPr>
              <w:pStyle w:val="TableParagraph"/>
              <w:spacing w:line="277" w:lineRule="exact"/>
              <w:ind w:left="17" w:right="2"/>
              <w:jc w:val="center"/>
              <w:rPr>
                <w:sz w:val="26"/>
              </w:rPr>
            </w:pPr>
            <w:r>
              <w:rPr>
                <w:spacing w:val="-10"/>
                <w:sz w:val="26"/>
              </w:rPr>
              <w:t>%</w:t>
            </w:r>
          </w:p>
        </w:tc>
        <w:tc>
          <w:tcPr>
            <w:tcW w:w="1646" w:type="dxa"/>
          </w:tcPr>
          <w:p w:rsidR="003516B3" w:rsidRPr="006F1F12" w:rsidRDefault="006F1F12" w:rsidP="00275B4D">
            <w:pPr>
              <w:pStyle w:val="TableParagraph"/>
              <w:spacing w:line="277" w:lineRule="exact"/>
              <w:ind w:left="41"/>
              <w:rPr>
                <w:sz w:val="26"/>
                <w:lang w:val="uk-UA"/>
              </w:rPr>
            </w:pPr>
            <w:r>
              <w:rPr>
                <w:spacing w:val="-10"/>
                <w:sz w:val="26"/>
                <w:lang w:val="uk-UA"/>
              </w:rPr>
              <w:t>2,4</w:t>
            </w:r>
          </w:p>
        </w:tc>
      </w:tr>
      <w:tr w:rsidR="003516B3" w:rsidTr="00970B10">
        <w:trPr>
          <w:trHeight w:val="330"/>
        </w:trPr>
        <w:tc>
          <w:tcPr>
            <w:tcW w:w="538" w:type="dxa"/>
            <w:tcBorders>
              <w:bottom w:val="single" w:sz="4" w:space="0" w:color="auto"/>
            </w:tcBorders>
          </w:tcPr>
          <w:p w:rsidR="003516B3" w:rsidRDefault="003516B3" w:rsidP="00275B4D">
            <w:pPr>
              <w:pStyle w:val="TableParagraph"/>
            </w:pPr>
          </w:p>
        </w:tc>
        <w:tc>
          <w:tcPr>
            <w:tcW w:w="6400" w:type="dxa"/>
            <w:tcBorders>
              <w:bottom w:val="single" w:sz="4" w:space="0" w:color="auto"/>
            </w:tcBorders>
            <w:shd w:val="clear" w:color="auto" w:fill="FFFFFF" w:themeFill="background1"/>
          </w:tcPr>
          <w:p w:rsidR="003516B3" w:rsidRPr="000C6A62" w:rsidRDefault="003516B3" w:rsidP="00275B4D">
            <w:pPr>
              <w:rPr>
                <w:rFonts w:ascii="Times New Roman" w:hAnsi="Times New Roman" w:cs="Times New Roman"/>
                <w:sz w:val="28"/>
                <w:szCs w:val="28"/>
              </w:rPr>
            </w:pPr>
            <w:proofErr w:type="spellStart"/>
            <w:r w:rsidRPr="000C6A62">
              <w:rPr>
                <w:rFonts w:ascii="Times New Roman" w:hAnsi="Times New Roman" w:cs="Times New Roman"/>
                <w:sz w:val="28"/>
                <w:szCs w:val="28"/>
              </w:rPr>
              <w:t>Сільський</w:t>
            </w:r>
            <w:proofErr w:type="spellEnd"/>
            <w:r w:rsidRPr="000C6A62">
              <w:rPr>
                <w:rFonts w:ascii="Times New Roman" w:hAnsi="Times New Roman" w:cs="Times New Roman"/>
                <w:sz w:val="28"/>
                <w:szCs w:val="28"/>
              </w:rPr>
              <w:t xml:space="preserve"> </w:t>
            </w:r>
            <w:proofErr w:type="spellStart"/>
            <w:r w:rsidRPr="000C6A62">
              <w:rPr>
                <w:rFonts w:ascii="Times New Roman" w:hAnsi="Times New Roman" w:cs="Times New Roman"/>
                <w:sz w:val="28"/>
                <w:szCs w:val="28"/>
              </w:rPr>
              <w:t>будинок</w:t>
            </w:r>
            <w:proofErr w:type="spellEnd"/>
            <w:r w:rsidRPr="000C6A62">
              <w:rPr>
                <w:rFonts w:ascii="Times New Roman" w:hAnsi="Times New Roman" w:cs="Times New Roman"/>
                <w:sz w:val="28"/>
                <w:szCs w:val="28"/>
              </w:rPr>
              <w:t xml:space="preserve"> </w:t>
            </w:r>
            <w:proofErr w:type="spellStart"/>
            <w:r w:rsidRPr="000C6A62">
              <w:rPr>
                <w:rFonts w:ascii="Times New Roman" w:hAnsi="Times New Roman" w:cs="Times New Roman"/>
                <w:sz w:val="28"/>
                <w:szCs w:val="28"/>
              </w:rPr>
              <w:t>культури</w:t>
            </w:r>
            <w:proofErr w:type="spellEnd"/>
            <w:r w:rsidRPr="000C6A62">
              <w:rPr>
                <w:rFonts w:ascii="Times New Roman" w:hAnsi="Times New Roman" w:cs="Times New Roman"/>
                <w:sz w:val="28"/>
                <w:szCs w:val="28"/>
              </w:rPr>
              <w:t xml:space="preserve"> ЦНАП</w:t>
            </w:r>
          </w:p>
          <w:p w:rsidR="003516B3" w:rsidRPr="000C6A62" w:rsidRDefault="003516B3" w:rsidP="00275B4D">
            <w:pPr>
              <w:rPr>
                <w:rFonts w:ascii="Times New Roman" w:hAnsi="Times New Roman" w:cs="Times New Roman"/>
                <w:sz w:val="28"/>
                <w:szCs w:val="28"/>
              </w:rPr>
            </w:pPr>
          </w:p>
        </w:tc>
        <w:tc>
          <w:tcPr>
            <w:tcW w:w="1559" w:type="dxa"/>
            <w:tcBorders>
              <w:bottom w:val="single" w:sz="4" w:space="0" w:color="auto"/>
            </w:tcBorders>
          </w:tcPr>
          <w:p w:rsidR="003516B3" w:rsidRDefault="003516B3" w:rsidP="00275B4D">
            <w:pPr>
              <w:pStyle w:val="TableParagraph"/>
              <w:spacing w:line="279" w:lineRule="exact"/>
              <w:ind w:left="17" w:right="2"/>
              <w:jc w:val="center"/>
              <w:rPr>
                <w:sz w:val="26"/>
              </w:rPr>
            </w:pPr>
            <w:r>
              <w:rPr>
                <w:spacing w:val="-10"/>
                <w:sz w:val="26"/>
              </w:rPr>
              <w:t>%</w:t>
            </w:r>
          </w:p>
        </w:tc>
        <w:tc>
          <w:tcPr>
            <w:tcW w:w="1646" w:type="dxa"/>
            <w:tcBorders>
              <w:bottom w:val="single" w:sz="4" w:space="0" w:color="auto"/>
            </w:tcBorders>
          </w:tcPr>
          <w:p w:rsidR="003516B3" w:rsidRPr="006F1F12" w:rsidRDefault="006F1F12" w:rsidP="00275B4D">
            <w:pPr>
              <w:pStyle w:val="TableParagraph"/>
              <w:spacing w:line="279" w:lineRule="exact"/>
              <w:ind w:left="41"/>
              <w:rPr>
                <w:sz w:val="26"/>
                <w:lang w:val="uk-UA"/>
              </w:rPr>
            </w:pPr>
            <w:r>
              <w:rPr>
                <w:spacing w:val="-5"/>
                <w:sz w:val="26"/>
                <w:lang w:val="uk-UA"/>
              </w:rPr>
              <w:t>9</w:t>
            </w:r>
            <w:r w:rsidR="003516B3">
              <w:rPr>
                <w:spacing w:val="-5"/>
                <w:sz w:val="26"/>
              </w:rPr>
              <w:t>,</w:t>
            </w:r>
            <w:r>
              <w:rPr>
                <w:spacing w:val="-5"/>
                <w:sz w:val="26"/>
                <w:lang w:val="uk-UA"/>
              </w:rPr>
              <w:t>2</w:t>
            </w:r>
          </w:p>
        </w:tc>
      </w:tr>
      <w:tr w:rsidR="003516B3" w:rsidTr="00970B10">
        <w:trPr>
          <w:trHeight w:val="300"/>
        </w:trPr>
        <w:tc>
          <w:tcPr>
            <w:tcW w:w="538" w:type="dxa"/>
            <w:tcBorders>
              <w:top w:val="single" w:sz="4" w:space="0" w:color="auto"/>
              <w:bottom w:val="single" w:sz="4" w:space="0" w:color="auto"/>
            </w:tcBorders>
          </w:tcPr>
          <w:p w:rsidR="003516B3" w:rsidRDefault="003516B3" w:rsidP="00275B4D">
            <w:pPr>
              <w:pStyle w:val="TableParagraph"/>
            </w:pPr>
          </w:p>
        </w:tc>
        <w:tc>
          <w:tcPr>
            <w:tcW w:w="6400" w:type="dxa"/>
            <w:shd w:val="clear" w:color="auto" w:fill="FFFFFF" w:themeFill="background1"/>
          </w:tcPr>
          <w:p w:rsidR="003516B3" w:rsidRPr="00E055EE" w:rsidRDefault="003516B3" w:rsidP="00275B4D">
            <w:pPr>
              <w:rPr>
                <w:rFonts w:ascii="Times New Roman" w:hAnsi="Times New Roman" w:cs="Times New Roman"/>
                <w:sz w:val="28"/>
                <w:szCs w:val="28"/>
                <w:lang w:val="ru-RU"/>
              </w:rPr>
            </w:pPr>
            <w:proofErr w:type="spellStart"/>
            <w:r w:rsidRPr="00E055EE">
              <w:rPr>
                <w:rFonts w:ascii="Times New Roman" w:hAnsi="Times New Roman" w:cs="Times New Roman"/>
                <w:sz w:val="28"/>
                <w:szCs w:val="28"/>
                <w:lang w:val="ru-RU"/>
              </w:rPr>
              <w:t>Сільський</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будинок</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культури</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Розбишівський</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старостат</w:t>
            </w:r>
            <w:proofErr w:type="spellEnd"/>
            <w:r w:rsidRPr="00E055EE">
              <w:rPr>
                <w:rFonts w:ascii="Times New Roman" w:hAnsi="Times New Roman" w:cs="Times New Roman"/>
                <w:sz w:val="28"/>
                <w:szCs w:val="28"/>
                <w:lang w:val="ru-RU"/>
              </w:rPr>
              <w:t xml:space="preserve">, </w:t>
            </w:r>
            <w:proofErr w:type="spellStart"/>
            <w:r w:rsidRPr="00E055EE">
              <w:rPr>
                <w:rFonts w:ascii="Times New Roman" w:hAnsi="Times New Roman" w:cs="Times New Roman"/>
                <w:sz w:val="28"/>
                <w:szCs w:val="28"/>
                <w:lang w:val="ru-RU"/>
              </w:rPr>
              <w:t>бібліотека</w:t>
            </w:r>
            <w:proofErr w:type="spellEnd"/>
          </w:p>
        </w:tc>
        <w:tc>
          <w:tcPr>
            <w:tcW w:w="1559" w:type="dxa"/>
          </w:tcPr>
          <w:p w:rsidR="003516B3" w:rsidRDefault="003516B3" w:rsidP="00275B4D">
            <w:pPr>
              <w:pStyle w:val="TableParagraph"/>
              <w:spacing w:line="279" w:lineRule="exact"/>
              <w:ind w:left="17" w:right="2"/>
              <w:jc w:val="center"/>
              <w:rPr>
                <w:sz w:val="26"/>
              </w:rPr>
            </w:pPr>
            <w:r>
              <w:rPr>
                <w:spacing w:val="-10"/>
                <w:sz w:val="26"/>
              </w:rPr>
              <w:t>%</w:t>
            </w:r>
          </w:p>
        </w:tc>
        <w:tc>
          <w:tcPr>
            <w:tcW w:w="1646" w:type="dxa"/>
            <w:tcBorders>
              <w:top w:val="single" w:sz="4" w:space="0" w:color="auto"/>
              <w:bottom w:val="single" w:sz="4" w:space="0" w:color="auto"/>
            </w:tcBorders>
          </w:tcPr>
          <w:p w:rsidR="003516B3" w:rsidRPr="003516B3" w:rsidRDefault="006F1F12" w:rsidP="00275B4D">
            <w:pPr>
              <w:pStyle w:val="TableParagraph"/>
              <w:spacing w:line="279" w:lineRule="exact"/>
              <w:ind w:left="41"/>
              <w:rPr>
                <w:spacing w:val="-5"/>
                <w:sz w:val="26"/>
                <w:lang w:val="ru-RU"/>
              </w:rPr>
            </w:pPr>
            <w:r>
              <w:rPr>
                <w:spacing w:val="-5"/>
                <w:sz w:val="26"/>
                <w:lang w:val="ru-RU"/>
              </w:rPr>
              <w:t>1,5</w:t>
            </w:r>
          </w:p>
        </w:tc>
      </w:tr>
      <w:tr w:rsidR="003516B3" w:rsidTr="00970B10">
        <w:trPr>
          <w:trHeight w:val="225"/>
        </w:trPr>
        <w:tc>
          <w:tcPr>
            <w:tcW w:w="538" w:type="dxa"/>
            <w:tcBorders>
              <w:top w:val="single" w:sz="4" w:space="0" w:color="auto"/>
              <w:bottom w:val="single" w:sz="4" w:space="0" w:color="auto"/>
            </w:tcBorders>
          </w:tcPr>
          <w:p w:rsidR="003516B3" w:rsidRPr="003516B3" w:rsidRDefault="003516B3" w:rsidP="00275B4D">
            <w:pPr>
              <w:pStyle w:val="TableParagraph"/>
              <w:rPr>
                <w:lang w:val="ru-RU"/>
              </w:rPr>
            </w:pPr>
          </w:p>
        </w:tc>
        <w:tc>
          <w:tcPr>
            <w:tcW w:w="6400" w:type="dxa"/>
            <w:shd w:val="clear" w:color="auto" w:fill="FFFFFF" w:themeFill="background1"/>
          </w:tcPr>
          <w:p w:rsidR="003516B3" w:rsidRPr="000C6A62" w:rsidRDefault="003516B3" w:rsidP="00275B4D">
            <w:pPr>
              <w:rPr>
                <w:rFonts w:ascii="Times New Roman" w:hAnsi="Times New Roman" w:cs="Times New Roman"/>
                <w:sz w:val="28"/>
                <w:szCs w:val="28"/>
              </w:rPr>
            </w:pPr>
            <w:proofErr w:type="spellStart"/>
            <w:r w:rsidRPr="000C6A62">
              <w:rPr>
                <w:rFonts w:ascii="Times New Roman" w:hAnsi="Times New Roman" w:cs="Times New Roman"/>
                <w:sz w:val="28"/>
                <w:szCs w:val="28"/>
              </w:rPr>
              <w:t>Качанівський</w:t>
            </w:r>
            <w:proofErr w:type="spellEnd"/>
            <w:r w:rsidRPr="000C6A62">
              <w:rPr>
                <w:rFonts w:ascii="Times New Roman" w:hAnsi="Times New Roman" w:cs="Times New Roman"/>
                <w:sz w:val="28"/>
                <w:szCs w:val="28"/>
              </w:rPr>
              <w:t xml:space="preserve"> </w:t>
            </w:r>
            <w:proofErr w:type="spellStart"/>
            <w:r w:rsidRPr="000C6A62">
              <w:rPr>
                <w:rFonts w:ascii="Times New Roman" w:hAnsi="Times New Roman" w:cs="Times New Roman"/>
                <w:sz w:val="28"/>
                <w:szCs w:val="28"/>
              </w:rPr>
              <w:t>клуб</w:t>
            </w:r>
            <w:proofErr w:type="spellEnd"/>
          </w:p>
        </w:tc>
        <w:tc>
          <w:tcPr>
            <w:tcW w:w="1559" w:type="dxa"/>
          </w:tcPr>
          <w:p w:rsidR="003516B3" w:rsidRDefault="003516B3" w:rsidP="00275B4D">
            <w:pPr>
              <w:pStyle w:val="TableParagraph"/>
              <w:spacing w:line="277" w:lineRule="exact"/>
              <w:ind w:left="17" w:right="2"/>
              <w:jc w:val="center"/>
              <w:rPr>
                <w:sz w:val="26"/>
              </w:rPr>
            </w:pPr>
            <w:r>
              <w:rPr>
                <w:spacing w:val="-10"/>
                <w:sz w:val="26"/>
              </w:rPr>
              <w:t>%</w:t>
            </w:r>
          </w:p>
        </w:tc>
        <w:tc>
          <w:tcPr>
            <w:tcW w:w="1646" w:type="dxa"/>
            <w:tcBorders>
              <w:top w:val="single" w:sz="4" w:space="0" w:color="auto"/>
              <w:bottom w:val="single" w:sz="4" w:space="0" w:color="auto"/>
            </w:tcBorders>
          </w:tcPr>
          <w:p w:rsidR="003516B3" w:rsidRPr="006F1F12" w:rsidRDefault="006F1F12" w:rsidP="00275B4D">
            <w:pPr>
              <w:pStyle w:val="TableParagraph"/>
              <w:spacing w:line="279" w:lineRule="exact"/>
              <w:ind w:left="41"/>
              <w:rPr>
                <w:spacing w:val="-5"/>
                <w:sz w:val="26"/>
                <w:lang w:val="uk-UA"/>
              </w:rPr>
            </w:pPr>
            <w:r>
              <w:rPr>
                <w:spacing w:val="-5"/>
                <w:sz w:val="26"/>
                <w:lang w:val="uk-UA"/>
              </w:rPr>
              <w:t>2,1</w:t>
            </w:r>
          </w:p>
        </w:tc>
      </w:tr>
      <w:tr w:rsidR="003516B3" w:rsidTr="00970B10">
        <w:trPr>
          <w:trHeight w:val="300"/>
        </w:trPr>
        <w:tc>
          <w:tcPr>
            <w:tcW w:w="538" w:type="dxa"/>
            <w:tcBorders>
              <w:top w:val="single" w:sz="4" w:space="0" w:color="auto"/>
              <w:bottom w:val="single" w:sz="4" w:space="0" w:color="auto"/>
            </w:tcBorders>
          </w:tcPr>
          <w:p w:rsidR="003516B3" w:rsidRDefault="003516B3" w:rsidP="00275B4D">
            <w:pPr>
              <w:pStyle w:val="TableParagraph"/>
            </w:pPr>
          </w:p>
        </w:tc>
        <w:tc>
          <w:tcPr>
            <w:tcW w:w="6400" w:type="dxa"/>
            <w:shd w:val="clear" w:color="auto" w:fill="FFFFFF" w:themeFill="background1"/>
          </w:tcPr>
          <w:p w:rsidR="003516B3" w:rsidRPr="000C6A62" w:rsidRDefault="003516B3" w:rsidP="00275B4D">
            <w:pPr>
              <w:rPr>
                <w:rFonts w:ascii="Times New Roman" w:hAnsi="Times New Roman" w:cs="Times New Roman"/>
                <w:sz w:val="28"/>
                <w:szCs w:val="28"/>
              </w:rPr>
            </w:pPr>
            <w:proofErr w:type="spellStart"/>
            <w:r w:rsidRPr="000C6A62">
              <w:rPr>
                <w:rFonts w:ascii="Times New Roman" w:hAnsi="Times New Roman" w:cs="Times New Roman"/>
                <w:sz w:val="28"/>
                <w:szCs w:val="28"/>
              </w:rPr>
              <w:t>Новоселівський</w:t>
            </w:r>
            <w:proofErr w:type="spellEnd"/>
            <w:r w:rsidRPr="000C6A62">
              <w:rPr>
                <w:rFonts w:ascii="Times New Roman" w:hAnsi="Times New Roman" w:cs="Times New Roman"/>
                <w:sz w:val="28"/>
                <w:szCs w:val="28"/>
              </w:rPr>
              <w:t xml:space="preserve"> </w:t>
            </w:r>
            <w:proofErr w:type="spellStart"/>
            <w:r w:rsidRPr="000C6A62">
              <w:rPr>
                <w:rFonts w:ascii="Times New Roman" w:hAnsi="Times New Roman" w:cs="Times New Roman"/>
                <w:sz w:val="28"/>
                <w:szCs w:val="28"/>
              </w:rPr>
              <w:t>клуб</w:t>
            </w:r>
            <w:proofErr w:type="spellEnd"/>
          </w:p>
        </w:tc>
        <w:tc>
          <w:tcPr>
            <w:tcW w:w="1559" w:type="dxa"/>
            <w:tcBorders>
              <w:bottom w:val="single" w:sz="4" w:space="0" w:color="auto"/>
            </w:tcBorders>
          </w:tcPr>
          <w:p w:rsidR="003516B3" w:rsidRDefault="003516B3" w:rsidP="00275B4D">
            <w:pPr>
              <w:pStyle w:val="TableParagraph"/>
              <w:spacing w:line="279" w:lineRule="exact"/>
              <w:ind w:left="17" w:right="2"/>
              <w:jc w:val="center"/>
              <w:rPr>
                <w:sz w:val="26"/>
              </w:rPr>
            </w:pPr>
            <w:r>
              <w:rPr>
                <w:spacing w:val="-10"/>
                <w:sz w:val="26"/>
              </w:rPr>
              <w:t>%</w:t>
            </w:r>
          </w:p>
        </w:tc>
        <w:tc>
          <w:tcPr>
            <w:tcW w:w="1646" w:type="dxa"/>
            <w:tcBorders>
              <w:top w:val="single" w:sz="4" w:space="0" w:color="auto"/>
              <w:bottom w:val="single" w:sz="4" w:space="0" w:color="auto"/>
            </w:tcBorders>
          </w:tcPr>
          <w:p w:rsidR="003516B3" w:rsidRPr="006F1F12" w:rsidRDefault="006F1F12" w:rsidP="00275B4D">
            <w:pPr>
              <w:pStyle w:val="TableParagraph"/>
              <w:spacing w:line="279" w:lineRule="exact"/>
              <w:ind w:left="41"/>
              <w:rPr>
                <w:spacing w:val="-5"/>
                <w:sz w:val="26"/>
                <w:lang w:val="uk-UA"/>
              </w:rPr>
            </w:pPr>
            <w:r>
              <w:rPr>
                <w:spacing w:val="-5"/>
                <w:sz w:val="26"/>
                <w:lang w:val="uk-UA"/>
              </w:rPr>
              <w:t>0,4</w:t>
            </w:r>
          </w:p>
        </w:tc>
      </w:tr>
      <w:tr w:rsidR="003516B3" w:rsidTr="00970B10">
        <w:trPr>
          <w:trHeight w:val="300"/>
        </w:trPr>
        <w:tc>
          <w:tcPr>
            <w:tcW w:w="538" w:type="dxa"/>
            <w:tcBorders>
              <w:top w:val="single" w:sz="4" w:space="0" w:color="auto"/>
            </w:tcBorders>
          </w:tcPr>
          <w:p w:rsidR="003516B3" w:rsidRDefault="003516B3" w:rsidP="00275B4D">
            <w:pPr>
              <w:pStyle w:val="TableParagraph"/>
            </w:pPr>
          </w:p>
        </w:tc>
        <w:tc>
          <w:tcPr>
            <w:tcW w:w="6400" w:type="dxa"/>
            <w:shd w:val="clear" w:color="auto" w:fill="FFFFFF" w:themeFill="background1"/>
          </w:tcPr>
          <w:p w:rsidR="003516B3" w:rsidRPr="003516B3" w:rsidRDefault="003516B3" w:rsidP="00275B4D">
            <w:pPr>
              <w:rPr>
                <w:rFonts w:ascii="Times New Roman" w:hAnsi="Times New Roman" w:cs="Times New Roman"/>
                <w:sz w:val="28"/>
                <w:szCs w:val="28"/>
                <w:lang w:val="ru-RU"/>
              </w:rPr>
            </w:pPr>
            <w:proofErr w:type="spellStart"/>
            <w:r w:rsidRPr="003516B3">
              <w:rPr>
                <w:rFonts w:ascii="Times New Roman" w:hAnsi="Times New Roman" w:cs="Times New Roman"/>
                <w:sz w:val="28"/>
                <w:szCs w:val="28"/>
                <w:lang w:val="ru-RU"/>
              </w:rPr>
              <w:t>Адміністративна</w:t>
            </w:r>
            <w:proofErr w:type="spellEnd"/>
            <w:r w:rsidRPr="003516B3">
              <w:rPr>
                <w:rFonts w:ascii="Times New Roman" w:hAnsi="Times New Roman" w:cs="Times New Roman"/>
                <w:sz w:val="28"/>
                <w:szCs w:val="28"/>
                <w:lang w:val="ru-RU"/>
              </w:rPr>
              <w:t xml:space="preserve"> </w:t>
            </w:r>
            <w:proofErr w:type="spellStart"/>
            <w:r w:rsidRPr="003516B3">
              <w:rPr>
                <w:rFonts w:ascii="Times New Roman" w:hAnsi="Times New Roman" w:cs="Times New Roman"/>
                <w:sz w:val="28"/>
                <w:szCs w:val="28"/>
                <w:lang w:val="ru-RU"/>
              </w:rPr>
              <w:t>будівля</w:t>
            </w:r>
            <w:proofErr w:type="spellEnd"/>
            <w:r w:rsidRPr="003516B3">
              <w:rPr>
                <w:rFonts w:ascii="Times New Roman" w:hAnsi="Times New Roman" w:cs="Times New Roman"/>
                <w:sz w:val="28"/>
                <w:szCs w:val="28"/>
                <w:lang w:val="ru-RU"/>
              </w:rPr>
              <w:t xml:space="preserve">  </w:t>
            </w:r>
            <w:proofErr w:type="spellStart"/>
            <w:r w:rsidRPr="003516B3">
              <w:rPr>
                <w:rFonts w:ascii="Times New Roman" w:hAnsi="Times New Roman" w:cs="Times New Roman"/>
                <w:sz w:val="28"/>
                <w:szCs w:val="28"/>
                <w:lang w:val="ru-RU"/>
              </w:rPr>
              <w:t>виконавчого</w:t>
            </w:r>
            <w:proofErr w:type="spellEnd"/>
            <w:r w:rsidRPr="003516B3">
              <w:rPr>
                <w:rFonts w:ascii="Times New Roman" w:hAnsi="Times New Roman" w:cs="Times New Roman"/>
                <w:sz w:val="28"/>
                <w:szCs w:val="28"/>
                <w:lang w:val="ru-RU"/>
              </w:rPr>
              <w:t xml:space="preserve"> </w:t>
            </w:r>
            <w:proofErr w:type="spellStart"/>
            <w:r w:rsidRPr="003516B3">
              <w:rPr>
                <w:rFonts w:ascii="Times New Roman" w:hAnsi="Times New Roman" w:cs="Times New Roman"/>
                <w:sz w:val="28"/>
                <w:szCs w:val="28"/>
                <w:lang w:val="ru-RU"/>
              </w:rPr>
              <w:t>комітету</w:t>
            </w:r>
            <w:proofErr w:type="spellEnd"/>
            <w:r w:rsidRPr="003516B3">
              <w:rPr>
                <w:rFonts w:ascii="Times New Roman" w:hAnsi="Times New Roman" w:cs="Times New Roman"/>
                <w:sz w:val="28"/>
                <w:szCs w:val="28"/>
                <w:lang w:val="ru-RU"/>
              </w:rPr>
              <w:t xml:space="preserve"> Сергіївської </w:t>
            </w:r>
            <w:proofErr w:type="spellStart"/>
            <w:r w:rsidRPr="003516B3">
              <w:rPr>
                <w:rFonts w:ascii="Times New Roman" w:hAnsi="Times New Roman" w:cs="Times New Roman"/>
                <w:sz w:val="28"/>
                <w:szCs w:val="28"/>
                <w:lang w:val="ru-RU"/>
              </w:rPr>
              <w:t>сільської</w:t>
            </w:r>
            <w:proofErr w:type="spellEnd"/>
            <w:r w:rsidRPr="003516B3">
              <w:rPr>
                <w:rFonts w:ascii="Times New Roman" w:hAnsi="Times New Roman" w:cs="Times New Roman"/>
                <w:sz w:val="28"/>
                <w:szCs w:val="28"/>
                <w:lang w:val="ru-RU"/>
              </w:rPr>
              <w:t xml:space="preserve">  ради   (</w:t>
            </w:r>
            <w:proofErr w:type="spellStart"/>
            <w:r w:rsidRPr="003516B3">
              <w:rPr>
                <w:rFonts w:ascii="Times New Roman" w:hAnsi="Times New Roman" w:cs="Times New Roman"/>
                <w:sz w:val="28"/>
                <w:szCs w:val="28"/>
                <w:lang w:val="ru-RU"/>
              </w:rPr>
              <w:t>Качанівський</w:t>
            </w:r>
            <w:proofErr w:type="spellEnd"/>
            <w:r w:rsidRPr="003516B3">
              <w:rPr>
                <w:rFonts w:ascii="Times New Roman" w:hAnsi="Times New Roman" w:cs="Times New Roman"/>
                <w:sz w:val="28"/>
                <w:szCs w:val="28"/>
                <w:lang w:val="ru-RU"/>
              </w:rPr>
              <w:t xml:space="preserve"> </w:t>
            </w:r>
            <w:proofErr w:type="spellStart"/>
            <w:r w:rsidRPr="003516B3">
              <w:rPr>
                <w:rFonts w:ascii="Times New Roman" w:hAnsi="Times New Roman" w:cs="Times New Roman"/>
                <w:sz w:val="28"/>
                <w:szCs w:val="28"/>
                <w:lang w:val="ru-RU"/>
              </w:rPr>
              <w:t>старостат</w:t>
            </w:r>
            <w:proofErr w:type="spellEnd"/>
            <w:r w:rsidRPr="003516B3">
              <w:rPr>
                <w:rFonts w:ascii="Times New Roman" w:hAnsi="Times New Roman" w:cs="Times New Roman"/>
                <w:sz w:val="28"/>
                <w:szCs w:val="28"/>
                <w:lang w:val="ru-RU"/>
              </w:rPr>
              <w:t xml:space="preserve">)                        </w:t>
            </w:r>
          </w:p>
        </w:tc>
        <w:tc>
          <w:tcPr>
            <w:tcW w:w="1559" w:type="dxa"/>
          </w:tcPr>
          <w:p w:rsidR="003516B3" w:rsidRDefault="003516B3" w:rsidP="00275B4D">
            <w:pPr>
              <w:pStyle w:val="TableParagraph"/>
              <w:spacing w:line="279" w:lineRule="exact"/>
              <w:ind w:left="17" w:right="2"/>
              <w:jc w:val="center"/>
              <w:rPr>
                <w:sz w:val="26"/>
              </w:rPr>
            </w:pPr>
            <w:r>
              <w:rPr>
                <w:spacing w:val="-10"/>
                <w:sz w:val="26"/>
              </w:rPr>
              <w:t>%</w:t>
            </w:r>
          </w:p>
        </w:tc>
        <w:tc>
          <w:tcPr>
            <w:tcW w:w="1646" w:type="dxa"/>
            <w:tcBorders>
              <w:top w:val="single" w:sz="4" w:space="0" w:color="auto"/>
            </w:tcBorders>
          </w:tcPr>
          <w:p w:rsidR="003516B3" w:rsidRPr="003516B3" w:rsidRDefault="006F1F12" w:rsidP="00275B4D">
            <w:pPr>
              <w:pStyle w:val="TableParagraph"/>
              <w:spacing w:line="279" w:lineRule="exact"/>
              <w:ind w:left="41"/>
              <w:rPr>
                <w:spacing w:val="-5"/>
                <w:sz w:val="26"/>
                <w:lang w:val="ru-RU"/>
              </w:rPr>
            </w:pPr>
            <w:r>
              <w:rPr>
                <w:spacing w:val="-5"/>
                <w:sz w:val="26"/>
                <w:lang w:val="ru-RU"/>
              </w:rPr>
              <w:t>1,3</w:t>
            </w:r>
          </w:p>
        </w:tc>
      </w:tr>
      <w:tr w:rsidR="003516B3" w:rsidTr="00970B10">
        <w:trPr>
          <w:trHeight w:val="299"/>
        </w:trPr>
        <w:tc>
          <w:tcPr>
            <w:tcW w:w="538" w:type="dxa"/>
          </w:tcPr>
          <w:p w:rsidR="003516B3" w:rsidRPr="003516B3" w:rsidRDefault="003516B3" w:rsidP="00275B4D">
            <w:pPr>
              <w:pStyle w:val="TableParagraph"/>
              <w:rPr>
                <w:lang w:val="ru-RU"/>
              </w:rPr>
            </w:pPr>
          </w:p>
        </w:tc>
        <w:tc>
          <w:tcPr>
            <w:tcW w:w="6400" w:type="dxa"/>
            <w:shd w:val="clear" w:color="auto" w:fill="FFFFFF" w:themeFill="background1"/>
          </w:tcPr>
          <w:p w:rsidR="003516B3" w:rsidRPr="000C6A62" w:rsidRDefault="003516B3" w:rsidP="00275B4D">
            <w:pPr>
              <w:rPr>
                <w:rFonts w:ascii="Times New Roman" w:hAnsi="Times New Roman" w:cs="Times New Roman"/>
                <w:sz w:val="28"/>
                <w:szCs w:val="28"/>
              </w:rPr>
            </w:pPr>
            <w:r w:rsidRPr="000C6A62">
              <w:rPr>
                <w:rFonts w:ascii="Times New Roman" w:hAnsi="Times New Roman" w:cs="Times New Roman"/>
                <w:sz w:val="28"/>
                <w:szCs w:val="28"/>
              </w:rPr>
              <w:t>Сергіївська АЗПСМ</w:t>
            </w:r>
          </w:p>
        </w:tc>
        <w:tc>
          <w:tcPr>
            <w:tcW w:w="1559" w:type="dxa"/>
          </w:tcPr>
          <w:p w:rsidR="003516B3" w:rsidRDefault="003516B3" w:rsidP="00275B4D">
            <w:pPr>
              <w:pStyle w:val="TableParagraph"/>
              <w:spacing w:line="279" w:lineRule="exact"/>
              <w:ind w:left="17" w:right="2"/>
              <w:jc w:val="center"/>
              <w:rPr>
                <w:sz w:val="26"/>
              </w:rPr>
            </w:pPr>
            <w:r>
              <w:rPr>
                <w:spacing w:val="-10"/>
                <w:sz w:val="26"/>
              </w:rPr>
              <w:t>%</w:t>
            </w:r>
          </w:p>
        </w:tc>
        <w:tc>
          <w:tcPr>
            <w:tcW w:w="1646" w:type="dxa"/>
          </w:tcPr>
          <w:p w:rsidR="003516B3" w:rsidRPr="006F1F12" w:rsidRDefault="006F1F12" w:rsidP="00275B4D">
            <w:pPr>
              <w:pStyle w:val="TableParagraph"/>
              <w:spacing w:line="279" w:lineRule="exact"/>
              <w:ind w:left="41"/>
              <w:rPr>
                <w:sz w:val="26"/>
                <w:lang w:val="uk-UA"/>
              </w:rPr>
            </w:pPr>
            <w:r>
              <w:rPr>
                <w:spacing w:val="-5"/>
                <w:sz w:val="26"/>
              </w:rPr>
              <w:t>1</w:t>
            </w:r>
            <w:r w:rsidR="003516B3">
              <w:rPr>
                <w:spacing w:val="-5"/>
                <w:sz w:val="26"/>
              </w:rPr>
              <w:t>,</w:t>
            </w:r>
            <w:r>
              <w:rPr>
                <w:spacing w:val="-5"/>
                <w:sz w:val="26"/>
                <w:lang w:val="uk-UA"/>
              </w:rPr>
              <w:t>9</w:t>
            </w:r>
          </w:p>
        </w:tc>
      </w:tr>
      <w:tr w:rsidR="003516B3" w:rsidTr="00970B10">
        <w:trPr>
          <w:trHeight w:val="299"/>
        </w:trPr>
        <w:tc>
          <w:tcPr>
            <w:tcW w:w="538" w:type="dxa"/>
          </w:tcPr>
          <w:p w:rsidR="003516B3" w:rsidRDefault="003516B3" w:rsidP="00275B4D">
            <w:pPr>
              <w:pStyle w:val="TableParagraph"/>
            </w:pPr>
          </w:p>
        </w:tc>
        <w:tc>
          <w:tcPr>
            <w:tcW w:w="6400" w:type="dxa"/>
            <w:shd w:val="clear" w:color="auto" w:fill="FFFFFF" w:themeFill="background1"/>
          </w:tcPr>
          <w:p w:rsidR="003516B3" w:rsidRPr="000C6A62" w:rsidRDefault="003516B3" w:rsidP="00275B4D">
            <w:pPr>
              <w:rPr>
                <w:rFonts w:ascii="Times New Roman" w:hAnsi="Times New Roman" w:cs="Times New Roman"/>
                <w:sz w:val="28"/>
                <w:szCs w:val="28"/>
              </w:rPr>
            </w:pPr>
            <w:proofErr w:type="spellStart"/>
            <w:r w:rsidRPr="000C6A62">
              <w:rPr>
                <w:rFonts w:ascii="Times New Roman" w:hAnsi="Times New Roman" w:cs="Times New Roman"/>
                <w:sz w:val="28"/>
                <w:szCs w:val="28"/>
              </w:rPr>
              <w:t>Качанівський</w:t>
            </w:r>
            <w:proofErr w:type="spellEnd"/>
            <w:r w:rsidRPr="000C6A62">
              <w:rPr>
                <w:rFonts w:ascii="Times New Roman" w:hAnsi="Times New Roman" w:cs="Times New Roman"/>
                <w:sz w:val="28"/>
                <w:szCs w:val="28"/>
              </w:rPr>
              <w:t xml:space="preserve"> ФАП</w:t>
            </w:r>
          </w:p>
        </w:tc>
        <w:tc>
          <w:tcPr>
            <w:tcW w:w="1559" w:type="dxa"/>
          </w:tcPr>
          <w:p w:rsidR="003516B3" w:rsidRDefault="003516B3" w:rsidP="00275B4D">
            <w:pPr>
              <w:pStyle w:val="TableParagraph"/>
              <w:spacing w:line="279" w:lineRule="exact"/>
              <w:ind w:left="17" w:right="2"/>
              <w:jc w:val="center"/>
              <w:rPr>
                <w:sz w:val="26"/>
              </w:rPr>
            </w:pPr>
            <w:r>
              <w:rPr>
                <w:spacing w:val="-10"/>
                <w:sz w:val="26"/>
              </w:rPr>
              <w:t>%</w:t>
            </w:r>
          </w:p>
        </w:tc>
        <w:tc>
          <w:tcPr>
            <w:tcW w:w="1646" w:type="dxa"/>
          </w:tcPr>
          <w:p w:rsidR="003516B3" w:rsidRPr="006F1F12" w:rsidRDefault="006F1F12" w:rsidP="00275B4D">
            <w:pPr>
              <w:pStyle w:val="TableParagraph"/>
              <w:spacing w:line="279" w:lineRule="exact"/>
              <w:ind w:left="41"/>
              <w:rPr>
                <w:sz w:val="26"/>
                <w:lang w:val="uk-UA"/>
              </w:rPr>
            </w:pPr>
            <w:r>
              <w:rPr>
                <w:spacing w:val="-5"/>
                <w:sz w:val="26"/>
                <w:lang w:val="uk-UA"/>
              </w:rPr>
              <w:t>0</w:t>
            </w:r>
            <w:r w:rsidR="003516B3">
              <w:rPr>
                <w:spacing w:val="-5"/>
                <w:sz w:val="26"/>
              </w:rPr>
              <w:t>,</w:t>
            </w:r>
            <w:r>
              <w:rPr>
                <w:spacing w:val="-5"/>
                <w:sz w:val="26"/>
                <w:lang w:val="uk-UA"/>
              </w:rPr>
              <w:t>5</w:t>
            </w:r>
          </w:p>
        </w:tc>
      </w:tr>
      <w:tr w:rsidR="00632020" w:rsidTr="00970B10">
        <w:trPr>
          <w:trHeight w:val="555"/>
        </w:trPr>
        <w:tc>
          <w:tcPr>
            <w:tcW w:w="538" w:type="dxa"/>
            <w:tcBorders>
              <w:bottom w:val="single" w:sz="4" w:space="0" w:color="auto"/>
            </w:tcBorders>
          </w:tcPr>
          <w:p w:rsidR="00632020" w:rsidRDefault="00632020" w:rsidP="00275B4D">
            <w:pPr>
              <w:pStyle w:val="TableParagraph"/>
              <w:spacing w:line="279" w:lineRule="exact"/>
              <w:ind w:left="14" w:right="3"/>
              <w:jc w:val="center"/>
              <w:rPr>
                <w:sz w:val="26"/>
              </w:rPr>
            </w:pPr>
            <w:r>
              <w:rPr>
                <w:spacing w:val="-5"/>
                <w:sz w:val="26"/>
              </w:rPr>
              <w:t>2.2</w:t>
            </w:r>
          </w:p>
        </w:tc>
        <w:tc>
          <w:tcPr>
            <w:tcW w:w="6400" w:type="dxa"/>
            <w:tcBorders>
              <w:bottom w:val="single" w:sz="4" w:space="0" w:color="auto"/>
            </w:tcBorders>
          </w:tcPr>
          <w:p w:rsidR="00632020" w:rsidRPr="00632020" w:rsidRDefault="00632020" w:rsidP="00275B4D">
            <w:pPr>
              <w:pStyle w:val="TableParagraph"/>
              <w:spacing w:line="279" w:lineRule="exact"/>
              <w:ind w:left="40"/>
              <w:rPr>
                <w:sz w:val="26"/>
                <w:lang w:val="ru-RU"/>
              </w:rPr>
            </w:pPr>
            <w:proofErr w:type="spellStart"/>
            <w:r w:rsidRPr="00632020">
              <w:rPr>
                <w:sz w:val="26"/>
                <w:lang w:val="ru-RU"/>
              </w:rPr>
              <w:t>Частка</w:t>
            </w:r>
            <w:proofErr w:type="spellEnd"/>
            <w:r w:rsidRPr="00632020">
              <w:rPr>
                <w:spacing w:val="-12"/>
                <w:sz w:val="26"/>
                <w:lang w:val="ru-RU"/>
              </w:rPr>
              <w:t xml:space="preserve"> </w:t>
            </w:r>
            <w:proofErr w:type="spellStart"/>
            <w:r w:rsidRPr="00632020">
              <w:rPr>
                <w:sz w:val="26"/>
                <w:lang w:val="ru-RU"/>
              </w:rPr>
              <w:t>громадських</w:t>
            </w:r>
            <w:proofErr w:type="spellEnd"/>
            <w:r w:rsidRPr="00632020">
              <w:rPr>
                <w:spacing w:val="-11"/>
                <w:sz w:val="26"/>
                <w:lang w:val="ru-RU"/>
              </w:rPr>
              <w:t xml:space="preserve"> </w:t>
            </w:r>
            <w:proofErr w:type="spellStart"/>
            <w:r w:rsidRPr="00632020">
              <w:rPr>
                <w:sz w:val="26"/>
                <w:lang w:val="ru-RU"/>
              </w:rPr>
              <w:t>будівель</w:t>
            </w:r>
            <w:proofErr w:type="spellEnd"/>
            <w:r w:rsidRPr="00632020">
              <w:rPr>
                <w:spacing w:val="-11"/>
                <w:sz w:val="26"/>
                <w:lang w:val="ru-RU"/>
              </w:rPr>
              <w:t xml:space="preserve"> </w:t>
            </w:r>
            <w:proofErr w:type="spellStart"/>
            <w:r w:rsidRPr="00632020">
              <w:rPr>
                <w:sz w:val="26"/>
                <w:lang w:val="ru-RU"/>
              </w:rPr>
              <w:t>бюджетних</w:t>
            </w:r>
            <w:proofErr w:type="spellEnd"/>
            <w:r w:rsidRPr="00632020">
              <w:rPr>
                <w:spacing w:val="-7"/>
                <w:sz w:val="26"/>
                <w:lang w:val="ru-RU"/>
              </w:rPr>
              <w:t xml:space="preserve"> </w:t>
            </w:r>
            <w:proofErr w:type="spellStart"/>
            <w:r w:rsidRPr="00632020">
              <w:rPr>
                <w:spacing w:val="-2"/>
                <w:sz w:val="26"/>
                <w:lang w:val="ru-RU"/>
              </w:rPr>
              <w:t>установ</w:t>
            </w:r>
            <w:proofErr w:type="spellEnd"/>
            <w:r w:rsidRPr="00632020">
              <w:rPr>
                <w:spacing w:val="-2"/>
                <w:sz w:val="26"/>
                <w:lang w:val="ru-RU"/>
              </w:rPr>
              <w:t>,</w:t>
            </w:r>
          </w:p>
        </w:tc>
        <w:tc>
          <w:tcPr>
            <w:tcW w:w="1559" w:type="dxa"/>
            <w:tcBorders>
              <w:bottom w:val="single" w:sz="4" w:space="0" w:color="auto"/>
            </w:tcBorders>
          </w:tcPr>
          <w:p w:rsidR="00632020" w:rsidRDefault="00632020" w:rsidP="00275B4D">
            <w:pPr>
              <w:pStyle w:val="TableParagraph"/>
              <w:spacing w:line="279" w:lineRule="exact"/>
              <w:ind w:left="17" w:right="2"/>
              <w:jc w:val="center"/>
              <w:rPr>
                <w:sz w:val="26"/>
              </w:rPr>
            </w:pPr>
            <w:r>
              <w:rPr>
                <w:spacing w:val="-10"/>
                <w:sz w:val="26"/>
              </w:rPr>
              <w:t>%</w:t>
            </w:r>
          </w:p>
        </w:tc>
        <w:tc>
          <w:tcPr>
            <w:tcW w:w="1646" w:type="dxa"/>
            <w:tcBorders>
              <w:bottom w:val="single" w:sz="4" w:space="0" w:color="auto"/>
            </w:tcBorders>
          </w:tcPr>
          <w:p w:rsidR="00632020" w:rsidRDefault="00632020" w:rsidP="00275B4D">
            <w:pPr>
              <w:pStyle w:val="TableParagraph"/>
              <w:spacing w:line="279" w:lineRule="exact"/>
              <w:ind w:left="41"/>
              <w:rPr>
                <w:spacing w:val="-5"/>
                <w:sz w:val="26"/>
              </w:rPr>
            </w:pPr>
            <w:r>
              <w:rPr>
                <w:spacing w:val="-5"/>
                <w:sz w:val="26"/>
              </w:rPr>
              <w:t>100</w:t>
            </w:r>
          </w:p>
          <w:p w:rsidR="00275B4D" w:rsidRDefault="00275B4D" w:rsidP="00275B4D">
            <w:pPr>
              <w:pStyle w:val="TableParagraph"/>
              <w:spacing w:line="279" w:lineRule="exact"/>
              <w:ind w:left="41"/>
              <w:rPr>
                <w:spacing w:val="-5"/>
                <w:sz w:val="26"/>
              </w:rPr>
            </w:pPr>
          </w:p>
          <w:p w:rsidR="00275B4D" w:rsidRDefault="00275B4D" w:rsidP="00275B4D">
            <w:pPr>
              <w:pStyle w:val="TableParagraph"/>
              <w:spacing w:line="279" w:lineRule="exact"/>
              <w:ind w:left="41"/>
              <w:rPr>
                <w:sz w:val="26"/>
              </w:rPr>
            </w:pPr>
          </w:p>
        </w:tc>
      </w:tr>
      <w:tr w:rsidR="00275B4D" w:rsidTr="00970B10">
        <w:trPr>
          <w:trHeight w:val="270"/>
        </w:trPr>
        <w:tc>
          <w:tcPr>
            <w:tcW w:w="538" w:type="dxa"/>
          </w:tcPr>
          <w:p w:rsidR="00275B4D" w:rsidRDefault="00275B4D" w:rsidP="00275B4D">
            <w:pPr>
              <w:pStyle w:val="TableParagraph"/>
              <w:spacing w:line="294" w:lineRule="exact"/>
              <w:ind w:left="105"/>
              <w:rPr>
                <w:sz w:val="26"/>
              </w:rPr>
            </w:pPr>
            <w:r>
              <w:rPr>
                <w:spacing w:val="-5"/>
                <w:sz w:val="26"/>
              </w:rPr>
              <w:t>2.3</w:t>
            </w:r>
          </w:p>
        </w:tc>
        <w:tc>
          <w:tcPr>
            <w:tcW w:w="6400" w:type="dxa"/>
          </w:tcPr>
          <w:p w:rsidR="00275B4D" w:rsidRPr="00E055EE" w:rsidRDefault="00275B4D" w:rsidP="00275B4D">
            <w:pPr>
              <w:pStyle w:val="TableParagraph"/>
              <w:ind w:left="40" w:right="107"/>
              <w:rPr>
                <w:sz w:val="26"/>
                <w:lang w:val="ru-RU"/>
              </w:rPr>
            </w:pPr>
            <w:proofErr w:type="spellStart"/>
            <w:r w:rsidRPr="00E055EE">
              <w:rPr>
                <w:sz w:val="26"/>
                <w:lang w:val="ru-RU"/>
              </w:rPr>
              <w:t>Частка</w:t>
            </w:r>
            <w:proofErr w:type="spellEnd"/>
            <w:r w:rsidRPr="00E055EE">
              <w:rPr>
                <w:spacing w:val="-12"/>
                <w:sz w:val="26"/>
                <w:lang w:val="ru-RU"/>
              </w:rPr>
              <w:t xml:space="preserve"> </w:t>
            </w:r>
            <w:proofErr w:type="spellStart"/>
            <w:r w:rsidRPr="00E055EE">
              <w:rPr>
                <w:sz w:val="26"/>
                <w:lang w:val="ru-RU"/>
              </w:rPr>
              <w:t>громадських</w:t>
            </w:r>
            <w:proofErr w:type="spellEnd"/>
            <w:r w:rsidRPr="00E055EE">
              <w:rPr>
                <w:spacing w:val="-12"/>
                <w:sz w:val="26"/>
                <w:lang w:val="ru-RU"/>
              </w:rPr>
              <w:t xml:space="preserve"> </w:t>
            </w:r>
            <w:proofErr w:type="spellStart"/>
            <w:r w:rsidRPr="00E055EE">
              <w:rPr>
                <w:sz w:val="26"/>
                <w:lang w:val="ru-RU"/>
              </w:rPr>
              <w:t>будівель</w:t>
            </w:r>
            <w:proofErr w:type="spellEnd"/>
            <w:r w:rsidRPr="00E055EE">
              <w:rPr>
                <w:spacing w:val="-12"/>
                <w:sz w:val="26"/>
                <w:lang w:val="ru-RU"/>
              </w:rPr>
              <w:t xml:space="preserve"> </w:t>
            </w:r>
            <w:proofErr w:type="spellStart"/>
            <w:r w:rsidRPr="00E055EE">
              <w:rPr>
                <w:sz w:val="26"/>
                <w:lang w:val="ru-RU"/>
              </w:rPr>
              <w:t>бюджетних</w:t>
            </w:r>
            <w:proofErr w:type="spellEnd"/>
            <w:r w:rsidRPr="00E055EE">
              <w:rPr>
                <w:spacing w:val="-8"/>
                <w:sz w:val="26"/>
                <w:lang w:val="ru-RU"/>
              </w:rPr>
              <w:t xml:space="preserve"> </w:t>
            </w:r>
            <w:proofErr w:type="spellStart"/>
            <w:r w:rsidRPr="00E055EE">
              <w:rPr>
                <w:sz w:val="26"/>
                <w:lang w:val="ru-RU"/>
              </w:rPr>
              <w:t>установ</w:t>
            </w:r>
            <w:proofErr w:type="spellEnd"/>
            <w:r w:rsidRPr="00E055EE">
              <w:rPr>
                <w:sz w:val="26"/>
                <w:lang w:val="ru-RU"/>
              </w:rPr>
              <w:t xml:space="preserve">, </w:t>
            </w:r>
            <w:proofErr w:type="spellStart"/>
            <w:r w:rsidRPr="00E055EE">
              <w:rPr>
                <w:sz w:val="26"/>
                <w:lang w:val="ru-RU"/>
              </w:rPr>
              <w:t>що</w:t>
            </w:r>
            <w:proofErr w:type="spellEnd"/>
            <w:r w:rsidRPr="00E055EE">
              <w:rPr>
                <w:sz w:val="26"/>
                <w:lang w:val="ru-RU"/>
              </w:rPr>
              <w:t xml:space="preserve"> </w:t>
            </w:r>
            <w:proofErr w:type="spellStart"/>
            <w:r w:rsidRPr="00E055EE">
              <w:rPr>
                <w:sz w:val="26"/>
                <w:lang w:val="ru-RU"/>
              </w:rPr>
              <w:t>фінансуються</w:t>
            </w:r>
            <w:proofErr w:type="spellEnd"/>
            <w:r w:rsidRPr="00E055EE">
              <w:rPr>
                <w:sz w:val="26"/>
                <w:lang w:val="ru-RU"/>
              </w:rPr>
              <w:t xml:space="preserve"> з </w:t>
            </w:r>
            <w:proofErr w:type="spellStart"/>
            <w:r w:rsidRPr="00E055EE">
              <w:rPr>
                <w:sz w:val="26"/>
                <w:lang w:val="ru-RU"/>
              </w:rPr>
              <w:t>місцевого</w:t>
            </w:r>
            <w:proofErr w:type="spellEnd"/>
            <w:r w:rsidRPr="00E055EE">
              <w:rPr>
                <w:sz w:val="26"/>
                <w:lang w:val="ru-RU"/>
              </w:rPr>
              <w:t xml:space="preserve"> бюджету, </w:t>
            </w:r>
            <w:proofErr w:type="spellStart"/>
            <w:r w:rsidRPr="00E055EE">
              <w:rPr>
                <w:sz w:val="26"/>
                <w:lang w:val="ru-RU"/>
              </w:rPr>
              <w:t>включених</w:t>
            </w:r>
            <w:proofErr w:type="spellEnd"/>
            <w:r w:rsidRPr="00E055EE">
              <w:rPr>
                <w:sz w:val="26"/>
                <w:lang w:val="ru-RU"/>
              </w:rPr>
              <w:t xml:space="preserve"> до </w:t>
            </w:r>
            <w:proofErr w:type="spellStart"/>
            <w:r w:rsidRPr="00E055EE">
              <w:rPr>
                <w:sz w:val="26"/>
                <w:lang w:val="ru-RU"/>
              </w:rPr>
              <w:t>системи</w:t>
            </w:r>
            <w:proofErr w:type="spellEnd"/>
            <w:r w:rsidRPr="00E055EE">
              <w:rPr>
                <w:sz w:val="26"/>
                <w:lang w:val="ru-RU"/>
              </w:rPr>
              <w:t xml:space="preserve"> </w:t>
            </w:r>
            <w:proofErr w:type="spellStart"/>
            <w:r w:rsidRPr="00E055EE">
              <w:rPr>
                <w:sz w:val="26"/>
                <w:lang w:val="ru-RU"/>
              </w:rPr>
              <w:t>автоматизованого</w:t>
            </w:r>
            <w:proofErr w:type="spellEnd"/>
            <w:r w:rsidRPr="00E055EE">
              <w:rPr>
                <w:sz w:val="26"/>
                <w:lang w:val="ru-RU"/>
              </w:rPr>
              <w:t xml:space="preserve"> </w:t>
            </w:r>
            <w:proofErr w:type="spellStart"/>
            <w:r w:rsidRPr="00E055EE">
              <w:rPr>
                <w:sz w:val="26"/>
                <w:lang w:val="ru-RU"/>
              </w:rPr>
              <w:t>збору</w:t>
            </w:r>
            <w:proofErr w:type="spellEnd"/>
            <w:r w:rsidRPr="00E055EE">
              <w:rPr>
                <w:sz w:val="26"/>
                <w:lang w:val="ru-RU"/>
              </w:rPr>
              <w:t xml:space="preserve"> </w:t>
            </w:r>
            <w:proofErr w:type="spellStart"/>
            <w:r w:rsidRPr="00E055EE">
              <w:rPr>
                <w:sz w:val="26"/>
                <w:lang w:val="ru-RU"/>
              </w:rPr>
              <w:t>інформації</w:t>
            </w:r>
            <w:proofErr w:type="spellEnd"/>
            <w:r w:rsidRPr="00E055EE">
              <w:rPr>
                <w:sz w:val="26"/>
                <w:lang w:val="ru-RU"/>
              </w:rPr>
              <w:t xml:space="preserve"> про </w:t>
            </w:r>
            <w:proofErr w:type="spellStart"/>
            <w:r w:rsidRPr="00E055EE">
              <w:rPr>
                <w:sz w:val="26"/>
                <w:lang w:val="ru-RU"/>
              </w:rPr>
              <w:t>споживання</w:t>
            </w:r>
            <w:proofErr w:type="spellEnd"/>
            <w:r w:rsidRPr="00E055EE">
              <w:rPr>
                <w:sz w:val="26"/>
                <w:lang w:val="ru-RU"/>
              </w:rPr>
              <w:t xml:space="preserve"> </w:t>
            </w:r>
            <w:proofErr w:type="spellStart"/>
            <w:r w:rsidRPr="00E055EE">
              <w:rPr>
                <w:sz w:val="26"/>
                <w:lang w:val="ru-RU"/>
              </w:rPr>
              <w:t>енергії</w:t>
            </w:r>
            <w:proofErr w:type="spellEnd"/>
            <w:r w:rsidRPr="00E055EE">
              <w:rPr>
                <w:sz w:val="26"/>
                <w:lang w:val="ru-RU"/>
              </w:rPr>
              <w:t xml:space="preserve"> (за </w:t>
            </w:r>
            <w:proofErr w:type="spellStart"/>
            <w:r w:rsidRPr="00E055EE">
              <w:rPr>
                <w:sz w:val="26"/>
                <w:lang w:val="ru-RU"/>
              </w:rPr>
              <w:t>загальною</w:t>
            </w:r>
            <w:proofErr w:type="spellEnd"/>
          </w:p>
          <w:p w:rsidR="00275B4D" w:rsidRDefault="00275B4D" w:rsidP="00275B4D">
            <w:pPr>
              <w:pStyle w:val="TableParagraph"/>
              <w:spacing w:line="284" w:lineRule="exact"/>
              <w:ind w:left="40"/>
              <w:rPr>
                <w:sz w:val="26"/>
              </w:rPr>
            </w:pPr>
            <w:proofErr w:type="spellStart"/>
            <w:r>
              <w:rPr>
                <w:spacing w:val="-2"/>
                <w:sz w:val="26"/>
              </w:rPr>
              <w:t>площею</w:t>
            </w:r>
            <w:proofErr w:type="spellEnd"/>
            <w:r>
              <w:rPr>
                <w:spacing w:val="-2"/>
                <w:sz w:val="26"/>
              </w:rPr>
              <w:t>)</w:t>
            </w:r>
          </w:p>
        </w:tc>
        <w:tc>
          <w:tcPr>
            <w:tcW w:w="1559" w:type="dxa"/>
          </w:tcPr>
          <w:p w:rsidR="00275B4D" w:rsidRDefault="00275B4D" w:rsidP="00275B4D">
            <w:pPr>
              <w:pStyle w:val="TableParagraph"/>
              <w:spacing w:before="293"/>
              <w:rPr>
                <w:b/>
                <w:sz w:val="26"/>
              </w:rPr>
            </w:pPr>
          </w:p>
          <w:p w:rsidR="00275B4D" w:rsidRDefault="00275B4D" w:rsidP="00275B4D">
            <w:pPr>
              <w:pStyle w:val="TableParagraph"/>
              <w:ind w:left="17" w:right="2"/>
              <w:jc w:val="center"/>
              <w:rPr>
                <w:sz w:val="26"/>
              </w:rPr>
            </w:pPr>
            <w:r>
              <w:rPr>
                <w:spacing w:val="-10"/>
                <w:sz w:val="26"/>
              </w:rPr>
              <w:t>%</w:t>
            </w:r>
          </w:p>
        </w:tc>
        <w:tc>
          <w:tcPr>
            <w:tcW w:w="1646" w:type="dxa"/>
          </w:tcPr>
          <w:p w:rsidR="00275B4D" w:rsidRDefault="00275B4D" w:rsidP="00275B4D">
            <w:pPr>
              <w:pStyle w:val="TableParagraph"/>
              <w:spacing w:before="293"/>
              <w:rPr>
                <w:b/>
                <w:sz w:val="26"/>
              </w:rPr>
            </w:pPr>
          </w:p>
          <w:p w:rsidR="00275B4D" w:rsidRDefault="00275B4D" w:rsidP="00275B4D">
            <w:pPr>
              <w:pStyle w:val="TableParagraph"/>
              <w:ind w:left="41"/>
              <w:rPr>
                <w:sz w:val="26"/>
              </w:rPr>
            </w:pPr>
            <w:r>
              <w:rPr>
                <w:spacing w:val="-10"/>
                <w:sz w:val="26"/>
              </w:rPr>
              <w:t>0</w:t>
            </w:r>
          </w:p>
        </w:tc>
      </w:tr>
      <w:tr w:rsidR="00275B4D" w:rsidTr="00970B10">
        <w:trPr>
          <w:trHeight w:val="255"/>
        </w:trPr>
        <w:tc>
          <w:tcPr>
            <w:tcW w:w="538" w:type="dxa"/>
          </w:tcPr>
          <w:p w:rsidR="00275B4D" w:rsidRDefault="00275B4D" w:rsidP="00275B4D">
            <w:pPr>
              <w:pStyle w:val="TableParagraph"/>
              <w:spacing w:line="294" w:lineRule="exact"/>
              <w:ind w:left="105"/>
              <w:rPr>
                <w:sz w:val="26"/>
              </w:rPr>
            </w:pPr>
            <w:r>
              <w:rPr>
                <w:spacing w:val="-5"/>
                <w:sz w:val="26"/>
              </w:rPr>
              <w:t>2.4</w:t>
            </w:r>
          </w:p>
        </w:tc>
        <w:tc>
          <w:tcPr>
            <w:tcW w:w="6400" w:type="dxa"/>
          </w:tcPr>
          <w:p w:rsidR="00275B4D" w:rsidRDefault="00275B4D" w:rsidP="00275B4D">
            <w:pPr>
              <w:pStyle w:val="TableParagraph"/>
              <w:ind w:left="40" w:right="125"/>
              <w:jc w:val="both"/>
              <w:rPr>
                <w:sz w:val="26"/>
              </w:rPr>
            </w:pPr>
            <w:proofErr w:type="spellStart"/>
            <w:r>
              <w:rPr>
                <w:sz w:val="26"/>
              </w:rPr>
              <w:t>Частка</w:t>
            </w:r>
            <w:proofErr w:type="spellEnd"/>
            <w:r>
              <w:rPr>
                <w:spacing w:val="-12"/>
                <w:sz w:val="26"/>
              </w:rPr>
              <w:t xml:space="preserve"> </w:t>
            </w:r>
            <w:proofErr w:type="spellStart"/>
            <w:r>
              <w:rPr>
                <w:sz w:val="26"/>
              </w:rPr>
              <w:t>громадських</w:t>
            </w:r>
            <w:proofErr w:type="spellEnd"/>
            <w:r>
              <w:rPr>
                <w:spacing w:val="-12"/>
                <w:sz w:val="26"/>
              </w:rPr>
              <w:t xml:space="preserve"> </w:t>
            </w:r>
            <w:proofErr w:type="spellStart"/>
            <w:r>
              <w:rPr>
                <w:sz w:val="26"/>
              </w:rPr>
              <w:t>будівель</w:t>
            </w:r>
            <w:proofErr w:type="spellEnd"/>
            <w:r>
              <w:rPr>
                <w:spacing w:val="-12"/>
                <w:sz w:val="26"/>
              </w:rPr>
              <w:t xml:space="preserve"> </w:t>
            </w:r>
            <w:proofErr w:type="spellStart"/>
            <w:r>
              <w:rPr>
                <w:sz w:val="26"/>
              </w:rPr>
              <w:t>бюджетних</w:t>
            </w:r>
            <w:proofErr w:type="spellEnd"/>
            <w:r>
              <w:rPr>
                <w:spacing w:val="-8"/>
                <w:sz w:val="26"/>
              </w:rPr>
              <w:t xml:space="preserve"> </w:t>
            </w:r>
            <w:proofErr w:type="spellStart"/>
            <w:r>
              <w:rPr>
                <w:sz w:val="26"/>
              </w:rPr>
              <w:t>установ</w:t>
            </w:r>
            <w:proofErr w:type="spellEnd"/>
            <w:r>
              <w:rPr>
                <w:sz w:val="26"/>
              </w:rPr>
              <w:t xml:space="preserve">, </w:t>
            </w:r>
            <w:proofErr w:type="spellStart"/>
            <w:r>
              <w:rPr>
                <w:sz w:val="26"/>
              </w:rPr>
              <w:t>що</w:t>
            </w:r>
            <w:proofErr w:type="spellEnd"/>
            <w:r>
              <w:rPr>
                <w:spacing w:val="-2"/>
                <w:sz w:val="26"/>
              </w:rPr>
              <w:t xml:space="preserve"> </w:t>
            </w:r>
            <w:proofErr w:type="spellStart"/>
            <w:r>
              <w:rPr>
                <w:sz w:val="26"/>
              </w:rPr>
              <w:t>фінансуються</w:t>
            </w:r>
            <w:proofErr w:type="spellEnd"/>
            <w:r>
              <w:rPr>
                <w:spacing w:val="-1"/>
                <w:sz w:val="26"/>
              </w:rPr>
              <w:t xml:space="preserve"> </w:t>
            </w:r>
            <w:r>
              <w:rPr>
                <w:sz w:val="26"/>
              </w:rPr>
              <w:t>з</w:t>
            </w:r>
            <w:r>
              <w:rPr>
                <w:spacing w:val="-1"/>
                <w:sz w:val="26"/>
              </w:rPr>
              <w:t xml:space="preserve"> </w:t>
            </w:r>
            <w:proofErr w:type="spellStart"/>
            <w:r>
              <w:rPr>
                <w:sz w:val="26"/>
              </w:rPr>
              <w:t>місцевого</w:t>
            </w:r>
            <w:proofErr w:type="spellEnd"/>
            <w:r>
              <w:rPr>
                <w:spacing w:val="-2"/>
                <w:sz w:val="26"/>
              </w:rPr>
              <w:t xml:space="preserve"> </w:t>
            </w:r>
            <w:proofErr w:type="spellStart"/>
            <w:r>
              <w:rPr>
                <w:sz w:val="26"/>
              </w:rPr>
              <w:t>бюджету</w:t>
            </w:r>
            <w:proofErr w:type="spellEnd"/>
            <w:r>
              <w:rPr>
                <w:sz w:val="26"/>
              </w:rPr>
              <w:t>,</w:t>
            </w:r>
            <w:r>
              <w:rPr>
                <w:spacing w:val="-2"/>
                <w:sz w:val="26"/>
              </w:rPr>
              <w:t xml:space="preserve"> </w:t>
            </w:r>
            <w:proofErr w:type="spellStart"/>
            <w:r>
              <w:rPr>
                <w:sz w:val="26"/>
              </w:rPr>
              <w:t>які</w:t>
            </w:r>
            <w:proofErr w:type="spellEnd"/>
            <w:r>
              <w:rPr>
                <w:sz w:val="26"/>
              </w:rPr>
              <w:t xml:space="preserve"> </w:t>
            </w:r>
            <w:proofErr w:type="spellStart"/>
            <w:r>
              <w:rPr>
                <w:sz w:val="26"/>
              </w:rPr>
              <w:t>мають</w:t>
            </w:r>
            <w:proofErr w:type="spellEnd"/>
            <w:r>
              <w:rPr>
                <w:sz w:val="26"/>
              </w:rPr>
              <w:t xml:space="preserve"> </w:t>
            </w:r>
            <w:proofErr w:type="spellStart"/>
            <w:r>
              <w:rPr>
                <w:sz w:val="26"/>
              </w:rPr>
              <w:t>дійсний</w:t>
            </w:r>
            <w:proofErr w:type="spellEnd"/>
            <w:r>
              <w:rPr>
                <w:sz w:val="26"/>
              </w:rPr>
              <w:t xml:space="preserve"> </w:t>
            </w:r>
            <w:proofErr w:type="spellStart"/>
            <w:r>
              <w:rPr>
                <w:sz w:val="26"/>
              </w:rPr>
              <w:t>енергетичний</w:t>
            </w:r>
            <w:proofErr w:type="spellEnd"/>
            <w:r>
              <w:rPr>
                <w:sz w:val="26"/>
              </w:rPr>
              <w:t xml:space="preserve"> </w:t>
            </w:r>
            <w:proofErr w:type="spellStart"/>
            <w:r>
              <w:rPr>
                <w:sz w:val="26"/>
              </w:rPr>
              <w:t>сертифікат</w:t>
            </w:r>
            <w:proofErr w:type="spellEnd"/>
            <w:r>
              <w:rPr>
                <w:sz w:val="26"/>
              </w:rPr>
              <w:t xml:space="preserve"> (</w:t>
            </w:r>
            <w:proofErr w:type="spellStart"/>
            <w:r>
              <w:rPr>
                <w:sz w:val="26"/>
              </w:rPr>
              <w:t>за</w:t>
            </w:r>
            <w:proofErr w:type="spellEnd"/>
            <w:r>
              <w:rPr>
                <w:sz w:val="26"/>
              </w:rPr>
              <w:t xml:space="preserve"> </w:t>
            </w:r>
            <w:proofErr w:type="spellStart"/>
            <w:r>
              <w:rPr>
                <w:sz w:val="26"/>
              </w:rPr>
              <w:t>загальною</w:t>
            </w:r>
            <w:proofErr w:type="spellEnd"/>
          </w:p>
          <w:p w:rsidR="00275B4D" w:rsidRDefault="00275B4D" w:rsidP="00275B4D">
            <w:pPr>
              <w:pStyle w:val="TableParagraph"/>
              <w:spacing w:line="283" w:lineRule="exact"/>
              <w:ind w:left="40"/>
              <w:rPr>
                <w:sz w:val="26"/>
              </w:rPr>
            </w:pPr>
            <w:proofErr w:type="spellStart"/>
            <w:r>
              <w:rPr>
                <w:spacing w:val="-2"/>
                <w:sz w:val="26"/>
              </w:rPr>
              <w:t>площею</w:t>
            </w:r>
            <w:proofErr w:type="spellEnd"/>
            <w:r>
              <w:rPr>
                <w:spacing w:val="-2"/>
                <w:sz w:val="26"/>
              </w:rPr>
              <w:t>)</w:t>
            </w:r>
          </w:p>
        </w:tc>
        <w:tc>
          <w:tcPr>
            <w:tcW w:w="1559" w:type="dxa"/>
          </w:tcPr>
          <w:p w:rsidR="00275B4D" w:rsidRDefault="00275B4D" w:rsidP="00275B4D">
            <w:pPr>
              <w:pStyle w:val="TableParagraph"/>
              <w:spacing w:before="144"/>
              <w:rPr>
                <w:b/>
                <w:sz w:val="26"/>
              </w:rPr>
            </w:pPr>
          </w:p>
          <w:p w:rsidR="00275B4D" w:rsidRDefault="00275B4D" w:rsidP="00275B4D">
            <w:pPr>
              <w:pStyle w:val="TableParagraph"/>
              <w:ind w:left="17" w:right="2"/>
              <w:jc w:val="center"/>
              <w:rPr>
                <w:sz w:val="26"/>
              </w:rPr>
            </w:pPr>
            <w:r>
              <w:rPr>
                <w:spacing w:val="-10"/>
                <w:sz w:val="26"/>
              </w:rPr>
              <w:t>%</w:t>
            </w:r>
          </w:p>
        </w:tc>
        <w:tc>
          <w:tcPr>
            <w:tcW w:w="1646" w:type="dxa"/>
          </w:tcPr>
          <w:p w:rsidR="00275B4D" w:rsidRDefault="00275B4D" w:rsidP="00275B4D">
            <w:pPr>
              <w:pStyle w:val="TableParagraph"/>
              <w:spacing w:before="144"/>
              <w:rPr>
                <w:b/>
                <w:sz w:val="26"/>
              </w:rPr>
            </w:pPr>
          </w:p>
          <w:p w:rsidR="00275B4D" w:rsidRDefault="00275B4D" w:rsidP="00275B4D">
            <w:pPr>
              <w:pStyle w:val="TableParagraph"/>
              <w:ind w:left="41"/>
              <w:rPr>
                <w:sz w:val="26"/>
              </w:rPr>
            </w:pPr>
            <w:r>
              <w:rPr>
                <w:spacing w:val="-10"/>
                <w:sz w:val="26"/>
              </w:rPr>
              <w:t>0</w:t>
            </w:r>
          </w:p>
        </w:tc>
      </w:tr>
      <w:tr w:rsidR="00275B4D" w:rsidTr="00970B10">
        <w:trPr>
          <w:trHeight w:val="270"/>
        </w:trPr>
        <w:tc>
          <w:tcPr>
            <w:tcW w:w="538" w:type="dxa"/>
          </w:tcPr>
          <w:p w:rsidR="00275B4D" w:rsidRDefault="00275B4D" w:rsidP="00275B4D">
            <w:pPr>
              <w:pStyle w:val="TableParagraph"/>
              <w:spacing w:line="294" w:lineRule="exact"/>
              <w:ind w:left="40"/>
              <w:rPr>
                <w:sz w:val="26"/>
              </w:rPr>
            </w:pPr>
            <w:r>
              <w:rPr>
                <w:spacing w:val="-5"/>
                <w:sz w:val="26"/>
              </w:rPr>
              <w:t>2.5</w:t>
            </w:r>
          </w:p>
        </w:tc>
        <w:tc>
          <w:tcPr>
            <w:tcW w:w="6400" w:type="dxa"/>
          </w:tcPr>
          <w:p w:rsidR="00275B4D" w:rsidRPr="00E055EE" w:rsidRDefault="00275B4D" w:rsidP="00275B4D">
            <w:pPr>
              <w:pStyle w:val="TableParagraph"/>
              <w:spacing w:line="294" w:lineRule="exact"/>
              <w:ind w:left="40"/>
              <w:rPr>
                <w:sz w:val="26"/>
                <w:lang w:val="ru-RU"/>
              </w:rPr>
            </w:pPr>
            <w:proofErr w:type="spellStart"/>
            <w:r w:rsidRPr="00E055EE">
              <w:rPr>
                <w:spacing w:val="-2"/>
                <w:sz w:val="26"/>
                <w:lang w:val="ru-RU"/>
              </w:rPr>
              <w:t>Частка</w:t>
            </w:r>
            <w:proofErr w:type="spellEnd"/>
            <w:r w:rsidRPr="00E055EE">
              <w:rPr>
                <w:spacing w:val="7"/>
                <w:sz w:val="26"/>
                <w:lang w:val="ru-RU"/>
              </w:rPr>
              <w:t xml:space="preserve"> </w:t>
            </w:r>
            <w:proofErr w:type="spellStart"/>
            <w:r w:rsidRPr="00E055EE">
              <w:rPr>
                <w:spacing w:val="-2"/>
                <w:sz w:val="26"/>
                <w:lang w:val="ru-RU"/>
              </w:rPr>
              <w:t>термомодернізованих</w:t>
            </w:r>
            <w:proofErr w:type="spellEnd"/>
            <w:r w:rsidRPr="00E055EE">
              <w:rPr>
                <w:spacing w:val="8"/>
                <w:sz w:val="26"/>
                <w:lang w:val="ru-RU"/>
              </w:rPr>
              <w:t xml:space="preserve"> </w:t>
            </w:r>
            <w:proofErr w:type="spellStart"/>
            <w:r w:rsidRPr="00E055EE">
              <w:rPr>
                <w:spacing w:val="-2"/>
                <w:sz w:val="26"/>
                <w:lang w:val="ru-RU"/>
              </w:rPr>
              <w:t>громадських</w:t>
            </w:r>
            <w:proofErr w:type="spellEnd"/>
          </w:p>
          <w:p w:rsidR="00275B4D" w:rsidRPr="00E055EE" w:rsidRDefault="00275B4D" w:rsidP="00275B4D">
            <w:pPr>
              <w:pStyle w:val="TableParagraph"/>
              <w:spacing w:before="1" w:line="285" w:lineRule="exact"/>
              <w:ind w:left="40"/>
              <w:rPr>
                <w:sz w:val="26"/>
                <w:lang w:val="ru-RU"/>
              </w:rPr>
            </w:pPr>
            <w:proofErr w:type="spellStart"/>
            <w:r w:rsidRPr="00E055EE">
              <w:rPr>
                <w:sz w:val="26"/>
                <w:lang w:val="ru-RU"/>
              </w:rPr>
              <w:t>будівель</w:t>
            </w:r>
            <w:proofErr w:type="spellEnd"/>
            <w:r w:rsidRPr="00E055EE">
              <w:rPr>
                <w:spacing w:val="-11"/>
                <w:sz w:val="26"/>
                <w:lang w:val="ru-RU"/>
              </w:rPr>
              <w:t xml:space="preserve"> </w:t>
            </w:r>
            <w:r w:rsidRPr="00E055EE">
              <w:rPr>
                <w:sz w:val="26"/>
                <w:lang w:val="ru-RU"/>
              </w:rPr>
              <w:t>(за</w:t>
            </w:r>
            <w:r w:rsidRPr="00E055EE">
              <w:rPr>
                <w:spacing w:val="-10"/>
                <w:sz w:val="26"/>
                <w:lang w:val="ru-RU"/>
              </w:rPr>
              <w:t xml:space="preserve"> </w:t>
            </w:r>
            <w:proofErr w:type="spellStart"/>
            <w:r w:rsidRPr="00E055EE">
              <w:rPr>
                <w:sz w:val="26"/>
                <w:lang w:val="ru-RU"/>
              </w:rPr>
              <w:t>загальною</w:t>
            </w:r>
            <w:proofErr w:type="spellEnd"/>
            <w:r w:rsidRPr="00E055EE">
              <w:rPr>
                <w:spacing w:val="-11"/>
                <w:sz w:val="26"/>
                <w:lang w:val="ru-RU"/>
              </w:rPr>
              <w:t xml:space="preserve"> </w:t>
            </w:r>
            <w:proofErr w:type="spellStart"/>
            <w:r w:rsidRPr="00E055EE">
              <w:rPr>
                <w:spacing w:val="-2"/>
                <w:sz w:val="26"/>
                <w:lang w:val="ru-RU"/>
              </w:rPr>
              <w:t>площею</w:t>
            </w:r>
            <w:proofErr w:type="spellEnd"/>
            <w:r w:rsidRPr="00E055EE">
              <w:rPr>
                <w:spacing w:val="-2"/>
                <w:sz w:val="26"/>
                <w:lang w:val="ru-RU"/>
              </w:rPr>
              <w:t>)</w:t>
            </w:r>
          </w:p>
        </w:tc>
        <w:tc>
          <w:tcPr>
            <w:tcW w:w="1559" w:type="dxa"/>
          </w:tcPr>
          <w:p w:rsidR="00275B4D" w:rsidRDefault="00275B4D" w:rsidP="00275B4D">
            <w:pPr>
              <w:pStyle w:val="TableParagraph"/>
              <w:spacing w:before="143"/>
              <w:ind w:left="17" w:right="2"/>
              <w:jc w:val="center"/>
              <w:rPr>
                <w:sz w:val="26"/>
              </w:rPr>
            </w:pPr>
            <w:r>
              <w:rPr>
                <w:spacing w:val="-10"/>
                <w:sz w:val="26"/>
              </w:rPr>
              <w:t>%</w:t>
            </w:r>
          </w:p>
        </w:tc>
        <w:tc>
          <w:tcPr>
            <w:tcW w:w="1646" w:type="dxa"/>
          </w:tcPr>
          <w:p w:rsidR="00275B4D" w:rsidRPr="00790AE1" w:rsidRDefault="00790AE1" w:rsidP="00275B4D">
            <w:pPr>
              <w:pStyle w:val="TableParagraph"/>
              <w:spacing w:before="143"/>
              <w:ind w:left="41"/>
              <w:rPr>
                <w:sz w:val="26"/>
                <w:lang w:val="uk-UA"/>
              </w:rPr>
            </w:pPr>
            <w:r>
              <w:rPr>
                <w:spacing w:val="-5"/>
                <w:sz w:val="26"/>
                <w:lang w:val="uk-UA"/>
              </w:rPr>
              <w:t>38</w:t>
            </w:r>
          </w:p>
        </w:tc>
      </w:tr>
      <w:tr w:rsidR="00275B4D" w:rsidTr="00970B10">
        <w:trPr>
          <w:trHeight w:val="270"/>
        </w:trPr>
        <w:tc>
          <w:tcPr>
            <w:tcW w:w="538" w:type="dxa"/>
          </w:tcPr>
          <w:p w:rsidR="00275B4D" w:rsidRDefault="00275B4D" w:rsidP="00275B4D">
            <w:pPr>
              <w:pStyle w:val="TableParagraph"/>
              <w:rPr>
                <w:sz w:val="24"/>
              </w:rPr>
            </w:pPr>
          </w:p>
        </w:tc>
        <w:tc>
          <w:tcPr>
            <w:tcW w:w="6400" w:type="dxa"/>
          </w:tcPr>
          <w:p w:rsidR="00275B4D" w:rsidRPr="00E055EE" w:rsidRDefault="00275B4D" w:rsidP="00275B4D">
            <w:pPr>
              <w:pStyle w:val="TableParagraph"/>
              <w:ind w:left="40"/>
              <w:rPr>
                <w:sz w:val="26"/>
                <w:lang w:val="ru-RU"/>
              </w:rPr>
            </w:pPr>
            <w:proofErr w:type="spellStart"/>
            <w:r w:rsidRPr="00E055EE">
              <w:rPr>
                <w:sz w:val="26"/>
                <w:lang w:val="ru-RU"/>
              </w:rPr>
              <w:t>Частка</w:t>
            </w:r>
            <w:proofErr w:type="spellEnd"/>
            <w:r w:rsidRPr="00E055EE">
              <w:rPr>
                <w:sz w:val="26"/>
                <w:lang w:val="ru-RU"/>
              </w:rPr>
              <w:t xml:space="preserve"> </w:t>
            </w:r>
            <w:proofErr w:type="spellStart"/>
            <w:r w:rsidRPr="00E055EE">
              <w:rPr>
                <w:sz w:val="26"/>
                <w:lang w:val="ru-RU"/>
              </w:rPr>
              <w:t>громадських</w:t>
            </w:r>
            <w:proofErr w:type="spellEnd"/>
            <w:r w:rsidRPr="00E055EE">
              <w:rPr>
                <w:sz w:val="26"/>
                <w:lang w:val="ru-RU"/>
              </w:rPr>
              <w:t xml:space="preserve"> </w:t>
            </w:r>
            <w:proofErr w:type="spellStart"/>
            <w:r w:rsidRPr="00E055EE">
              <w:rPr>
                <w:sz w:val="26"/>
                <w:lang w:val="ru-RU"/>
              </w:rPr>
              <w:t>будівель</w:t>
            </w:r>
            <w:proofErr w:type="spellEnd"/>
            <w:r w:rsidRPr="00E055EE">
              <w:rPr>
                <w:sz w:val="26"/>
                <w:lang w:val="ru-RU"/>
              </w:rPr>
              <w:t xml:space="preserve"> з </w:t>
            </w:r>
            <w:proofErr w:type="spellStart"/>
            <w:r w:rsidRPr="00E055EE">
              <w:rPr>
                <w:sz w:val="26"/>
                <w:lang w:val="ru-RU"/>
              </w:rPr>
              <w:t>близьким</w:t>
            </w:r>
            <w:proofErr w:type="spellEnd"/>
            <w:r w:rsidRPr="00E055EE">
              <w:rPr>
                <w:sz w:val="26"/>
                <w:lang w:val="ru-RU"/>
              </w:rPr>
              <w:t xml:space="preserve"> до </w:t>
            </w:r>
            <w:proofErr w:type="spellStart"/>
            <w:r w:rsidRPr="00E055EE">
              <w:rPr>
                <w:sz w:val="26"/>
                <w:lang w:val="ru-RU"/>
              </w:rPr>
              <w:t>нульового</w:t>
            </w:r>
            <w:proofErr w:type="spellEnd"/>
            <w:r w:rsidRPr="00E055EE">
              <w:rPr>
                <w:spacing w:val="-12"/>
                <w:sz w:val="26"/>
                <w:lang w:val="ru-RU"/>
              </w:rPr>
              <w:t xml:space="preserve"> </w:t>
            </w:r>
            <w:proofErr w:type="spellStart"/>
            <w:r w:rsidRPr="00E055EE">
              <w:rPr>
                <w:sz w:val="26"/>
                <w:lang w:val="ru-RU"/>
              </w:rPr>
              <w:t>рівня</w:t>
            </w:r>
            <w:proofErr w:type="spellEnd"/>
            <w:r w:rsidRPr="00E055EE">
              <w:rPr>
                <w:spacing w:val="-12"/>
                <w:sz w:val="26"/>
                <w:lang w:val="ru-RU"/>
              </w:rPr>
              <w:t xml:space="preserve"> </w:t>
            </w:r>
            <w:proofErr w:type="spellStart"/>
            <w:r w:rsidRPr="00E055EE">
              <w:rPr>
                <w:sz w:val="26"/>
                <w:lang w:val="ru-RU"/>
              </w:rPr>
              <w:t>енергоспоживання</w:t>
            </w:r>
            <w:proofErr w:type="spellEnd"/>
            <w:r w:rsidRPr="00E055EE">
              <w:rPr>
                <w:spacing w:val="-11"/>
                <w:sz w:val="26"/>
                <w:lang w:val="ru-RU"/>
              </w:rPr>
              <w:t xml:space="preserve"> </w:t>
            </w:r>
            <w:r w:rsidRPr="00E055EE">
              <w:rPr>
                <w:sz w:val="26"/>
                <w:lang w:val="ru-RU"/>
              </w:rPr>
              <w:t>(за</w:t>
            </w:r>
            <w:r w:rsidRPr="00E055EE">
              <w:rPr>
                <w:spacing w:val="-12"/>
                <w:sz w:val="26"/>
                <w:lang w:val="ru-RU"/>
              </w:rPr>
              <w:t xml:space="preserve"> </w:t>
            </w:r>
            <w:proofErr w:type="spellStart"/>
            <w:r w:rsidRPr="00E055EE">
              <w:rPr>
                <w:sz w:val="26"/>
                <w:lang w:val="ru-RU"/>
              </w:rPr>
              <w:t>загальною</w:t>
            </w:r>
            <w:proofErr w:type="spellEnd"/>
          </w:p>
          <w:p w:rsidR="00275B4D" w:rsidRDefault="00275B4D" w:rsidP="00275B4D">
            <w:pPr>
              <w:pStyle w:val="TableParagraph"/>
              <w:spacing w:line="285" w:lineRule="exact"/>
              <w:ind w:left="40"/>
              <w:rPr>
                <w:sz w:val="26"/>
              </w:rPr>
            </w:pPr>
            <w:proofErr w:type="spellStart"/>
            <w:r>
              <w:rPr>
                <w:spacing w:val="-2"/>
                <w:sz w:val="26"/>
              </w:rPr>
              <w:t>площею</w:t>
            </w:r>
            <w:proofErr w:type="spellEnd"/>
            <w:r>
              <w:rPr>
                <w:spacing w:val="-2"/>
                <w:sz w:val="26"/>
              </w:rPr>
              <w:t>)</w:t>
            </w:r>
          </w:p>
        </w:tc>
        <w:tc>
          <w:tcPr>
            <w:tcW w:w="1559" w:type="dxa"/>
          </w:tcPr>
          <w:p w:rsidR="00275B4D" w:rsidRDefault="00275B4D" w:rsidP="00275B4D">
            <w:pPr>
              <w:pStyle w:val="TableParagraph"/>
              <w:spacing w:before="292"/>
              <w:ind w:left="17" w:right="2"/>
              <w:jc w:val="center"/>
              <w:rPr>
                <w:sz w:val="26"/>
              </w:rPr>
            </w:pPr>
            <w:r>
              <w:rPr>
                <w:spacing w:val="-10"/>
                <w:sz w:val="26"/>
              </w:rPr>
              <w:t>%</w:t>
            </w:r>
          </w:p>
        </w:tc>
        <w:tc>
          <w:tcPr>
            <w:tcW w:w="1646" w:type="dxa"/>
          </w:tcPr>
          <w:p w:rsidR="00275B4D" w:rsidRPr="00407107" w:rsidRDefault="00407107" w:rsidP="00275B4D">
            <w:pPr>
              <w:pStyle w:val="TableParagraph"/>
              <w:spacing w:before="292"/>
              <w:ind w:left="41"/>
              <w:rPr>
                <w:sz w:val="26"/>
                <w:lang w:val="uk-UA"/>
              </w:rPr>
            </w:pPr>
            <w:r>
              <w:rPr>
                <w:spacing w:val="-10"/>
                <w:sz w:val="26"/>
                <w:lang w:val="uk-UA"/>
              </w:rPr>
              <w:t>8,3</w:t>
            </w:r>
          </w:p>
        </w:tc>
      </w:tr>
      <w:tr w:rsidR="00790AE1" w:rsidTr="00970B10">
        <w:trPr>
          <w:trHeight w:val="270"/>
        </w:trPr>
        <w:tc>
          <w:tcPr>
            <w:tcW w:w="538" w:type="dxa"/>
          </w:tcPr>
          <w:p w:rsidR="00790AE1" w:rsidRPr="00790AE1" w:rsidRDefault="00790AE1" w:rsidP="00790AE1">
            <w:pPr>
              <w:pStyle w:val="TableParagraph"/>
              <w:spacing w:line="294" w:lineRule="exact"/>
              <w:ind w:left="105"/>
              <w:rPr>
                <w:sz w:val="26"/>
                <w:lang w:val="uk-UA"/>
              </w:rPr>
            </w:pPr>
            <w:r>
              <w:rPr>
                <w:sz w:val="26"/>
                <w:lang w:val="uk-UA"/>
              </w:rPr>
              <w:t>5</w:t>
            </w:r>
          </w:p>
        </w:tc>
        <w:tc>
          <w:tcPr>
            <w:tcW w:w="6400" w:type="dxa"/>
          </w:tcPr>
          <w:p w:rsidR="00790AE1" w:rsidRPr="00790AE1" w:rsidRDefault="00790AE1" w:rsidP="00790AE1">
            <w:pPr>
              <w:pStyle w:val="TableParagraph"/>
              <w:spacing w:line="284" w:lineRule="exact"/>
              <w:ind w:left="40"/>
              <w:rPr>
                <w:sz w:val="26"/>
                <w:lang w:val="uk-UA"/>
              </w:rPr>
            </w:pPr>
            <w:r>
              <w:rPr>
                <w:sz w:val="26"/>
                <w:lang w:val="uk-UA"/>
              </w:rPr>
              <w:t>Сфера теплопостачання</w:t>
            </w:r>
          </w:p>
        </w:tc>
        <w:tc>
          <w:tcPr>
            <w:tcW w:w="1559" w:type="dxa"/>
          </w:tcPr>
          <w:p w:rsidR="00790AE1" w:rsidRDefault="00790AE1" w:rsidP="00790AE1">
            <w:pPr>
              <w:pStyle w:val="TableParagraph"/>
              <w:ind w:left="17" w:right="2"/>
              <w:jc w:val="center"/>
              <w:rPr>
                <w:sz w:val="26"/>
              </w:rPr>
            </w:pPr>
          </w:p>
        </w:tc>
        <w:tc>
          <w:tcPr>
            <w:tcW w:w="1646" w:type="dxa"/>
          </w:tcPr>
          <w:p w:rsidR="00790AE1" w:rsidRPr="00790AE1" w:rsidRDefault="00790AE1" w:rsidP="00790AE1">
            <w:pPr>
              <w:pStyle w:val="TableParagraph"/>
              <w:ind w:left="41"/>
              <w:rPr>
                <w:sz w:val="26"/>
                <w:lang w:val="uk-UA"/>
              </w:rPr>
            </w:pP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5"/>
                <w:sz w:val="26"/>
              </w:rPr>
              <w:t>5.1</w:t>
            </w:r>
          </w:p>
        </w:tc>
        <w:tc>
          <w:tcPr>
            <w:tcW w:w="6400" w:type="dxa"/>
          </w:tcPr>
          <w:p w:rsidR="00790AE1" w:rsidRPr="00E055EE" w:rsidRDefault="00790AE1" w:rsidP="00790AE1">
            <w:pPr>
              <w:pStyle w:val="TableParagraph"/>
              <w:ind w:left="40"/>
              <w:rPr>
                <w:sz w:val="26"/>
                <w:lang w:val="ru-RU"/>
              </w:rPr>
            </w:pPr>
            <w:proofErr w:type="spellStart"/>
            <w:r w:rsidRPr="00E055EE">
              <w:rPr>
                <w:sz w:val="26"/>
                <w:lang w:val="ru-RU"/>
              </w:rPr>
              <w:t>Частка</w:t>
            </w:r>
            <w:proofErr w:type="spellEnd"/>
            <w:r w:rsidRPr="00E055EE">
              <w:rPr>
                <w:sz w:val="26"/>
                <w:lang w:val="ru-RU"/>
              </w:rPr>
              <w:t xml:space="preserve">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теплопостачання</w:t>
            </w:r>
            <w:proofErr w:type="spellEnd"/>
            <w:r w:rsidRPr="00E055EE">
              <w:rPr>
                <w:sz w:val="26"/>
                <w:lang w:val="ru-RU"/>
              </w:rPr>
              <w:t xml:space="preserve"> (</w:t>
            </w:r>
            <w:proofErr w:type="spellStart"/>
            <w:r w:rsidRPr="00E055EE">
              <w:rPr>
                <w:sz w:val="26"/>
                <w:lang w:val="ru-RU"/>
              </w:rPr>
              <w:t>відношення</w:t>
            </w:r>
            <w:proofErr w:type="spellEnd"/>
            <w:r w:rsidRPr="00E055EE">
              <w:rPr>
                <w:sz w:val="26"/>
                <w:lang w:val="ru-RU"/>
              </w:rPr>
              <w:t xml:space="preserve"> </w:t>
            </w:r>
            <w:proofErr w:type="spellStart"/>
            <w:r w:rsidRPr="00E055EE">
              <w:rPr>
                <w:sz w:val="26"/>
                <w:lang w:val="ru-RU"/>
              </w:rPr>
              <w:t>опалювальної</w:t>
            </w:r>
            <w:proofErr w:type="spellEnd"/>
            <w:r w:rsidRPr="00E055EE">
              <w:rPr>
                <w:sz w:val="26"/>
                <w:lang w:val="ru-RU"/>
              </w:rPr>
              <w:t xml:space="preserve"> </w:t>
            </w:r>
            <w:proofErr w:type="spellStart"/>
            <w:r w:rsidRPr="00E055EE">
              <w:rPr>
                <w:sz w:val="26"/>
                <w:lang w:val="ru-RU"/>
              </w:rPr>
              <w:t>площі</w:t>
            </w:r>
            <w:proofErr w:type="spellEnd"/>
            <w:r w:rsidRPr="00E055EE">
              <w:rPr>
                <w:sz w:val="26"/>
                <w:lang w:val="ru-RU"/>
              </w:rPr>
              <w:t xml:space="preserve"> </w:t>
            </w:r>
            <w:proofErr w:type="spellStart"/>
            <w:r w:rsidRPr="00E055EE">
              <w:rPr>
                <w:sz w:val="26"/>
                <w:lang w:val="ru-RU"/>
              </w:rPr>
              <w:t>будівель</w:t>
            </w:r>
            <w:proofErr w:type="spellEnd"/>
            <w:r w:rsidRPr="00E055EE">
              <w:rPr>
                <w:sz w:val="26"/>
                <w:lang w:val="ru-RU"/>
              </w:rPr>
              <w:t xml:space="preserve">, </w:t>
            </w:r>
            <w:proofErr w:type="spellStart"/>
            <w:r w:rsidRPr="00E055EE">
              <w:rPr>
                <w:sz w:val="26"/>
                <w:lang w:val="ru-RU"/>
              </w:rPr>
              <w:t>приєднаних</w:t>
            </w:r>
            <w:proofErr w:type="spellEnd"/>
            <w:r w:rsidRPr="00E055EE">
              <w:rPr>
                <w:sz w:val="26"/>
                <w:lang w:val="ru-RU"/>
              </w:rPr>
              <w:t xml:space="preserve"> до систем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теплопостачання</w:t>
            </w:r>
            <w:proofErr w:type="spellEnd"/>
            <w:r w:rsidRPr="00E055EE">
              <w:rPr>
                <w:sz w:val="26"/>
                <w:lang w:val="ru-RU"/>
              </w:rPr>
              <w:t>,</w:t>
            </w:r>
            <w:r w:rsidRPr="00E055EE">
              <w:rPr>
                <w:spacing w:val="-15"/>
                <w:sz w:val="26"/>
                <w:lang w:val="ru-RU"/>
              </w:rPr>
              <w:t xml:space="preserve"> </w:t>
            </w:r>
            <w:r w:rsidRPr="00E055EE">
              <w:rPr>
                <w:sz w:val="26"/>
                <w:lang w:val="ru-RU"/>
              </w:rPr>
              <w:t>до</w:t>
            </w:r>
            <w:r w:rsidRPr="00E055EE">
              <w:rPr>
                <w:spacing w:val="-15"/>
                <w:sz w:val="26"/>
                <w:lang w:val="ru-RU"/>
              </w:rPr>
              <w:t xml:space="preserve"> </w:t>
            </w:r>
            <w:proofErr w:type="spellStart"/>
            <w:r w:rsidRPr="00E055EE">
              <w:rPr>
                <w:sz w:val="26"/>
                <w:lang w:val="ru-RU"/>
              </w:rPr>
              <w:t>загальної</w:t>
            </w:r>
            <w:proofErr w:type="spellEnd"/>
            <w:r w:rsidRPr="00E055EE">
              <w:rPr>
                <w:spacing w:val="-13"/>
                <w:sz w:val="26"/>
                <w:lang w:val="ru-RU"/>
              </w:rPr>
              <w:t xml:space="preserve"> </w:t>
            </w:r>
            <w:proofErr w:type="spellStart"/>
            <w:r w:rsidRPr="00E055EE">
              <w:rPr>
                <w:sz w:val="26"/>
                <w:lang w:val="ru-RU"/>
              </w:rPr>
              <w:t>опалювальної</w:t>
            </w:r>
            <w:proofErr w:type="spellEnd"/>
          </w:p>
          <w:p w:rsidR="00790AE1" w:rsidRPr="00E055EE" w:rsidRDefault="00790AE1" w:rsidP="00790AE1">
            <w:pPr>
              <w:pStyle w:val="TableParagraph"/>
              <w:spacing w:line="285" w:lineRule="exact"/>
              <w:ind w:left="40"/>
              <w:rPr>
                <w:sz w:val="26"/>
                <w:lang w:val="ru-RU"/>
              </w:rPr>
            </w:pPr>
            <w:proofErr w:type="spellStart"/>
            <w:r w:rsidRPr="00E055EE">
              <w:rPr>
                <w:sz w:val="26"/>
                <w:lang w:val="ru-RU"/>
              </w:rPr>
              <w:t>площі</w:t>
            </w:r>
            <w:proofErr w:type="spellEnd"/>
            <w:r w:rsidRPr="00E055EE">
              <w:rPr>
                <w:spacing w:val="-11"/>
                <w:sz w:val="26"/>
                <w:lang w:val="ru-RU"/>
              </w:rPr>
              <w:t xml:space="preserve"> </w:t>
            </w:r>
            <w:proofErr w:type="spellStart"/>
            <w:r w:rsidRPr="00E055EE">
              <w:rPr>
                <w:sz w:val="26"/>
                <w:lang w:val="ru-RU"/>
              </w:rPr>
              <w:t>житлових</w:t>
            </w:r>
            <w:proofErr w:type="spellEnd"/>
            <w:r w:rsidRPr="00E055EE">
              <w:rPr>
                <w:spacing w:val="-10"/>
                <w:sz w:val="26"/>
                <w:lang w:val="ru-RU"/>
              </w:rPr>
              <w:t xml:space="preserve"> </w:t>
            </w:r>
            <w:r w:rsidRPr="00E055EE">
              <w:rPr>
                <w:sz w:val="26"/>
                <w:lang w:val="ru-RU"/>
              </w:rPr>
              <w:t>і</w:t>
            </w:r>
            <w:r w:rsidRPr="00E055EE">
              <w:rPr>
                <w:spacing w:val="-11"/>
                <w:sz w:val="26"/>
                <w:lang w:val="ru-RU"/>
              </w:rPr>
              <w:t xml:space="preserve"> </w:t>
            </w:r>
            <w:proofErr w:type="spellStart"/>
            <w:r w:rsidRPr="00E055EE">
              <w:rPr>
                <w:sz w:val="26"/>
                <w:lang w:val="ru-RU"/>
              </w:rPr>
              <w:t>громадських</w:t>
            </w:r>
            <w:proofErr w:type="spellEnd"/>
            <w:r w:rsidRPr="00E055EE">
              <w:rPr>
                <w:spacing w:val="-10"/>
                <w:sz w:val="26"/>
                <w:lang w:val="ru-RU"/>
              </w:rPr>
              <w:t xml:space="preserve"> </w:t>
            </w:r>
            <w:proofErr w:type="spellStart"/>
            <w:r w:rsidRPr="00E055EE">
              <w:rPr>
                <w:spacing w:val="-2"/>
                <w:sz w:val="26"/>
                <w:lang w:val="ru-RU"/>
              </w:rPr>
              <w:t>будівель</w:t>
            </w:r>
            <w:proofErr w:type="spellEnd"/>
            <w:r w:rsidRPr="00E055EE">
              <w:rPr>
                <w:spacing w:val="-2"/>
                <w:sz w:val="26"/>
                <w:lang w:val="ru-RU"/>
              </w:rPr>
              <w:t>)</w:t>
            </w:r>
          </w:p>
        </w:tc>
        <w:tc>
          <w:tcPr>
            <w:tcW w:w="1559" w:type="dxa"/>
          </w:tcPr>
          <w:p w:rsidR="00790AE1" w:rsidRPr="00E055EE" w:rsidRDefault="00790AE1" w:rsidP="00790AE1">
            <w:pPr>
              <w:pStyle w:val="TableParagraph"/>
              <w:spacing w:before="293"/>
              <w:rPr>
                <w:b/>
                <w:sz w:val="26"/>
                <w:lang w:val="ru-RU"/>
              </w:rPr>
            </w:pPr>
          </w:p>
          <w:p w:rsidR="00790AE1" w:rsidRDefault="00790AE1" w:rsidP="00790AE1">
            <w:pPr>
              <w:pStyle w:val="TableParagraph"/>
              <w:ind w:left="17" w:right="2"/>
              <w:jc w:val="center"/>
              <w:rPr>
                <w:sz w:val="26"/>
              </w:rPr>
            </w:pPr>
            <w:r>
              <w:rPr>
                <w:spacing w:val="-10"/>
                <w:sz w:val="26"/>
              </w:rPr>
              <w:t>%</w:t>
            </w:r>
          </w:p>
        </w:tc>
        <w:tc>
          <w:tcPr>
            <w:tcW w:w="1646" w:type="dxa"/>
          </w:tcPr>
          <w:p w:rsidR="00790AE1" w:rsidRDefault="00790AE1" w:rsidP="00790AE1">
            <w:pPr>
              <w:pStyle w:val="TableParagraph"/>
              <w:spacing w:before="293"/>
              <w:rPr>
                <w:b/>
                <w:sz w:val="26"/>
              </w:rPr>
            </w:pPr>
          </w:p>
          <w:p w:rsidR="00790AE1" w:rsidRPr="00407107" w:rsidRDefault="00790AE1" w:rsidP="00407107">
            <w:pPr>
              <w:pStyle w:val="TableParagraph"/>
              <w:ind w:left="41"/>
              <w:rPr>
                <w:sz w:val="26"/>
                <w:lang w:val="uk-UA"/>
              </w:rPr>
            </w:pPr>
            <w:r>
              <w:rPr>
                <w:spacing w:val="-4"/>
                <w:sz w:val="26"/>
              </w:rPr>
              <w:t>1</w:t>
            </w:r>
            <w:r w:rsidR="00407107">
              <w:rPr>
                <w:spacing w:val="-4"/>
                <w:sz w:val="26"/>
                <w:lang w:val="uk-UA"/>
              </w:rPr>
              <w:t>8</w:t>
            </w:r>
            <w:r>
              <w:rPr>
                <w:spacing w:val="-4"/>
                <w:sz w:val="26"/>
              </w:rPr>
              <w:t>,</w:t>
            </w:r>
            <w:r w:rsidR="00407107">
              <w:rPr>
                <w:spacing w:val="-4"/>
                <w:sz w:val="26"/>
                <w:lang w:val="uk-UA"/>
              </w:rPr>
              <w:t>64</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5"/>
                <w:sz w:val="26"/>
              </w:rPr>
              <w:t>5.2</w:t>
            </w:r>
          </w:p>
        </w:tc>
        <w:tc>
          <w:tcPr>
            <w:tcW w:w="6400" w:type="dxa"/>
          </w:tcPr>
          <w:p w:rsidR="00790AE1" w:rsidRPr="00E055EE" w:rsidRDefault="00790AE1" w:rsidP="00790AE1">
            <w:pPr>
              <w:pStyle w:val="TableParagraph"/>
              <w:spacing w:line="293" w:lineRule="exact"/>
              <w:ind w:left="40"/>
              <w:rPr>
                <w:sz w:val="26"/>
                <w:lang w:val="ru-RU"/>
              </w:rPr>
            </w:pPr>
            <w:proofErr w:type="spellStart"/>
            <w:r w:rsidRPr="00E055EE">
              <w:rPr>
                <w:sz w:val="26"/>
                <w:lang w:val="ru-RU"/>
              </w:rPr>
              <w:t>Частка</w:t>
            </w:r>
            <w:proofErr w:type="spellEnd"/>
            <w:r w:rsidRPr="00E055EE">
              <w:rPr>
                <w:spacing w:val="-13"/>
                <w:sz w:val="26"/>
                <w:lang w:val="ru-RU"/>
              </w:rPr>
              <w:t xml:space="preserve"> </w:t>
            </w:r>
            <w:proofErr w:type="spellStart"/>
            <w:r w:rsidRPr="00E055EE">
              <w:rPr>
                <w:sz w:val="26"/>
                <w:lang w:val="ru-RU"/>
              </w:rPr>
              <w:t>домогосподарств</w:t>
            </w:r>
            <w:proofErr w:type="spellEnd"/>
            <w:r w:rsidRPr="00E055EE">
              <w:rPr>
                <w:sz w:val="26"/>
                <w:lang w:val="ru-RU"/>
              </w:rPr>
              <w:t>,</w:t>
            </w:r>
            <w:r w:rsidRPr="00E055EE">
              <w:rPr>
                <w:spacing w:val="-13"/>
                <w:sz w:val="26"/>
                <w:lang w:val="ru-RU"/>
              </w:rPr>
              <w:t xml:space="preserve"> </w:t>
            </w:r>
            <w:proofErr w:type="spellStart"/>
            <w:r w:rsidRPr="00E055EE">
              <w:rPr>
                <w:sz w:val="26"/>
                <w:lang w:val="ru-RU"/>
              </w:rPr>
              <w:t>приєднаних</w:t>
            </w:r>
            <w:proofErr w:type="spellEnd"/>
            <w:r w:rsidRPr="00E055EE">
              <w:rPr>
                <w:spacing w:val="-12"/>
                <w:sz w:val="26"/>
                <w:lang w:val="ru-RU"/>
              </w:rPr>
              <w:t xml:space="preserve"> </w:t>
            </w:r>
            <w:r w:rsidRPr="00E055EE">
              <w:rPr>
                <w:sz w:val="26"/>
                <w:lang w:val="ru-RU"/>
              </w:rPr>
              <w:t>до</w:t>
            </w:r>
            <w:r w:rsidRPr="00E055EE">
              <w:rPr>
                <w:spacing w:val="-13"/>
                <w:sz w:val="26"/>
                <w:lang w:val="ru-RU"/>
              </w:rPr>
              <w:t xml:space="preserve"> </w:t>
            </w:r>
            <w:r w:rsidRPr="00E055EE">
              <w:rPr>
                <w:spacing w:val="-2"/>
                <w:sz w:val="26"/>
                <w:lang w:val="ru-RU"/>
              </w:rPr>
              <w:t>систем</w:t>
            </w:r>
          </w:p>
          <w:p w:rsidR="00790AE1" w:rsidRPr="00E055EE" w:rsidRDefault="00790AE1" w:rsidP="00790AE1">
            <w:pPr>
              <w:pStyle w:val="TableParagraph"/>
              <w:spacing w:line="284" w:lineRule="exact"/>
              <w:ind w:left="40"/>
              <w:rPr>
                <w:sz w:val="26"/>
                <w:lang w:val="ru-RU"/>
              </w:rPr>
            </w:pPr>
            <w:proofErr w:type="spellStart"/>
            <w:r w:rsidRPr="00E055EE">
              <w:rPr>
                <w:spacing w:val="-2"/>
                <w:sz w:val="26"/>
                <w:lang w:val="ru-RU"/>
              </w:rPr>
              <w:t>централізованого</w:t>
            </w:r>
            <w:proofErr w:type="spellEnd"/>
            <w:r w:rsidRPr="00E055EE">
              <w:rPr>
                <w:spacing w:val="12"/>
                <w:sz w:val="26"/>
                <w:lang w:val="ru-RU"/>
              </w:rPr>
              <w:t xml:space="preserve"> </w:t>
            </w:r>
            <w:proofErr w:type="spellStart"/>
            <w:r w:rsidRPr="00E055EE">
              <w:rPr>
                <w:spacing w:val="-2"/>
                <w:sz w:val="26"/>
                <w:lang w:val="ru-RU"/>
              </w:rPr>
              <w:t>теплопостачання</w:t>
            </w:r>
            <w:proofErr w:type="spellEnd"/>
          </w:p>
        </w:tc>
        <w:tc>
          <w:tcPr>
            <w:tcW w:w="1559" w:type="dxa"/>
          </w:tcPr>
          <w:p w:rsidR="00790AE1" w:rsidRDefault="00790AE1" w:rsidP="00790AE1">
            <w:pPr>
              <w:pStyle w:val="TableParagraph"/>
              <w:spacing w:before="143"/>
              <w:ind w:left="17" w:right="2"/>
              <w:jc w:val="center"/>
              <w:rPr>
                <w:sz w:val="26"/>
              </w:rPr>
            </w:pPr>
            <w:r>
              <w:rPr>
                <w:spacing w:val="-10"/>
                <w:sz w:val="26"/>
              </w:rPr>
              <w:t>%</w:t>
            </w:r>
          </w:p>
        </w:tc>
        <w:tc>
          <w:tcPr>
            <w:tcW w:w="1646" w:type="dxa"/>
          </w:tcPr>
          <w:p w:rsidR="00790AE1" w:rsidRDefault="00790AE1" w:rsidP="00790AE1">
            <w:pPr>
              <w:pStyle w:val="TableParagraph"/>
              <w:spacing w:before="143"/>
              <w:ind w:left="41"/>
              <w:rPr>
                <w:sz w:val="26"/>
              </w:rPr>
            </w:pPr>
            <w:r>
              <w:rPr>
                <w:spacing w:val="-10"/>
                <w:sz w:val="26"/>
              </w:rPr>
              <w:t>0</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5"/>
                <w:sz w:val="26"/>
              </w:rPr>
              <w:t>5.3</w:t>
            </w:r>
          </w:p>
        </w:tc>
        <w:tc>
          <w:tcPr>
            <w:tcW w:w="6400" w:type="dxa"/>
          </w:tcPr>
          <w:p w:rsidR="00790AE1" w:rsidRPr="00E055EE" w:rsidRDefault="00790AE1" w:rsidP="00790AE1">
            <w:pPr>
              <w:pStyle w:val="TableParagraph"/>
              <w:spacing w:line="294" w:lineRule="exact"/>
              <w:ind w:left="40"/>
              <w:rPr>
                <w:sz w:val="26"/>
                <w:lang w:val="ru-RU"/>
              </w:rPr>
            </w:pPr>
            <w:proofErr w:type="spellStart"/>
            <w:r w:rsidRPr="00E055EE">
              <w:rPr>
                <w:sz w:val="26"/>
                <w:lang w:val="ru-RU"/>
              </w:rPr>
              <w:t>Частка</w:t>
            </w:r>
            <w:proofErr w:type="spellEnd"/>
            <w:r w:rsidRPr="00E055EE">
              <w:rPr>
                <w:spacing w:val="-10"/>
                <w:sz w:val="26"/>
                <w:lang w:val="ru-RU"/>
              </w:rPr>
              <w:t xml:space="preserve"> </w:t>
            </w:r>
            <w:proofErr w:type="spellStart"/>
            <w:r w:rsidRPr="00E055EE">
              <w:rPr>
                <w:sz w:val="26"/>
                <w:lang w:val="ru-RU"/>
              </w:rPr>
              <w:t>теплової</w:t>
            </w:r>
            <w:proofErr w:type="spellEnd"/>
            <w:r w:rsidRPr="00E055EE">
              <w:rPr>
                <w:spacing w:val="-9"/>
                <w:sz w:val="26"/>
                <w:lang w:val="ru-RU"/>
              </w:rPr>
              <w:t xml:space="preserve"> </w:t>
            </w:r>
            <w:proofErr w:type="spellStart"/>
            <w:r w:rsidRPr="00E055EE">
              <w:rPr>
                <w:sz w:val="26"/>
                <w:lang w:val="ru-RU"/>
              </w:rPr>
              <w:t>енергії</w:t>
            </w:r>
            <w:proofErr w:type="spellEnd"/>
            <w:r w:rsidRPr="00E055EE">
              <w:rPr>
                <w:sz w:val="26"/>
                <w:lang w:val="ru-RU"/>
              </w:rPr>
              <w:t>,</w:t>
            </w:r>
            <w:r w:rsidRPr="00E055EE">
              <w:rPr>
                <w:spacing w:val="-10"/>
                <w:sz w:val="26"/>
                <w:lang w:val="ru-RU"/>
              </w:rPr>
              <w:t xml:space="preserve"> </w:t>
            </w:r>
            <w:proofErr w:type="spellStart"/>
            <w:r w:rsidRPr="00E055EE">
              <w:rPr>
                <w:sz w:val="26"/>
                <w:lang w:val="ru-RU"/>
              </w:rPr>
              <w:t>виробленої</w:t>
            </w:r>
            <w:proofErr w:type="spellEnd"/>
            <w:r w:rsidRPr="00E055EE">
              <w:rPr>
                <w:spacing w:val="-9"/>
                <w:sz w:val="26"/>
                <w:lang w:val="ru-RU"/>
              </w:rPr>
              <w:t xml:space="preserve"> </w:t>
            </w:r>
            <w:r w:rsidRPr="00E055EE">
              <w:rPr>
                <w:spacing w:val="-10"/>
                <w:sz w:val="26"/>
                <w:lang w:val="ru-RU"/>
              </w:rPr>
              <w:t>з</w:t>
            </w:r>
          </w:p>
          <w:p w:rsidR="00790AE1" w:rsidRPr="00E055EE" w:rsidRDefault="00790AE1" w:rsidP="00790AE1">
            <w:pPr>
              <w:pStyle w:val="TableParagraph"/>
              <w:spacing w:line="298" w:lineRule="exact"/>
              <w:ind w:left="40"/>
              <w:rPr>
                <w:sz w:val="26"/>
                <w:lang w:val="ru-RU"/>
              </w:rPr>
            </w:pPr>
            <w:proofErr w:type="spellStart"/>
            <w:r w:rsidRPr="00E055EE">
              <w:rPr>
                <w:sz w:val="26"/>
                <w:lang w:val="ru-RU"/>
              </w:rPr>
              <w:t>відновлювальних</w:t>
            </w:r>
            <w:proofErr w:type="spellEnd"/>
            <w:r w:rsidRPr="00E055EE">
              <w:rPr>
                <w:spacing w:val="-11"/>
                <w:sz w:val="26"/>
                <w:lang w:val="ru-RU"/>
              </w:rPr>
              <w:t xml:space="preserve"> </w:t>
            </w:r>
            <w:proofErr w:type="spellStart"/>
            <w:r w:rsidRPr="00E055EE">
              <w:rPr>
                <w:sz w:val="26"/>
                <w:lang w:val="ru-RU"/>
              </w:rPr>
              <w:t>джерел</w:t>
            </w:r>
            <w:proofErr w:type="spellEnd"/>
            <w:r w:rsidRPr="00E055EE">
              <w:rPr>
                <w:spacing w:val="-11"/>
                <w:sz w:val="26"/>
                <w:lang w:val="ru-RU"/>
              </w:rPr>
              <w:t xml:space="preserve"> </w:t>
            </w:r>
            <w:proofErr w:type="spellStart"/>
            <w:r w:rsidRPr="00E055EE">
              <w:rPr>
                <w:sz w:val="26"/>
                <w:lang w:val="ru-RU"/>
              </w:rPr>
              <w:t>енергії</w:t>
            </w:r>
            <w:proofErr w:type="spellEnd"/>
            <w:r w:rsidRPr="00E055EE">
              <w:rPr>
                <w:spacing w:val="-9"/>
                <w:sz w:val="26"/>
                <w:lang w:val="ru-RU"/>
              </w:rPr>
              <w:t xml:space="preserve"> </w:t>
            </w:r>
            <w:r w:rsidRPr="00E055EE">
              <w:rPr>
                <w:sz w:val="26"/>
                <w:lang w:val="ru-RU"/>
              </w:rPr>
              <w:t>в</w:t>
            </w:r>
            <w:r w:rsidRPr="00E055EE">
              <w:rPr>
                <w:spacing w:val="-9"/>
                <w:sz w:val="26"/>
                <w:lang w:val="ru-RU"/>
              </w:rPr>
              <w:t xml:space="preserve"> </w:t>
            </w:r>
            <w:r w:rsidRPr="00E055EE">
              <w:rPr>
                <w:sz w:val="26"/>
                <w:lang w:val="ru-RU"/>
              </w:rPr>
              <w:t xml:space="preserve">системах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теплопостачання</w:t>
            </w:r>
            <w:proofErr w:type="spellEnd"/>
          </w:p>
        </w:tc>
        <w:tc>
          <w:tcPr>
            <w:tcW w:w="1559" w:type="dxa"/>
          </w:tcPr>
          <w:p w:rsidR="00790AE1" w:rsidRDefault="00790AE1" w:rsidP="00790AE1">
            <w:pPr>
              <w:pStyle w:val="TableParagraph"/>
              <w:spacing w:before="294"/>
              <w:ind w:left="17" w:right="2"/>
              <w:jc w:val="center"/>
              <w:rPr>
                <w:sz w:val="26"/>
              </w:rPr>
            </w:pPr>
            <w:r>
              <w:rPr>
                <w:spacing w:val="-10"/>
                <w:sz w:val="26"/>
              </w:rPr>
              <w:t>%</w:t>
            </w:r>
          </w:p>
        </w:tc>
        <w:tc>
          <w:tcPr>
            <w:tcW w:w="1646" w:type="dxa"/>
          </w:tcPr>
          <w:p w:rsidR="00790AE1" w:rsidRDefault="00790AE1" w:rsidP="00790AE1">
            <w:pPr>
              <w:pStyle w:val="TableParagraph"/>
              <w:spacing w:before="294"/>
              <w:ind w:left="41"/>
              <w:rPr>
                <w:sz w:val="26"/>
              </w:rPr>
            </w:pPr>
            <w:r>
              <w:rPr>
                <w:spacing w:val="-5"/>
                <w:sz w:val="26"/>
              </w:rPr>
              <w:t>0</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5"/>
                <w:sz w:val="26"/>
              </w:rPr>
              <w:t>5.4</w:t>
            </w:r>
          </w:p>
        </w:tc>
        <w:tc>
          <w:tcPr>
            <w:tcW w:w="6400" w:type="dxa"/>
          </w:tcPr>
          <w:p w:rsidR="00790AE1" w:rsidRPr="00E055EE" w:rsidRDefault="00790AE1" w:rsidP="00790AE1">
            <w:pPr>
              <w:pStyle w:val="TableParagraph"/>
              <w:spacing w:line="294" w:lineRule="exact"/>
              <w:ind w:left="40"/>
              <w:rPr>
                <w:sz w:val="26"/>
                <w:lang w:val="ru-RU"/>
              </w:rPr>
            </w:pPr>
            <w:proofErr w:type="spellStart"/>
            <w:r w:rsidRPr="00E055EE">
              <w:rPr>
                <w:sz w:val="26"/>
                <w:lang w:val="ru-RU"/>
              </w:rPr>
              <w:t>Частка</w:t>
            </w:r>
            <w:proofErr w:type="spellEnd"/>
            <w:r w:rsidRPr="00E055EE">
              <w:rPr>
                <w:spacing w:val="-10"/>
                <w:sz w:val="26"/>
                <w:lang w:val="ru-RU"/>
              </w:rPr>
              <w:t xml:space="preserve"> </w:t>
            </w:r>
            <w:proofErr w:type="spellStart"/>
            <w:r w:rsidRPr="00E055EE">
              <w:rPr>
                <w:sz w:val="26"/>
                <w:lang w:val="ru-RU"/>
              </w:rPr>
              <w:t>теплової</w:t>
            </w:r>
            <w:proofErr w:type="spellEnd"/>
            <w:r w:rsidRPr="00E055EE">
              <w:rPr>
                <w:spacing w:val="-9"/>
                <w:sz w:val="26"/>
                <w:lang w:val="ru-RU"/>
              </w:rPr>
              <w:t xml:space="preserve"> </w:t>
            </w:r>
            <w:proofErr w:type="spellStart"/>
            <w:r w:rsidRPr="00E055EE">
              <w:rPr>
                <w:sz w:val="26"/>
                <w:lang w:val="ru-RU"/>
              </w:rPr>
              <w:t>енергії</w:t>
            </w:r>
            <w:proofErr w:type="spellEnd"/>
            <w:r w:rsidRPr="00E055EE">
              <w:rPr>
                <w:sz w:val="26"/>
                <w:lang w:val="ru-RU"/>
              </w:rPr>
              <w:t>,</w:t>
            </w:r>
            <w:r w:rsidRPr="00E055EE">
              <w:rPr>
                <w:spacing w:val="-10"/>
                <w:sz w:val="26"/>
                <w:lang w:val="ru-RU"/>
              </w:rPr>
              <w:t xml:space="preserve"> </w:t>
            </w:r>
            <w:proofErr w:type="spellStart"/>
            <w:r w:rsidRPr="00E055EE">
              <w:rPr>
                <w:sz w:val="26"/>
                <w:lang w:val="ru-RU"/>
              </w:rPr>
              <w:t>виробленої</w:t>
            </w:r>
            <w:proofErr w:type="spellEnd"/>
            <w:r w:rsidRPr="00E055EE">
              <w:rPr>
                <w:spacing w:val="-9"/>
                <w:sz w:val="26"/>
                <w:lang w:val="ru-RU"/>
              </w:rPr>
              <w:t xml:space="preserve"> </w:t>
            </w:r>
            <w:r w:rsidRPr="00E055EE">
              <w:rPr>
                <w:spacing w:val="-10"/>
                <w:sz w:val="26"/>
                <w:lang w:val="ru-RU"/>
              </w:rPr>
              <w:t>з</w:t>
            </w:r>
          </w:p>
          <w:p w:rsidR="00790AE1" w:rsidRPr="00E055EE" w:rsidRDefault="00790AE1" w:rsidP="00790AE1">
            <w:pPr>
              <w:pStyle w:val="TableParagraph"/>
              <w:spacing w:line="298" w:lineRule="exact"/>
              <w:ind w:left="40" w:right="92"/>
              <w:rPr>
                <w:sz w:val="26"/>
                <w:lang w:val="ru-RU"/>
              </w:rPr>
            </w:pPr>
            <w:proofErr w:type="spellStart"/>
            <w:r w:rsidRPr="00E055EE">
              <w:rPr>
                <w:sz w:val="26"/>
                <w:lang w:val="ru-RU"/>
              </w:rPr>
              <w:t>використанням</w:t>
            </w:r>
            <w:proofErr w:type="spellEnd"/>
            <w:r w:rsidRPr="00E055EE">
              <w:rPr>
                <w:sz w:val="26"/>
                <w:lang w:val="ru-RU"/>
              </w:rPr>
              <w:t xml:space="preserve"> </w:t>
            </w:r>
            <w:proofErr w:type="spellStart"/>
            <w:r w:rsidRPr="00E055EE">
              <w:rPr>
                <w:sz w:val="26"/>
                <w:lang w:val="ru-RU"/>
              </w:rPr>
              <w:t>скидної</w:t>
            </w:r>
            <w:proofErr w:type="spellEnd"/>
            <w:r w:rsidRPr="00E055EE">
              <w:rPr>
                <w:sz w:val="26"/>
                <w:lang w:val="ru-RU"/>
              </w:rPr>
              <w:t xml:space="preserve"> </w:t>
            </w:r>
            <w:proofErr w:type="spellStart"/>
            <w:r w:rsidRPr="00E055EE">
              <w:rPr>
                <w:sz w:val="26"/>
                <w:lang w:val="ru-RU"/>
              </w:rPr>
              <w:t>теплової</w:t>
            </w:r>
            <w:proofErr w:type="spellEnd"/>
            <w:r w:rsidRPr="00E055EE">
              <w:rPr>
                <w:sz w:val="26"/>
                <w:lang w:val="ru-RU"/>
              </w:rPr>
              <w:t xml:space="preserve"> </w:t>
            </w:r>
            <w:proofErr w:type="spellStart"/>
            <w:r w:rsidRPr="00E055EE">
              <w:rPr>
                <w:sz w:val="26"/>
                <w:lang w:val="ru-RU"/>
              </w:rPr>
              <w:t>енергії</w:t>
            </w:r>
            <w:proofErr w:type="spellEnd"/>
            <w:r w:rsidRPr="00E055EE">
              <w:rPr>
                <w:sz w:val="26"/>
                <w:lang w:val="ru-RU"/>
              </w:rPr>
              <w:t xml:space="preserve"> в системах</w:t>
            </w:r>
            <w:r w:rsidRPr="00E055EE">
              <w:rPr>
                <w:spacing w:val="-17"/>
                <w:sz w:val="26"/>
                <w:lang w:val="ru-RU"/>
              </w:rPr>
              <w:t xml:space="preserve"> </w:t>
            </w:r>
            <w:proofErr w:type="spellStart"/>
            <w:r w:rsidRPr="00E055EE">
              <w:rPr>
                <w:sz w:val="26"/>
                <w:lang w:val="ru-RU"/>
              </w:rPr>
              <w:t>централізованого</w:t>
            </w:r>
            <w:proofErr w:type="spellEnd"/>
            <w:r w:rsidRPr="00E055EE">
              <w:rPr>
                <w:spacing w:val="-16"/>
                <w:sz w:val="26"/>
                <w:lang w:val="ru-RU"/>
              </w:rPr>
              <w:t xml:space="preserve"> </w:t>
            </w:r>
            <w:proofErr w:type="spellStart"/>
            <w:r w:rsidRPr="00E055EE">
              <w:rPr>
                <w:sz w:val="26"/>
                <w:lang w:val="ru-RU"/>
              </w:rPr>
              <w:t>теплопостачання</w:t>
            </w:r>
            <w:proofErr w:type="spellEnd"/>
          </w:p>
        </w:tc>
        <w:tc>
          <w:tcPr>
            <w:tcW w:w="1559" w:type="dxa"/>
          </w:tcPr>
          <w:p w:rsidR="00790AE1" w:rsidRDefault="00790AE1" w:rsidP="00790AE1">
            <w:pPr>
              <w:pStyle w:val="TableParagraph"/>
              <w:spacing w:before="294"/>
              <w:ind w:left="17" w:right="2"/>
              <w:jc w:val="center"/>
              <w:rPr>
                <w:sz w:val="26"/>
              </w:rPr>
            </w:pPr>
            <w:r>
              <w:rPr>
                <w:spacing w:val="-10"/>
                <w:sz w:val="26"/>
              </w:rPr>
              <w:t>%</w:t>
            </w:r>
          </w:p>
        </w:tc>
        <w:tc>
          <w:tcPr>
            <w:tcW w:w="1646" w:type="dxa"/>
          </w:tcPr>
          <w:p w:rsidR="00790AE1" w:rsidRDefault="00790AE1" w:rsidP="00790AE1">
            <w:pPr>
              <w:pStyle w:val="TableParagraph"/>
              <w:spacing w:before="294"/>
              <w:ind w:left="41"/>
              <w:rPr>
                <w:sz w:val="26"/>
              </w:rPr>
            </w:pPr>
            <w:r>
              <w:rPr>
                <w:spacing w:val="-10"/>
                <w:sz w:val="26"/>
              </w:rPr>
              <w:t>0</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5"/>
                <w:sz w:val="26"/>
              </w:rPr>
              <w:t>5.5</w:t>
            </w:r>
          </w:p>
        </w:tc>
        <w:tc>
          <w:tcPr>
            <w:tcW w:w="6400" w:type="dxa"/>
          </w:tcPr>
          <w:p w:rsidR="00790AE1" w:rsidRPr="00E055EE" w:rsidRDefault="00790AE1" w:rsidP="00790AE1">
            <w:pPr>
              <w:pStyle w:val="TableParagraph"/>
              <w:ind w:left="40"/>
              <w:rPr>
                <w:sz w:val="26"/>
                <w:lang w:val="ru-RU"/>
              </w:rPr>
            </w:pPr>
            <w:proofErr w:type="spellStart"/>
            <w:r w:rsidRPr="00E055EE">
              <w:rPr>
                <w:sz w:val="26"/>
                <w:lang w:val="ru-RU"/>
              </w:rPr>
              <w:t>Частка</w:t>
            </w:r>
            <w:proofErr w:type="spellEnd"/>
            <w:r w:rsidRPr="00E055EE">
              <w:rPr>
                <w:sz w:val="26"/>
                <w:lang w:val="ru-RU"/>
              </w:rPr>
              <w:t xml:space="preserve"> </w:t>
            </w:r>
            <w:proofErr w:type="spellStart"/>
            <w:r w:rsidRPr="00E055EE">
              <w:rPr>
                <w:sz w:val="26"/>
                <w:lang w:val="ru-RU"/>
              </w:rPr>
              <w:t>теплової</w:t>
            </w:r>
            <w:proofErr w:type="spellEnd"/>
            <w:r w:rsidRPr="00E055EE">
              <w:rPr>
                <w:sz w:val="26"/>
                <w:lang w:val="ru-RU"/>
              </w:rPr>
              <w:t xml:space="preserve"> </w:t>
            </w:r>
            <w:proofErr w:type="spellStart"/>
            <w:r w:rsidRPr="00E055EE">
              <w:rPr>
                <w:sz w:val="26"/>
                <w:lang w:val="ru-RU"/>
              </w:rPr>
              <w:t>енергії</w:t>
            </w:r>
            <w:proofErr w:type="spellEnd"/>
            <w:r w:rsidRPr="00E055EE">
              <w:rPr>
                <w:sz w:val="26"/>
                <w:lang w:val="ru-RU"/>
              </w:rPr>
              <w:t xml:space="preserve">, </w:t>
            </w:r>
            <w:proofErr w:type="spellStart"/>
            <w:r w:rsidRPr="00E055EE">
              <w:rPr>
                <w:sz w:val="26"/>
                <w:lang w:val="ru-RU"/>
              </w:rPr>
              <w:t>виробленої</w:t>
            </w:r>
            <w:proofErr w:type="spellEnd"/>
            <w:r w:rsidRPr="00E055EE">
              <w:rPr>
                <w:sz w:val="26"/>
                <w:lang w:val="ru-RU"/>
              </w:rPr>
              <w:t xml:space="preserve"> в </w:t>
            </w:r>
            <w:proofErr w:type="spellStart"/>
            <w:r w:rsidRPr="00E055EE">
              <w:rPr>
                <w:sz w:val="26"/>
                <w:lang w:val="ru-RU"/>
              </w:rPr>
              <w:t>результаті</w:t>
            </w:r>
            <w:proofErr w:type="spellEnd"/>
            <w:r w:rsidRPr="00E055EE">
              <w:rPr>
                <w:sz w:val="26"/>
                <w:lang w:val="ru-RU"/>
              </w:rPr>
              <w:t xml:space="preserve"> </w:t>
            </w:r>
            <w:proofErr w:type="spellStart"/>
            <w:r w:rsidRPr="00E055EE">
              <w:rPr>
                <w:sz w:val="26"/>
                <w:lang w:val="ru-RU"/>
              </w:rPr>
              <w:t>комбінованого</w:t>
            </w:r>
            <w:proofErr w:type="spellEnd"/>
            <w:r w:rsidRPr="00E055EE">
              <w:rPr>
                <w:sz w:val="26"/>
                <w:lang w:val="ru-RU"/>
              </w:rPr>
              <w:t xml:space="preserve"> </w:t>
            </w:r>
            <w:proofErr w:type="spellStart"/>
            <w:r w:rsidRPr="00E055EE">
              <w:rPr>
                <w:sz w:val="26"/>
                <w:lang w:val="ru-RU"/>
              </w:rPr>
              <w:t>виробництва</w:t>
            </w:r>
            <w:proofErr w:type="spellEnd"/>
            <w:r w:rsidRPr="00E055EE">
              <w:rPr>
                <w:sz w:val="26"/>
                <w:lang w:val="ru-RU"/>
              </w:rPr>
              <w:t xml:space="preserve"> </w:t>
            </w:r>
            <w:proofErr w:type="spellStart"/>
            <w:r w:rsidRPr="00E055EE">
              <w:rPr>
                <w:sz w:val="26"/>
                <w:lang w:val="ru-RU"/>
              </w:rPr>
              <w:t>теплової</w:t>
            </w:r>
            <w:proofErr w:type="spellEnd"/>
            <w:r w:rsidRPr="00E055EE">
              <w:rPr>
                <w:sz w:val="26"/>
                <w:lang w:val="ru-RU"/>
              </w:rPr>
              <w:t xml:space="preserve"> та </w:t>
            </w:r>
            <w:proofErr w:type="spellStart"/>
            <w:r w:rsidRPr="00E055EE">
              <w:rPr>
                <w:sz w:val="26"/>
                <w:lang w:val="ru-RU"/>
              </w:rPr>
              <w:t>електричної</w:t>
            </w:r>
            <w:proofErr w:type="spellEnd"/>
            <w:r w:rsidRPr="00E055EE">
              <w:rPr>
                <w:spacing w:val="-12"/>
                <w:sz w:val="26"/>
                <w:lang w:val="ru-RU"/>
              </w:rPr>
              <w:t xml:space="preserve"> </w:t>
            </w:r>
            <w:proofErr w:type="spellStart"/>
            <w:r w:rsidRPr="00E055EE">
              <w:rPr>
                <w:sz w:val="26"/>
                <w:lang w:val="ru-RU"/>
              </w:rPr>
              <w:t>енергії</w:t>
            </w:r>
            <w:proofErr w:type="spellEnd"/>
            <w:r w:rsidRPr="00E055EE">
              <w:rPr>
                <w:spacing w:val="-12"/>
                <w:sz w:val="26"/>
                <w:lang w:val="ru-RU"/>
              </w:rPr>
              <w:t xml:space="preserve"> </w:t>
            </w:r>
            <w:r w:rsidRPr="00E055EE">
              <w:rPr>
                <w:sz w:val="26"/>
                <w:lang w:val="ru-RU"/>
              </w:rPr>
              <w:t>в</w:t>
            </w:r>
            <w:r w:rsidRPr="00E055EE">
              <w:rPr>
                <w:spacing w:val="-10"/>
                <w:sz w:val="26"/>
                <w:lang w:val="ru-RU"/>
              </w:rPr>
              <w:t xml:space="preserve"> </w:t>
            </w:r>
            <w:r w:rsidRPr="00E055EE">
              <w:rPr>
                <w:sz w:val="26"/>
                <w:lang w:val="ru-RU"/>
              </w:rPr>
              <w:t>системах</w:t>
            </w:r>
            <w:r w:rsidRPr="00E055EE">
              <w:rPr>
                <w:spacing w:val="-12"/>
                <w:sz w:val="26"/>
                <w:lang w:val="ru-RU"/>
              </w:rPr>
              <w:t xml:space="preserve"> </w:t>
            </w:r>
            <w:proofErr w:type="spellStart"/>
            <w:r w:rsidRPr="00E055EE">
              <w:rPr>
                <w:sz w:val="26"/>
                <w:lang w:val="ru-RU"/>
              </w:rPr>
              <w:t>централізованого</w:t>
            </w:r>
            <w:proofErr w:type="spellEnd"/>
          </w:p>
          <w:p w:rsidR="00790AE1" w:rsidRDefault="00790AE1" w:rsidP="00790AE1">
            <w:pPr>
              <w:pStyle w:val="TableParagraph"/>
              <w:spacing w:line="285" w:lineRule="exact"/>
              <w:ind w:left="40"/>
              <w:rPr>
                <w:sz w:val="26"/>
              </w:rPr>
            </w:pPr>
            <w:proofErr w:type="spellStart"/>
            <w:r>
              <w:rPr>
                <w:spacing w:val="-2"/>
                <w:sz w:val="26"/>
              </w:rPr>
              <w:t>теплопостачання</w:t>
            </w:r>
            <w:proofErr w:type="spellEnd"/>
          </w:p>
        </w:tc>
        <w:tc>
          <w:tcPr>
            <w:tcW w:w="1559" w:type="dxa"/>
          </w:tcPr>
          <w:p w:rsidR="00790AE1" w:rsidRDefault="00790AE1" w:rsidP="00790AE1">
            <w:pPr>
              <w:pStyle w:val="TableParagraph"/>
              <w:spacing w:before="145"/>
              <w:rPr>
                <w:b/>
                <w:sz w:val="26"/>
              </w:rPr>
            </w:pPr>
          </w:p>
          <w:p w:rsidR="00790AE1" w:rsidRDefault="00790AE1" w:rsidP="00790AE1">
            <w:pPr>
              <w:pStyle w:val="TableParagraph"/>
              <w:ind w:left="17" w:right="2"/>
              <w:jc w:val="center"/>
              <w:rPr>
                <w:sz w:val="26"/>
              </w:rPr>
            </w:pPr>
            <w:r>
              <w:rPr>
                <w:spacing w:val="-10"/>
                <w:sz w:val="26"/>
              </w:rPr>
              <w:t>%</w:t>
            </w:r>
          </w:p>
        </w:tc>
        <w:tc>
          <w:tcPr>
            <w:tcW w:w="1646" w:type="dxa"/>
          </w:tcPr>
          <w:p w:rsidR="00790AE1" w:rsidRDefault="00790AE1" w:rsidP="00790AE1">
            <w:pPr>
              <w:pStyle w:val="TableParagraph"/>
              <w:spacing w:before="145"/>
              <w:rPr>
                <w:b/>
                <w:sz w:val="26"/>
              </w:rPr>
            </w:pPr>
          </w:p>
          <w:p w:rsidR="00790AE1" w:rsidRDefault="00790AE1" w:rsidP="00790AE1">
            <w:pPr>
              <w:pStyle w:val="TableParagraph"/>
              <w:ind w:left="41"/>
              <w:rPr>
                <w:sz w:val="26"/>
              </w:rPr>
            </w:pPr>
            <w:r>
              <w:rPr>
                <w:spacing w:val="-10"/>
                <w:sz w:val="26"/>
              </w:rPr>
              <w:t>0</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5"/>
                <w:sz w:val="26"/>
              </w:rPr>
              <w:t>5.6</w:t>
            </w:r>
          </w:p>
        </w:tc>
        <w:tc>
          <w:tcPr>
            <w:tcW w:w="6400" w:type="dxa"/>
          </w:tcPr>
          <w:p w:rsidR="00790AE1" w:rsidRPr="00E055EE" w:rsidRDefault="00790AE1" w:rsidP="00790AE1">
            <w:pPr>
              <w:pStyle w:val="TableParagraph"/>
              <w:spacing w:line="293" w:lineRule="exact"/>
              <w:ind w:left="40"/>
              <w:rPr>
                <w:sz w:val="26"/>
                <w:lang w:val="ru-RU"/>
              </w:rPr>
            </w:pPr>
            <w:proofErr w:type="spellStart"/>
            <w:r w:rsidRPr="00E055EE">
              <w:rPr>
                <w:sz w:val="26"/>
                <w:lang w:val="ru-RU"/>
              </w:rPr>
              <w:t>Питомі</w:t>
            </w:r>
            <w:proofErr w:type="spellEnd"/>
            <w:r w:rsidRPr="00E055EE">
              <w:rPr>
                <w:spacing w:val="-8"/>
                <w:sz w:val="26"/>
                <w:lang w:val="ru-RU"/>
              </w:rPr>
              <w:t xml:space="preserve"> </w:t>
            </w:r>
            <w:proofErr w:type="spellStart"/>
            <w:r w:rsidRPr="00E055EE">
              <w:rPr>
                <w:sz w:val="26"/>
                <w:lang w:val="ru-RU"/>
              </w:rPr>
              <w:t>витрати</w:t>
            </w:r>
            <w:proofErr w:type="spellEnd"/>
            <w:r w:rsidRPr="00E055EE">
              <w:rPr>
                <w:spacing w:val="-4"/>
                <w:sz w:val="26"/>
                <w:lang w:val="ru-RU"/>
              </w:rPr>
              <w:t xml:space="preserve"> </w:t>
            </w:r>
            <w:proofErr w:type="spellStart"/>
            <w:r w:rsidRPr="00E055EE">
              <w:rPr>
                <w:sz w:val="26"/>
                <w:lang w:val="ru-RU"/>
              </w:rPr>
              <w:t>умовного</w:t>
            </w:r>
            <w:proofErr w:type="spellEnd"/>
            <w:r w:rsidRPr="00E055EE">
              <w:rPr>
                <w:spacing w:val="-10"/>
                <w:sz w:val="26"/>
                <w:lang w:val="ru-RU"/>
              </w:rPr>
              <w:t xml:space="preserve"> </w:t>
            </w:r>
            <w:proofErr w:type="spellStart"/>
            <w:r w:rsidRPr="00E055EE">
              <w:rPr>
                <w:sz w:val="26"/>
                <w:lang w:val="ru-RU"/>
              </w:rPr>
              <w:t>палива</w:t>
            </w:r>
            <w:proofErr w:type="spellEnd"/>
            <w:r w:rsidRPr="00E055EE">
              <w:rPr>
                <w:spacing w:val="-9"/>
                <w:sz w:val="26"/>
                <w:lang w:val="ru-RU"/>
              </w:rPr>
              <w:t xml:space="preserve"> </w:t>
            </w:r>
            <w:r w:rsidRPr="00E055EE">
              <w:rPr>
                <w:sz w:val="26"/>
                <w:lang w:val="ru-RU"/>
              </w:rPr>
              <w:t>на</w:t>
            </w:r>
            <w:r w:rsidRPr="00E055EE">
              <w:rPr>
                <w:spacing w:val="-6"/>
                <w:sz w:val="26"/>
                <w:lang w:val="ru-RU"/>
              </w:rPr>
              <w:t xml:space="preserve"> </w:t>
            </w:r>
            <w:proofErr w:type="spellStart"/>
            <w:r w:rsidRPr="00E055EE">
              <w:rPr>
                <w:spacing w:val="-2"/>
                <w:sz w:val="26"/>
                <w:lang w:val="ru-RU"/>
              </w:rPr>
              <w:t>виробництво</w:t>
            </w:r>
            <w:proofErr w:type="spellEnd"/>
          </w:p>
          <w:p w:rsidR="00790AE1" w:rsidRDefault="00790AE1" w:rsidP="00790AE1">
            <w:pPr>
              <w:pStyle w:val="TableParagraph"/>
              <w:spacing w:line="284" w:lineRule="exact"/>
              <w:ind w:left="40"/>
              <w:rPr>
                <w:sz w:val="26"/>
              </w:rPr>
            </w:pPr>
            <w:proofErr w:type="spellStart"/>
            <w:r>
              <w:rPr>
                <w:sz w:val="26"/>
              </w:rPr>
              <w:t>теплової</w:t>
            </w:r>
            <w:proofErr w:type="spellEnd"/>
            <w:r>
              <w:rPr>
                <w:spacing w:val="-11"/>
                <w:sz w:val="26"/>
              </w:rPr>
              <w:t xml:space="preserve"> </w:t>
            </w:r>
            <w:proofErr w:type="spellStart"/>
            <w:r>
              <w:rPr>
                <w:spacing w:val="-2"/>
                <w:sz w:val="26"/>
              </w:rPr>
              <w:t>енергії</w:t>
            </w:r>
            <w:proofErr w:type="spellEnd"/>
          </w:p>
        </w:tc>
        <w:tc>
          <w:tcPr>
            <w:tcW w:w="1559" w:type="dxa"/>
          </w:tcPr>
          <w:p w:rsidR="00790AE1" w:rsidRDefault="00790AE1" w:rsidP="00790AE1">
            <w:pPr>
              <w:pStyle w:val="TableParagraph"/>
              <w:spacing w:before="143"/>
              <w:ind w:left="17" w:right="6"/>
              <w:jc w:val="center"/>
              <w:rPr>
                <w:sz w:val="26"/>
              </w:rPr>
            </w:pPr>
            <w:proofErr w:type="spellStart"/>
            <w:r>
              <w:rPr>
                <w:sz w:val="26"/>
              </w:rPr>
              <w:t>кг</w:t>
            </w:r>
            <w:proofErr w:type="spellEnd"/>
            <w:r>
              <w:rPr>
                <w:spacing w:val="-2"/>
                <w:sz w:val="26"/>
              </w:rPr>
              <w:t xml:space="preserve"> </w:t>
            </w:r>
            <w:proofErr w:type="spellStart"/>
            <w:r>
              <w:rPr>
                <w:spacing w:val="-2"/>
                <w:sz w:val="26"/>
              </w:rPr>
              <w:t>у.п</w:t>
            </w:r>
            <w:proofErr w:type="spellEnd"/>
            <w:r>
              <w:rPr>
                <w:spacing w:val="-2"/>
                <w:sz w:val="26"/>
              </w:rPr>
              <w:t>./</w:t>
            </w:r>
            <w:proofErr w:type="spellStart"/>
            <w:r>
              <w:rPr>
                <w:spacing w:val="-2"/>
                <w:sz w:val="26"/>
              </w:rPr>
              <w:t>Гкал</w:t>
            </w:r>
            <w:proofErr w:type="spellEnd"/>
          </w:p>
        </w:tc>
        <w:tc>
          <w:tcPr>
            <w:tcW w:w="1646" w:type="dxa"/>
          </w:tcPr>
          <w:p w:rsidR="00790AE1" w:rsidRDefault="00790AE1" w:rsidP="00790AE1">
            <w:pPr>
              <w:pStyle w:val="TableParagraph"/>
              <w:spacing w:before="143"/>
              <w:ind w:left="41"/>
              <w:rPr>
                <w:sz w:val="26"/>
              </w:rPr>
            </w:pPr>
            <w:r>
              <w:rPr>
                <w:spacing w:val="-2"/>
                <w:sz w:val="26"/>
              </w:rPr>
              <w:t>272,16</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5"/>
                <w:sz w:val="26"/>
              </w:rPr>
              <w:t>5.7</w:t>
            </w:r>
          </w:p>
        </w:tc>
        <w:tc>
          <w:tcPr>
            <w:tcW w:w="6400" w:type="dxa"/>
          </w:tcPr>
          <w:p w:rsidR="00790AE1" w:rsidRPr="00E055EE" w:rsidRDefault="00790AE1" w:rsidP="00790AE1">
            <w:pPr>
              <w:pStyle w:val="TableParagraph"/>
              <w:spacing w:line="294" w:lineRule="exact"/>
              <w:ind w:left="40"/>
              <w:rPr>
                <w:sz w:val="26"/>
                <w:lang w:val="ru-RU"/>
              </w:rPr>
            </w:pPr>
            <w:proofErr w:type="spellStart"/>
            <w:r w:rsidRPr="00E055EE">
              <w:rPr>
                <w:sz w:val="26"/>
                <w:lang w:val="ru-RU"/>
              </w:rPr>
              <w:t>Питомі</w:t>
            </w:r>
            <w:proofErr w:type="spellEnd"/>
            <w:r w:rsidRPr="00E055EE">
              <w:rPr>
                <w:spacing w:val="-10"/>
                <w:sz w:val="26"/>
                <w:lang w:val="ru-RU"/>
              </w:rPr>
              <w:t xml:space="preserve"> </w:t>
            </w:r>
            <w:proofErr w:type="spellStart"/>
            <w:r w:rsidRPr="00E055EE">
              <w:rPr>
                <w:sz w:val="26"/>
                <w:lang w:val="ru-RU"/>
              </w:rPr>
              <w:t>витрати</w:t>
            </w:r>
            <w:proofErr w:type="spellEnd"/>
            <w:r w:rsidRPr="00E055EE">
              <w:rPr>
                <w:spacing w:val="-11"/>
                <w:sz w:val="26"/>
                <w:lang w:val="ru-RU"/>
              </w:rPr>
              <w:t xml:space="preserve"> </w:t>
            </w:r>
            <w:proofErr w:type="spellStart"/>
            <w:r w:rsidRPr="00E055EE">
              <w:rPr>
                <w:sz w:val="26"/>
                <w:lang w:val="ru-RU"/>
              </w:rPr>
              <w:t>електроенергії</w:t>
            </w:r>
            <w:proofErr w:type="spellEnd"/>
            <w:r w:rsidRPr="00E055EE">
              <w:rPr>
                <w:spacing w:val="-11"/>
                <w:sz w:val="26"/>
                <w:lang w:val="ru-RU"/>
              </w:rPr>
              <w:t xml:space="preserve"> </w:t>
            </w:r>
            <w:r w:rsidRPr="00E055EE">
              <w:rPr>
                <w:sz w:val="26"/>
                <w:lang w:val="ru-RU"/>
              </w:rPr>
              <w:t>при</w:t>
            </w:r>
            <w:r w:rsidRPr="00E055EE">
              <w:rPr>
                <w:spacing w:val="-11"/>
                <w:sz w:val="26"/>
                <w:lang w:val="ru-RU"/>
              </w:rPr>
              <w:t xml:space="preserve"> </w:t>
            </w:r>
            <w:proofErr w:type="spellStart"/>
            <w:r w:rsidRPr="00E055EE">
              <w:rPr>
                <w:sz w:val="26"/>
                <w:lang w:val="ru-RU"/>
              </w:rPr>
              <w:t>виробництві</w:t>
            </w:r>
            <w:proofErr w:type="spellEnd"/>
            <w:r w:rsidRPr="00E055EE">
              <w:rPr>
                <w:spacing w:val="-11"/>
                <w:sz w:val="26"/>
                <w:lang w:val="ru-RU"/>
              </w:rPr>
              <w:t xml:space="preserve"> </w:t>
            </w:r>
            <w:r w:rsidRPr="00E055EE">
              <w:rPr>
                <w:spacing w:val="-10"/>
                <w:sz w:val="26"/>
                <w:lang w:val="ru-RU"/>
              </w:rPr>
              <w:t>1</w:t>
            </w:r>
          </w:p>
          <w:p w:rsidR="00790AE1" w:rsidRDefault="00790AE1" w:rsidP="00790AE1">
            <w:pPr>
              <w:pStyle w:val="TableParagraph"/>
              <w:spacing w:before="1" w:line="285" w:lineRule="exact"/>
              <w:ind w:left="40"/>
              <w:rPr>
                <w:sz w:val="26"/>
              </w:rPr>
            </w:pPr>
            <w:proofErr w:type="spellStart"/>
            <w:r>
              <w:rPr>
                <w:sz w:val="26"/>
              </w:rPr>
              <w:t>Гкал</w:t>
            </w:r>
            <w:proofErr w:type="spellEnd"/>
            <w:r>
              <w:rPr>
                <w:spacing w:val="-7"/>
                <w:sz w:val="26"/>
              </w:rPr>
              <w:t xml:space="preserve"> </w:t>
            </w:r>
            <w:proofErr w:type="spellStart"/>
            <w:r>
              <w:rPr>
                <w:sz w:val="26"/>
              </w:rPr>
              <w:t>теплової</w:t>
            </w:r>
            <w:proofErr w:type="spellEnd"/>
            <w:r>
              <w:rPr>
                <w:spacing w:val="-9"/>
                <w:sz w:val="26"/>
              </w:rPr>
              <w:t xml:space="preserve"> </w:t>
            </w:r>
            <w:proofErr w:type="spellStart"/>
            <w:r>
              <w:rPr>
                <w:spacing w:val="-2"/>
                <w:sz w:val="26"/>
              </w:rPr>
              <w:t>енергії</w:t>
            </w:r>
            <w:proofErr w:type="spellEnd"/>
          </w:p>
        </w:tc>
        <w:tc>
          <w:tcPr>
            <w:tcW w:w="1559" w:type="dxa"/>
          </w:tcPr>
          <w:p w:rsidR="00790AE1" w:rsidRDefault="00790AE1" w:rsidP="00790AE1">
            <w:pPr>
              <w:pStyle w:val="TableParagraph"/>
              <w:spacing w:before="143"/>
              <w:ind w:left="17" w:right="5"/>
              <w:jc w:val="center"/>
              <w:rPr>
                <w:sz w:val="26"/>
              </w:rPr>
            </w:pPr>
            <w:proofErr w:type="spellStart"/>
            <w:r>
              <w:rPr>
                <w:spacing w:val="-2"/>
                <w:sz w:val="26"/>
              </w:rPr>
              <w:t>кВт·год</w:t>
            </w:r>
            <w:proofErr w:type="spellEnd"/>
            <w:r>
              <w:rPr>
                <w:spacing w:val="-2"/>
                <w:sz w:val="26"/>
              </w:rPr>
              <w:t>/</w:t>
            </w:r>
            <w:proofErr w:type="spellStart"/>
            <w:r>
              <w:rPr>
                <w:spacing w:val="-2"/>
                <w:sz w:val="26"/>
              </w:rPr>
              <w:t>Гкал</w:t>
            </w:r>
            <w:proofErr w:type="spellEnd"/>
          </w:p>
        </w:tc>
        <w:tc>
          <w:tcPr>
            <w:tcW w:w="1646" w:type="dxa"/>
          </w:tcPr>
          <w:p w:rsidR="00790AE1" w:rsidRDefault="00790AE1" w:rsidP="00790AE1">
            <w:pPr>
              <w:pStyle w:val="TableParagraph"/>
              <w:spacing w:before="143"/>
              <w:ind w:left="41"/>
              <w:rPr>
                <w:sz w:val="26"/>
              </w:rPr>
            </w:pPr>
            <w:r>
              <w:rPr>
                <w:spacing w:val="-4"/>
                <w:sz w:val="26"/>
              </w:rPr>
              <w:t>2,36</w:t>
            </w:r>
          </w:p>
        </w:tc>
      </w:tr>
      <w:tr w:rsidR="00790AE1" w:rsidTr="00970B10">
        <w:trPr>
          <w:trHeight w:val="270"/>
        </w:trPr>
        <w:tc>
          <w:tcPr>
            <w:tcW w:w="538" w:type="dxa"/>
          </w:tcPr>
          <w:p w:rsidR="00790AE1" w:rsidRDefault="00790AE1" w:rsidP="00790AE1">
            <w:pPr>
              <w:pStyle w:val="TableParagraph"/>
              <w:spacing w:line="291" w:lineRule="exact"/>
              <w:ind w:left="14" w:right="3"/>
              <w:jc w:val="center"/>
              <w:rPr>
                <w:sz w:val="26"/>
              </w:rPr>
            </w:pPr>
            <w:r>
              <w:rPr>
                <w:spacing w:val="-5"/>
                <w:sz w:val="26"/>
              </w:rPr>
              <w:t>5.8</w:t>
            </w:r>
          </w:p>
        </w:tc>
        <w:tc>
          <w:tcPr>
            <w:tcW w:w="6400" w:type="dxa"/>
          </w:tcPr>
          <w:p w:rsidR="00790AE1" w:rsidRPr="00E055EE" w:rsidRDefault="00790AE1" w:rsidP="00790AE1">
            <w:pPr>
              <w:pStyle w:val="TableParagraph"/>
              <w:spacing w:line="291" w:lineRule="exact"/>
              <w:ind w:left="40"/>
              <w:rPr>
                <w:sz w:val="26"/>
                <w:lang w:val="ru-RU"/>
              </w:rPr>
            </w:pPr>
            <w:proofErr w:type="spellStart"/>
            <w:r w:rsidRPr="00E055EE">
              <w:rPr>
                <w:sz w:val="26"/>
                <w:lang w:val="ru-RU"/>
              </w:rPr>
              <w:t>Питомі</w:t>
            </w:r>
            <w:proofErr w:type="spellEnd"/>
            <w:r w:rsidRPr="00E055EE">
              <w:rPr>
                <w:spacing w:val="-10"/>
                <w:sz w:val="26"/>
                <w:lang w:val="ru-RU"/>
              </w:rPr>
              <w:t xml:space="preserve"> </w:t>
            </w:r>
            <w:proofErr w:type="spellStart"/>
            <w:r w:rsidRPr="00E055EE">
              <w:rPr>
                <w:sz w:val="26"/>
                <w:lang w:val="ru-RU"/>
              </w:rPr>
              <w:t>витрати</w:t>
            </w:r>
            <w:proofErr w:type="spellEnd"/>
            <w:r w:rsidRPr="00E055EE">
              <w:rPr>
                <w:spacing w:val="-11"/>
                <w:sz w:val="26"/>
                <w:lang w:val="ru-RU"/>
              </w:rPr>
              <w:t xml:space="preserve"> </w:t>
            </w:r>
            <w:proofErr w:type="spellStart"/>
            <w:r w:rsidRPr="00E055EE">
              <w:rPr>
                <w:sz w:val="26"/>
                <w:lang w:val="ru-RU"/>
              </w:rPr>
              <w:t>електроенергії</w:t>
            </w:r>
            <w:proofErr w:type="spellEnd"/>
            <w:r w:rsidRPr="00E055EE">
              <w:rPr>
                <w:spacing w:val="-11"/>
                <w:sz w:val="26"/>
                <w:lang w:val="ru-RU"/>
              </w:rPr>
              <w:t xml:space="preserve"> </w:t>
            </w:r>
            <w:r w:rsidRPr="00E055EE">
              <w:rPr>
                <w:spacing w:val="-5"/>
                <w:sz w:val="26"/>
                <w:lang w:val="ru-RU"/>
              </w:rPr>
              <w:t>на</w:t>
            </w:r>
          </w:p>
          <w:p w:rsidR="00790AE1" w:rsidRPr="00E055EE" w:rsidRDefault="00790AE1" w:rsidP="00790AE1">
            <w:pPr>
              <w:pStyle w:val="TableParagraph"/>
              <w:spacing w:before="1" w:line="285" w:lineRule="exact"/>
              <w:ind w:left="40"/>
              <w:rPr>
                <w:sz w:val="26"/>
                <w:lang w:val="ru-RU"/>
              </w:rPr>
            </w:pPr>
            <w:proofErr w:type="spellStart"/>
            <w:r w:rsidRPr="00E055EE">
              <w:rPr>
                <w:sz w:val="26"/>
                <w:lang w:val="ru-RU"/>
              </w:rPr>
              <w:t>транспортування</w:t>
            </w:r>
            <w:proofErr w:type="spellEnd"/>
            <w:r w:rsidRPr="00E055EE">
              <w:rPr>
                <w:spacing w:val="-12"/>
                <w:sz w:val="26"/>
                <w:lang w:val="ru-RU"/>
              </w:rPr>
              <w:t xml:space="preserve"> </w:t>
            </w:r>
            <w:r w:rsidRPr="00E055EE">
              <w:rPr>
                <w:sz w:val="26"/>
                <w:lang w:val="ru-RU"/>
              </w:rPr>
              <w:t>1</w:t>
            </w:r>
            <w:r w:rsidRPr="00E055EE">
              <w:rPr>
                <w:spacing w:val="-8"/>
                <w:sz w:val="26"/>
                <w:lang w:val="ru-RU"/>
              </w:rPr>
              <w:t xml:space="preserve"> </w:t>
            </w:r>
            <w:r w:rsidRPr="00E055EE">
              <w:rPr>
                <w:sz w:val="26"/>
                <w:lang w:val="ru-RU"/>
              </w:rPr>
              <w:t>Гкал</w:t>
            </w:r>
            <w:r w:rsidRPr="00E055EE">
              <w:rPr>
                <w:spacing w:val="-11"/>
                <w:sz w:val="26"/>
                <w:lang w:val="ru-RU"/>
              </w:rPr>
              <w:t xml:space="preserve"> </w:t>
            </w:r>
            <w:proofErr w:type="spellStart"/>
            <w:r w:rsidRPr="00E055EE">
              <w:rPr>
                <w:sz w:val="26"/>
                <w:lang w:val="ru-RU"/>
              </w:rPr>
              <w:t>теплової</w:t>
            </w:r>
            <w:proofErr w:type="spellEnd"/>
            <w:r w:rsidRPr="00E055EE">
              <w:rPr>
                <w:spacing w:val="-11"/>
                <w:sz w:val="26"/>
                <w:lang w:val="ru-RU"/>
              </w:rPr>
              <w:t xml:space="preserve"> </w:t>
            </w:r>
            <w:proofErr w:type="spellStart"/>
            <w:r w:rsidRPr="00E055EE">
              <w:rPr>
                <w:spacing w:val="-2"/>
                <w:sz w:val="26"/>
                <w:lang w:val="ru-RU"/>
              </w:rPr>
              <w:t>енергії</w:t>
            </w:r>
            <w:proofErr w:type="spellEnd"/>
          </w:p>
        </w:tc>
        <w:tc>
          <w:tcPr>
            <w:tcW w:w="1559" w:type="dxa"/>
          </w:tcPr>
          <w:p w:rsidR="00790AE1" w:rsidRDefault="00790AE1" w:rsidP="00790AE1">
            <w:pPr>
              <w:pStyle w:val="TableParagraph"/>
              <w:spacing w:before="143"/>
              <w:ind w:left="17" w:right="5"/>
              <w:jc w:val="center"/>
              <w:rPr>
                <w:sz w:val="26"/>
              </w:rPr>
            </w:pPr>
            <w:proofErr w:type="spellStart"/>
            <w:r>
              <w:rPr>
                <w:spacing w:val="-2"/>
                <w:sz w:val="26"/>
              </w:rPr>
              <w:t>кВт·год</w:t>
            </w:r>
            <w:proofErr w:type="spellEnd"/>
            <w:r>
              <w:rPr>
                <w:spacing w:val="-2"/>
                <w:sz w:val="26"/>
              </w:rPr>
              <w:t>/</w:t>
            </w:r>
            <w:proofErr w:type="spellStart"/>
            <w:r>
              <w:rPr>
                <w:spacing w:val="-2"/>
                <w:sz w:val="26"/>
              </w:rPr>
              <w:t>Гкал</w:t>
            </w:r>
            <w:proofErr w:type="spellEnd"/>
          </w:p>
        </w:tc>
        <w:tc>
          <w:tcPr>
            <w:tcW w:w="1646" w:type="dxa"/>
          </w:tcPr>
          <w:p w:rsidR="00790AE1" w:rsidRDefault="00790AE1" w:rsidP="00790AE1">
            <w:pPr>
              <w:pStyle w:val="TableParagraph"/>
              <w:spacing w:before="143"/>
              <w:ind w:left="41"/>
              <w:rPr>
                <w:sz w:val="26"/>
              </w:rPr>
            </w:pPr>
            <w:r>
              <w:rPr>
                <w:spacing w:val="-2"/>
                <w:sz w:val="26"/>
              </w:rPr>
              <w:t>11,98</w:t>
            </w:r>
          </w:p>
        </w:tc>
      </w:tr>
      <w:tr w:rsidR="00790AE1" w:rsidTr="00970B10">
        <w:trPr>
          <w:trHeight w:val="270"/>
        </w:trPr>
        <w:tc>
          <w:tcPr>
            <w:tcW w:w="538" w:type="dxa"/>
          </w:tcPr>
          <w:p w:rsidR="00790AE1" w:rsidRDefault="00790AE1" w:rsidP="00790AE1">
            <w:pPr>
              <w:pStyle w:val="TableParagraph"/>
              <w:spacing w:line="279" w:lineRule="exact"/>
              <w:ind w:left="14" w:right="3"/>
              <w:jc w:val="center"/>
              <w:rPr>
                <w:sz w:val="26"/>
              </w:rPr>
            </w:pPr>
            <w:r>
              <w:rPr>
                <w:spacing w:val="-5"/>
                <w:sz w:val="26"/>
              </w:rPr>
              <w:t>5.9</w:t>
            </w:r>
          </w:p>
        </w:tc>
        <w:tc>
          <w:tcPr>
            <w:tcW w:w="6400" w:type="dxa"/>
          </w:tcPr>
          <w:p w:rsidR="00790AE1" w:rsidRPr="00E055EE" w:rsidRDefault="00790AE1" w:rsidP="00790AE1">
            <w:pPr>
              <w:pStyle w:val="TableParagraph"/>
              <w:spacing w:line="279" w:lineRule="exact"/>
              <w:ind w:left="13" w:right="7"/>
              <w:jc w:val="center"/>
              <w:rPr>
                <w:sz w:val="26"/>
                <w:lang w:val="ru-RU"/>
              </w:rPr>
            </w:pPr>
            <w:proofErr w:type="spellStart"/>
            <w:r w:rsidRPr="00E055EE">
              <w:rPr>
                <w:sz w:val="26"/>
                <w:lang w:val="ru-RU"/>
              </w:rPr>
              <w:t>Частка</w:t>
            </w:r>
            <w:proofErr w:type="spellEnd"/>
            <w:r w:rsidRPr="00E055EE">
              <w:rPr>
                <w:spacing w:val="-9"/>
                <w:sz w:val="26"/>
                <w:lang w:val="ru-RU"/>
              </w:rPr>
              <w:t xml:space="preserve"> </w:t>
            </w:r>
            <w:proofErr w:type="spellStart"/>
            <w:r w:rsidRPr="00E055EE">
              <w:rPr>
                <w:sz w:val="26"/>
                <w:lang w:val="ru-RU"/>
              </w:rPr>
              <w:t>втрати</w:t>
            </w:r>
            <w:proofErr w:type="spellEnd"/>
            <w:r w:rsidRPr="00E055EE">
              <w:rPr>
                <w:spacing w:val="-8"/>
                <w:sz w:val="26"/>
                <w:lang w:val="ru-RU"/>
              </w:rPr>
              <w:t xml:space="preserve"> </w:t>
            </w:r>
            <w:proofErr w:type="spellStart"/>
            <w:r w:rsidRPr="00E055EE">
              <w:rPr>
                <w:sz w:val="26"/>
                <w:lang w:val="ru-RU"/>
              </w:rPr>
              <w:t>теплової</w:t>
            </w:r>
            <w:proofErr w:type="spellEnd"/>
            <w:r w:rsidRPr="00E055EE">
              <w:rPr>
                <w:spacing w:val="-9"/>
                <w:sz w:val="26"/>
                <w:lang w:val="ru-RU"/>
              </w:rPr>
              <w:t xml:space="preserve"> </w:t>
            </w:r>
            <w:proofErr w:type="spellStart"/>
            <w:r w:rsidRPr="00E055EE">
              <w:rPr>
                <w:sz w:val="26"/>
                <w:lang w:val="ru-RU"/>
              </w:rPr>
              <w:t>енергії</w:t>
            </w:r>
            <w:proofErr w:type="spellEnd"/>
            <w:r w:rsidRPr="00E055EE">
              <w:rPr>
                <w:spacing w:val="-7"/>
                <w:sz w:val="26"/>
                <w:lang w:val="ru-RU"/>
              </w:rPr>
              <w:t xml:space="preserve"> </w:t>
            </w:r>
            <w:r w:rsidRPr="00E055EE">
              <w:rPr>
                <w:sz w:val="26"/>
                <w:lang w:val="ru-RU"/>
              </w:rPr>
              <w:t>в</w:t>
            </w:r>
            <w:r w:rsidRPr="00E055EE">
              <w:rPr>
                <w:spacing w:val="-8"/>
                <w:sz w:val="26"/>
                <w:lang w:val="ru-RU"/>
              </w:rPr>
              <w:t xml:space="preserve"> </w:t>
            </w:r>
            <w:proofErr w:type="spellStart"/>
            <w:r w:rsidRPr="00E055EE">
              <w:rPr>
                <w:sz w:val="26"/>
                <w:lang w:val="ru-RU"/>
              </w:rPr>
              <w:t>теплових</w:t>
            </w:r>
            <w:proofErr w:type="spellEnd"/>
            <w:r w:rsidRPr="00E055EE">
              <w:rPr>
                <w:spacing w:val="-7"/>
                <w:sz w:val="26"/>
                <w:lang w:val="ru-RU"/>
              </w:rPr>
              <w:t xml:space="preserve"> </w:t>
            </w:r>
            <w:r w:rsidRPr="00E055EE">
              <w:rPr>
                <w:spacing w:val="-2"/>
                <w:sz w:val="26"/>
                <w:lang w:val="ru-RU"/>
              </w:rPr>
              <w:t>мережах</w:t>
            </w:r>
          </w:p>
        </w:tc>
        <w:tc>
          <w:tcPr>
            <w:tcW w:w="1559" w:type="dxa"/>
          </w:tcPr>
          <w:p w:rsidR="00790AE1" w:rsidRDefault="00790AE1" w:rsidP="00790AE1">
            <w:pPr>
              <w:pStyle w:val="TableParagraph"/>
              <w:spacing w:line="279" w:lineRule="exact"/>
              <w:ind w:left="17" w:right="2"/>
              <w:jc w:val="center"/>
              <w:rPr>
                <w:sz w:val="26"/>
              </w:rPr>
            </w:pPr>
            <w:r>
              <w:rPr>
                <w:spacing w:val="-10"/>
                <w:sz w:val="26"/>
              </w:rPr>
              <w:t>%</w:t>
            </w:r>
          </w:p>
        </w:tc>
        <w:tc>
          <w:tcPr>
            <w:tcW w:w="1646" w:type="dxa"/>
          </w:tcPr>
          <w:p w:rsidR="00790AE1" w:rsidRDefault="00790AE1" w:rsidP="00790AE1">
            <w:pPr>
              <w:pStyle w:val="TableParagraph"/>
              <w:spacing w:line="279" w:lineRule="exact"/>
              <w:ind w:left="41"/>
              <w:rPr>
                <w:sz w:val="26"/>
              </w:rPr>
            </w:pPr>
            <w:r>
              <w:rPr>
                <w:spacing w:val="-4"/>
                <w:sz w:val="26"/>
              </w:rPr>
              <w:t>3,67</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4"/>
                <w:sz w:val="26"/>
              </w:rPr>
              <w:t>5.10</w:t>
            </w:r>
          </w:p>
        </w:tc>
        <w:tc>
          <w:tcPr>
            <w:tcW w:w="6400" w:type="dxa"/>
          </w:tcPr>
          <w:p w:rsidR="00790AE1" w:rsidRPr="00E055EE" w:rsidRDefault="00790AE1" w:rsidP="00790AE1">
            <w:pPr>
              <w:pStyle w:val="TableParagraph"/>
              <w:ind w:left="40" w:right="92"/>
              <w:rPr>
                <w:sz w:val="26"/>
                <w:lang w:val="ru-RU"/>
              </w:rPr>
            </w:pPr>
            <w:proofErr w:type="spellStart"/>
            <w:r w:rsidRPr="00E055EE">
              <w:rPr>
                <w:sz w:val="26"/>
                <w:lang w:val="ru-RU"/>
              </w:rPr>
              <w:t>Частка</w:t>
            </w:r>
            <w:proofErr w:type="spellEnd"/>
            <w:r w:rsidRPr="00E055EE">
              <w:rPr>
                <w:spacing w:val="-11"/>
                <w:sz w:val="26"/>
                <w:lang w:val="ru-RU"/>
              </w:rPr>
              <w:t xml:space="preserve"> </w:t>
            </w:r>
            <w:proofErr w:type="spellStart"/>
            <w:r w:rsidRPr="00E055EE">
              <w:rPr>
                <w:sz w:val="26"/>
                <w:lang w:val="ru-RU"/>
              </w:rPr>
              <w:t>багатоквартирних</w:t>
            </w:r>
            <w:proofErr w:type="spellEnd"/>
            <w:r w:rsidRPr="00E055EE">
              <w:rPr>
                <w:spacing w:val="-11"/>
                <w:sz w:val="26"/>
                <w:lang w:val="ru-RU"/>
              </w:rPr>
              <w:t xml:space="preserve"> </w:t>
            </w:r>
            <w:proofErr w:type="spellStart"/>
            <w:r w:rsidRPr="00E055EE">
              <w:rPr>
                <w:sz w:val="26"/>
                <w:lang w:val="ru-RU"/>
              </w:rPr>
              <w:t>будинків</w:t>
            </w:r>
            <w:proofErr w:type="spellEnd"/>
            <w:r w:rsidRPr="00E055EE">
              <w:rPr>
                <w:sz w:val="26"/>
                <w:lang w:val="ru-RU"/>
              </w:rPr>
              <w:t>,</w:t>
            </w:r>
            <w:r w:rsidRPr="00E055EE">
              <w:rPr>
                <w:spacing w:val="-11"/>
                <w:sz w:val="26"/>
                <w:lang w:val="ru-RU"/>
              </w:rPr>
              <w:t xml:space="preserve"> </w:t>
            </w:r>
            <w:proofErr w:type="spellStart"/>
            <w:r w:rsidRPr="00E055EE">
              <w:rPr>
                <w:sz w:val="26"/>
                <w:lang w:val="ru-RU"/>
              </w:rPr>
              <w:t>які</w:t>
            </w:r>
            <w:proofErr w:type="spellEnd"/>
            <w:r w:rsidRPr="00E055EE">
              <w:rPr>
                <w:spacing w:val="-11"/>
                <w:sz w:val="26"/>
                <w:lang w:val="ru-RU"/>
              </w:rPr>
              <w:t xml:space="preserve"> </w:t>
            </w:r>
            <w:proofErr w:type="spellStart"/>
            <w:r w:rsidRPr="00E055EE">
              <w:rPr>
                <w:sz w:val="26"/>
                <w:lang w:val="ru-RU"/>
              </w:rPr>
              <w:t>приєднані</w:t>
            </w:r>
            <w:proofErr w:type="spellEnd"/>
            <w:r w:rsidRPr="00E055EE">
              <w:rPr>
                <w:sz w:val="26"/>
                <w:lang w:val="ru-RU"/>
              </w:rPr>
              <w:t xml:space="preserve"> до систем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теплопостачання</w:t>
            </w:r>
            <w:proofErr w:type="spellEnd"/>
            <w:r w:rsidRPr="00E055EE">
              <w:rPr>
                <w:sz w:val="26"/>
                <w:lang w:val="ru-RU"/>
              </w:rPr>
              <w:t>,</w:t>
            </w:r>
          </w:p>
          <w:p w:rsidR="00790AE1" w:rsidRDefault="00790AE1" w:rsidP="00790AE1">
            <w:pPr>
              <w:pStyle w:val="TableParagraph"/>
              <w:spacing w:line="284" w:lineRule="exact"/>
              <w:ind w:left="40"/>
              <w:rPr>
                <w:sz w:val="26"/>
              </w:rPr>
            </w:pPr>
            <w:proofErr w:type="spellStart"/>
            <w:r>
              <w:rPr>
                <w:spacing w:val="-2"/>
                <w:sz w:val="26"/>
              </w:rPr>
              <w:lastRenderedPageBreak/>
              <w:t>оснащених</w:t>
            </w:r>
            <w:proofErr w:type="spellEnd"/>
            <w:r>
              <w:rPr>
                <w:spacing w:val="2"/>
                <w:sz w:val="26"/>
              </w:rPr>
              <w:t xml:space="preserve"> </w:t>
            </w:r>
            <w:proofErr w:type="spellStart"/>
            <w:r>
              <w:rPr>
                <w:spacing w:val="-2"/>
                <w:sz w:val="26"/>
              </w:rPr>
              <w:t>індивідуальними</w:t>
            </w:r>
            <w:proofErr w:type="spellEnd"/>
            <w:r>
              <w:rPr>
                <w:spacing w:val="2"/>
                <w:sz w:val="26"/>
              </w:rPr>
              <w:t xml:space="preserve"> </w:t>
            </w:r>
            <w:proofErr w:type="spellStart"/>
            <w:r>
              <w:rPr>
                <w:spacing w:val="-2"/>
                <w:sz w:val="26"/>
              </w:rPr>
              <w:t>тепловими</w:t>
            </w:r>
            <w:proofErr w:type="spellEnd"/>
            <w:r>
              <w:rPr>
                <w:spacing w:val="2"/>
                <w:sz w:val="26"/>
              </w:rPr>
              <w:t xml:space="preserve"> </w:t>
            </w:r>
            <w:proofErr w:type="spellStart"/>
            <w:r>
              <w:rPr>
                <w:spacing w:val="-2"/>
                <w:sz w:val="26"/>
              </w:rPr>
              <w:t>пунктами</w:t>
            </w:r>
            <w:proofErr w:type="spellEnd"/>
          </w:p>
        </w:tc>
        <w:tc>
          <w:tcPr>
            <w:tcW w:w="1559" w:type="dxa"/>
          </w:tcPr>
          <w:p w:rsidR="00790AE1" w:rsidRDefault="00790AE1" w:rsidP="00790AE1">
            <w:pPr>
              <w:pStyle w:val="TableParagraph"/>
              <w:spacing w:before="292"/>
              <w:ind w:left="17" w:right="2"/>
              <w:jc w:val="center"/>
              <w:rPr>
                <w:sz w:val="26"/>
              </w:rPr>
            </w:pPr>
            <w:r>
              <w:rPr>
                <w:spacing w:val="-10"/>
                <w:sz w:val="26"/>
              </w:rPr>
              <w:lastRenderedPageBreak/>
              <w:t>%</w:t>
            </w:r>
          </w:p>
        </w:tc>
        <w:tc>
          <w:tcPr>
            <w:tcW w:w="1646" w:type="dxa"/>
          </w:tcPr>
          <w:p w:rsidR="00790AE1" w:rsidRDefault="00790AE1" w:rsidP="00790AE1">
            <w:pPr>
              <w:pStyle w:val="TableParagraph"/>
              <w:spacing w:before="292"/>
              <w:ind w:left="41"/>
              <w:rPr>
                <w:sz w:val="26"/>
              </w:rPr>
            </w:pPr>
            <w:r>
              <w:rPr>
                <w:spacing w:val="-10"/>
                <w:sz w:val="26"/>
              </w:rPr>
              <w:t>0</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4"/>
                <w:sz w:val="26"/>
              </w:rPr>
              <w:t>5.11</w:t>
            </w:r>
          </w:p>
        </w:tc>
        <w:tc>
          <w:tcPr>
            <w:tcW w:w="6400" w:type="dxa"/>
          </w:tcPr>
          <w:p w:rsidR="00790AE1" w:rsidRPr="00E055EE" w:rsidRDefault="00790AE1" w:rsidP="00790AE1">
            <w:pPr>
              <w:pStyle w:val="TableParagraph"/>
              <w:ind w:left="40"/>
              <w:rPr>
                <w:sz w:val="26"/>
                <w:lang w:val="ru-RU"/>
              </w:rPr>
            </w:pPr>
            <w:proofErr w:type="spellStart"/>
            <w:r w:rsidRPr="00E055EE">
              <w:rPr>
                <w:sz w:val="26"/>
                <w:lang w:val="ru-RU"/>
              </w:rPr>
              <w:t>Частка</w:t>
            </w:r>
            <w:proofErr w:type="spellEnd"/>
            <w:r w:rsidRPr="00E055EE">
              <w:rPr>
                <w:sz w:val="26"/>
                <w:lang w:val="ru-RU"/>
              </w:rPr>
              <w:t xml:space="preserve"> </w:t>
            </w:r>
            <w:proofErr w:type="spellStart"/>
            <w:r w:rsidRPr="00E055EE">
              <w:rPr>
                <w:sz w:val="26"/>
                <w:lang w:val="ru-RU"/>
              </w:rPr>
              <w:t>багатоквартирних</w:t>
            </w:r>
            <w:proofErr w:type="spellEnd"/>
            <w:r w:rsidRPr="00E055EE">
              <w:rPr>
                <w:sz w:val="26"/>
                <w:lang w:val="ru-RU"/>
              </w:rPr>
              <w:t xml:space="preserve"> </w:t>
            </w:r>
            <w:proofErr w:type="spellStart"/>
            <w:r w:rsidRPr="00E055EE">
              <w:rPr>
                <w:sz w:val="26"/>
                <w:lang w:val="ru-RU"/>
              </w:rPr>
              <w:t>будинків</w:t>
            </w:r>
            <w:proofErr w:type="spellEnd"/>
            <w:r w:rsidRPr="00E055EE">
              <w:rPr>
                <w:sz w:val="26"/>
                <w:lang w:val="ru-RU"/>
              </w:rPr>
              <w:t xml:space="preserve">, </w:t>
            </w:r>
            <w:proofErr w:type="spellStart"/>
            <w:r w:rsidRPr="00E055EE">
              <w:rPr>
                <w:sz w:val="26"/>
                <w:lang w:val="ru-RU"/>
              </w:rPr>
              <w:t>які</w:t>
            </w:r>
            <w:proofErr w:type="spellEnd"/>
            <w:r w:rsidRPr="00E055EE">
              <w:rPr>
                <w:sz w:val="26"/>
                <w:lang w:val="ru-RU"/>
              </w:rPr>
              <w:t xml:space="preserve"> </w:t>
            </w:r>
            <w:proofErr w:type="spellStart"/>
            <w:r w:rsidRPr="00E055EE">
              <w:rPr>
                <w:sz w:val="26"/>
                <w:lang w:val="ru-RU"/>
              </w:rPr>
              <w:t>приєднані</w:t>
            </w:r>
            <w:proofErr w:type="spellEnd"/>
            <w:r w:rsidRPr="00E055EE">
              <w:rPr>
                <w:sz w:val="26"/>
                <w:lang w:val="ru-RU"/>
              </w:rPr>
              <w:t xml:space="preserve"> до систем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теплопостачання</w:t>
            </w:r>
            <w:proofErr w:type="spellEnd"/>
            <w:r w:rsidRPr="00E055EE">
              <w:rPr>
                <w:sz w:val="26"/>
                <w:lang w:val="ru-RU"/>
              </w:rPr>
              <w:t xml:space="preserve">, </w:t>
            </w:r>
            <w:proofErr w:type="spellStart"/>
            <w:r w:rsidRPr="00E055EE">
              <w:rPr>
                <w:sz w:val="26"/>
                <w:lang w:val="ru-RU"/>
              </w:rPr>
              <w:t>оснащених</w:t>
            </w:r>
            <w:proofErr w:type="spellEnd"/>
            <w:r w:rsidRPr="00E055EE">
              <w:rPr>
                <w:spacing w:val="-11"/>
                <w:sz w:val="26"/>
                <w:lang w:val="ru-RU"/>
              </w:rPr>
              <w:t xml:space="preserve"> </w:t>
            </w:r>
            <w:proofErr w:type="spellStart"/>
            <w:r w:rsidRPr="00E055EE">
              <w:rPr>
                <w:sz w:val="26"/>
                <w:lang w:val="ru-RU"/>
              </w:rPr>
              <w:t>вузлами</w:t>
            </w:r>
            <w:proofErr w:type="spellEnd"/>
            <w:r w:rsidRPr="00E055EE">
              <w:rPr>
                <w:spacing w:val="-8"/>
                <w:sz w:val="26"/>
                <w:lang w:val="ru-RU"/>
              </w:rPr>
              <w:t xml:space="preserve"> </w:t>
            </w:r>
            <w:proofErr w:type="spellStart"/>
            <w:r w:rsidRPr="00E055EE">
              <w:rPr>
                <w:sz w:val="26"/>
                <w:lang w:val="ru-RU"/>
              </w:rPr>
              <w:t>комерційного</w:t>
            </w:r>
            <w:proofErr w:type="spellEnd"/>
            <w:r w:rsidRPr="00E055EE">
              <w:rPr>
                <w:spacing w:val="-11"/>
                <w:sz w:val="26"/>
                <w:lang w:val="ru-RU"/>
              </w:rPr>
              <w:t xml:space="preserve"> </w:t>
            </w:r>
            <w:proofErr w:type="spellStart"/>
            <w:r w:rsidRPr="00E055EE">
              <w:rPr>
                <w:sz w:val="26"/>
                <w:lang w:val="ru-RU"/>
              </w:rPr>
              <w:t>обліку</w:t>
            </w:r>
            <w:proofErr w:type="spellEnd"/>
            <w:r w:rsidRPr="00E055EE">
              <w:rPr>
                <w:spacing w:val="-13"/>
                <w:sz w:val="26"/>
                <w:lang w:val="ru-RU"/>
              </w:rPr>
              <w:t xml:space="preserve"> </w:t>
            </w:r>
            <w:proofErr w:type="spellStart"/>
            <w:r w:rsidRPr="00E055EE">
              <w:rPr>
                <w:sz w:val="26"/>
                <w:lang w:val="ru-RU"/>
              </w:rPr>
              <w:t>теплової</w:t>
            </w:r>
            <w:proofErr w:type="spellEnd"/>
          </w:p>
          <w:p w:rsidR="00790AE1" w:rsidRDefault="00790AE1" w:rsidP="00790AE1">
            <w:pPr>
              <w:pStyle w:val="TableParagraph"/>
              <w:spacing w:line="283" w:lineRule="exact"/>
              <w:ind w:left="40"/>
              <w:rPr>
                <w:sz w:val="26"/>
              </w:rPr>
            </w:pPr>
            <w:proofErr w:type="spellStart"/>
            <w:r>
              <w:rPr>
                <w:spacing w:val="-2"/>
                <w:sz w:val="26"/>
              </w:rPr>
              <w:t>енергії</w:t>
            </w:r>
            <w:proofErr w:type="spellEnd"/>
          </w:p>
        </w:tc>
        <w:tc>
          <w:tcPr>
            <w:tcW w:w="1559" w:type="dxa"/>
          </w:tcPr>
          <w:p w:rsidR="00790AE1" w:rsidRDefault="00790AE1" w:rsidP="00790AE1">
            <w:pPr>
              <w:pStyle w:val="TableParagraph"/>
              <w:spacing w:before="142"/>
              <w:rPr>
                <w:b/>
                <w:sz w:val="26"/>
              </w:rPr>
            </w:pPr>
          </w:p>
          <w:p w:rsidR="00790AE1" w:rsidRDefault="00790AE1" w:rsidP="00790AE1">
            <w:pPr>
              <w:pStyle w:val="TableParagraph"/>
              <w:ind w:left="17" w:right="2"/>
              <w:jc w:val="center"/>
              <w:rPr>
                <w:sz w:val="26"/>
              </w:rPr>
            </w:pPr>
            <w:r>
              <w:rPr>
                <w:spacing w:val="-10"/>
                <w:sz w:val="26"/>
              </w:rPr>
              <w:t>%</w:t>
            </w:r>
          </w:p>
        </w:tc>
        <w:tc>
          <w:tcPr>
            <w:tcW w:w="1646" w:type="dxa"/>
          </w:tcPr>
          <w:p w:rsidR="00790AE1" w:rsidRDefault="00790AE1" w:rsidP="00790AE1">
            <w:pPr>
              <w:pStyle w:val="TableParagraph"/>
              <w:spacing w:before="142"/>
              <w:rPr>
                <w:b/>
                <w:sz w:val="26"/>
              </w:rPr>
            </w:pPr>
          </w:p>
          <w:p w:rsidR="00790AE1" w:rsidRDefault="00790AE1" w:rsidP="00790AE1">
            <w:pPr>
              <w:pStyle w:val="TableParagraph"/>
              <w:ind w:left="41"/>
              <w:rPr>
                <w:sz w:val="26"/>
              </w:rPr>
            </w:pPr>
            <w:r>
              <w:rPr>
                <w:spacing w:val="-10"/>
                <w:sz w:val="26"/>
              </w:rPr>
              <w:t>0</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4"/>
                <w:sz w:val="26"/>
              </w:rPr>
              <w:t>5.12</w:t>
            </w:r>
          </w:p>
        </w:tc>
        <w:tc>
          <w:tcPr>
            <w:tcW w:w="6400" w:type="dxa"/>
          </w:tcPr>
          <w:p w:rsidR="00790AE1" w:rsidRPr="00E055EE" w:rsidRDefault="00790AE1" w:rsidP="00790AE1">
            <w:pPr>
              <w:pStyle w:val="TableParagraph"/>
              <w:ind w:left="40"/>
              <w:rPr>
                <w:sz w:val="26"/>
                <w:lang w:val="ru-RU"/>
              </w:rPr>
            </w:pPr>
            <w:proofErr w:type="spellStart"/>
            <w:r w:rsidRPr="00E055EE">
              <w:rPr>
                <w:sz w:val="26"/>
                <w:lang w:val="ru-RU"/>
              </w:rPr>
              <w:t>Частка</w:t>
            </w:r>
            <w:proofErr w:type="spellEnd"/>
            <w:r w:rsidRPr="00E055EE">
              <w:rPr>
                <w:spacing w:val="-7"/>
                <w:sz w:val="26"/>
                <w:lang w:val="ru-RU"/>
              </w:rPr>
              <w:t xml:space="preserve"> </w:t>
            </w:r>
            <w:proofErr w:type="spellStart"/>
            <w:r w:rsidRPr="00E055EE">
              <w:rPr>
                <w:sz w:val="26"/>
                <w:lang w:val="ru-RU"/>
              </w:rPr>
              <w:t>багатоквартирних</w:t>
            </w:r>
            <w:proofErr w:type="spellEnd"/>
            <w:r w:rsidRPr="00E055EE">
              <w:rPr>
                <w:spacing w:val="-8"/>
                <w:sz w:val="26"/>
                <w:lang w:val="ru-RU"/>
              </w:rPr>
              <w:t xml:space="preserve"> </w:t>
            </w:r>
            <w:proofErr w:type="spellStart"/>
            <w:r w:rsidRPr="00E055EE">
              <w:rPr>
                <w:sz w:val="26"/>
                <w:lang w:val="ru-RU"/>
              </w:rPr>
              <w:t>будинків</w:t>
            </w:r>
            <w:proofErr w:type="spellEnd"/>
            <w:r w:rsidRPr="00E055EE">
              <w:rPr>
                <w:sz w:val="26"/>
                <w:lang w:val="ru-RU"/>
              </w:rPr>
              <w:t>,</w:t>
            </w:r>
            <w:r w:rsidRPr="00E055EE">
              <w:rPr>
                <w:spacing w:val="-8"/>
                <w:sz w:val="26"/>
                <w:lang w:val="ru-RU"/>
              </w:rPr>
              <w:t xml:space="preserve"> </w:t>
            </w:r>
            <w:proofErr w:type="spellStart"/>
            <w:r w:rsidRPr="00E055EE">
              <w:rPr>
                <w:sz w:val="26"/>
                <w:lang w:val="ru-RU"/>
              </w:rPr>
              <w:t>які</w:t>
            </w:r>
            <w:proofErr w:type="spellEnd"/>
            <w:r w:rsidRPr="00E055EE">
              <w:rPr>
                <w:spacing w:val="-8"/>
                <w:sz w:val="26"/>
                <w:lang w:val="ru-RU"/>
              </w:rPr>
              <w:t xml:space="preserve"> </w:t>
            </w:r>
            <w:proofErr w:type="spellStart"/>
            <w:r w:rsidRPr="00E055EE">
              <w:rPr>
                <w:sz w:val="26"/>
                <w:lang w:val="ru-RU"/>
              </w:rPr>
              <w:t>приєднані</w:t>
            </w:r>
            <w:proofErr w:type="spellEnd"/>
            <w:r w:rsidRPr="00E055EE">
              <w:rPr>
                <w:sz w:val="26"/>
                <w:lang w:val="ru-RU"/>
              </w:rPr>
              <w:t xml:space="preserve"> до систем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теплопостачання</w:t>
            </w:r>
            <w:proofErr w:type="spellEnd"/>
            <w:r w:rsidRPr="00E055EE">
              <w:rPr>
                <w:sz w:val="26"/>
                <w:lang w:val="ru-RU"/>
              </w:rPr>
              <w:t xml:space="preserve">, </w:t>
            </w:r>
            <w:proofErr w:type="spellStart"/>
            <w:r w:rsidRPr="00E055EE">
              <w:rPr>
                <w:sz w:val="26"/>
                <w:lang w:val="ru-RU"/>
              </w:rPr>
              <w:t>оснащених</w:t>
            </w:r>
            <w:proofErr w:type="spellEnd"/>
            <w:r w:rsidRPr="00E055EE">
              <w:rPr>
                <w:spacing w:val="-11"/>
                <w:sz w:val="26"/>
                <w:lang w:val="ru-RU"/>
              </w:rPr>
              <w:t xml:space="preserve"> </w:t>
            </w:r>
            <w:proofErr w:type="spellStart"/>
            <w:r w:rsidRPr="00E055EE">
              <w:rPr>
                <w:sz w:val="26"/>
                <w:lang w:val="ru-RU"/>
              </w:rPr>
              <w:t>вузлами</w:t>
            </w:r>
            <w:proofErr w:type="spellEnd"/>
            <w:r w:rsidRPr="00E055EE">
              <w:rPr>
                <w:spacing w:val="-8"/>
                <w:sz w:val="26"/>
                <w:lang w:val="ru-RU"/>
              </w:rPr>
              <w:t xml:space="preserve"> </w:t>
            </w:r>
            <w:proofErr w:type="spellStart"/>
            <w:r w:rsidRPr="00E055EE">
              <w:rPr>
                <w:sz w:val="26"/>
                <w:lang w:val="ru-RU"/>
              </w:rPr>
              <w:t>комерційного</w:t>
            </w:r>
            <w:proofErr w:type="spellEnd"/>
            <w:r w:rsidRPr="00E055EE">
              <w:rPr>
                <w:spacing w:val="-11"/>
                <w:sz w:val="26"/>
                <w:lang w:val="ru-RU"/>
              </w:rPr>
              <w:t xml:space="preserve"> </w:t>
            </w:r>
            <w:proofErr w:type="spellStart"/>
            <w:r w:rsidRPr="00E055EE">
              <w:rPr>
                <w:sz w:val="26"/>
                <w:lang w:val="ru-RU"/>
              </w:rPr>
              <w:t>обліку</w:t>
            </w:r>
            <w:proofErr w:type="spellEnd"/>
            <w:r w:rsidRPr="00E055EE">
              <w:rPr>
                <w:spacing w:val="-15"/>
                <w:sz w:val="26"/>
                <w:lang w:val="ru-RU"/>
              </w:rPr>
              <w:t xml:space="preserve"> </w:t>
            </w:r>
            <w:proofErr w:type="spellStart"/>
            <w:r w:rsidRPr="00E055EE">
              <w:rPr>
                <w:sz w:val="26"/>
                <w:lang w:val="ru-RU"/>
              </w:rPr>
              <w:t>послуги</w:t>
            </w:r>
            <w:proofErr w:type="spellEnd"/>
          </w:p>
          <w:p w:rsidR="00790AE1" w:rsidRDefault="00790AE1" w:rsidP="00790AE1">
            <w:pPr>
              <w:pStyle w:val="TableParagraph"/>
              <w:spacing w:line="285" w:lineRule="exact"/>
              <w:ind w:left="40"/>
              <w:rPr>
                <w:sz w:val="26"/>
              </w:rPr>
            </w:pPr>
            <w:r>
              <w:rPr>
                <w:sz w:val="26"/>
              </w:rPr>
              <w:t>з</w:t>
            </w:r>
            <w:r>
              <w:rPr>
                <w:spacing w:val="-8"/>
                <w:sz w:val="26"/>
              </w:rPr>
              <w:t xml:space="preserve"> </w:t>
            </w:r>
            <w:proofErr w:type="spellStart"/>
            <w:r>
              <w:rPr>
                <w:sz w:val="26"/>
              </w:rPr>
              <w:t>постачання</w:t>
            </w:r>
            <w:proofErr w:type="spellEnd"/>
            <w:r>
              <w:rPr>
                <w:spacing w:val="-6"/>
                <w:sz w:val="26"/>
              </w:rPr>
              <w:t xml:space="preserve"> </w:t>
            </w:r>
            <w:proofErr w:type="spellStart"/>
            <w:r>
              <w:rPr>
                <w:sz w:val="26"/>
              </w:rPr>
              <w:t>гарячої</w:t>
            </w:r>
            <w:proofErr w:type="spellEnd"/>
            <w:r>
              <w:rPr>
                <w:spacing w:val="-6"/>
                <w:sz w:val="26"/>
              </w:rPr>
              <w:t xml:space="preserve"> </w:t>
            </w:r>
            <w:proofErr w:type="spellStart"/>
            <w:r>
              <w:rPr>
                <w:spacing w:val="-4"/>
                <w:sz w:val="26"/>
              </w:rPr>
              <w:t>води</w:t>
            </w:r>
            <w:proofErr w:type="spellEnd"/>
          </w:p>
        </w:tc>
        <w:tc>
          <w:tcPr>
            <w:tcW w:w="1559" w:type="dxa"/>
          </w:tcPr>
          <w:p w:rsidR="00790AE1" w:rsidRDefault="00790AE1" w:rsidP="00790AE1">
            <w:pPr>
              <w:pStyle w:val="TableParagraph"/>
              <w:spacing w:before="144"/>
              <w:rPr>
                <w:b/>
                <w:sz w:val="26"/>
              </w:rPr>
            </w:pPr>
          </w:p>
          <w:p w:rsidR="00790AE1" w:rsidRDefault="00790AE1" w:rsidP="00790AE1">
            <w:pPr>
              <w:pStyle w:val="TableParagraph"/>
              <w:ind w:left="17" w:right="2"/>
              <w:jc w:val="center"/>
              <w:rPr>
                <w:sz w:val="26"/>
              </w:rPr>
            </w:pPr>
            <w:r>
              <w:rPr>
                <w:spacing w:val="-10"/>
                <w:sz w:val="26"/>
              </w:rPr>
              <w:t>%</w:t>
            </w:r>
          </w:p>
        </w:tc>
        <w:tc>
          <w:tcPr>
            <w:tcW w:w="1646" w:type="dxa"/>
          </w:tcPr>
          <w:p w:rsidR="00790AE1" w:rsidRDefault="00790AE1" w:rsidP="00790AE1">
            <w:pPr>
              <w:pStyle w:val="TableParagraph"/>
              <w:spacing w:before="144"/>
              <w:rPr>
                <w:b/>
                <w:sz w:val="26"/>
              </w:rPr>
            </w:pPr>
          </w:p>
          <w:p w:rsidR="00790AE1" w:rsidRDefault="00790AE1" w:rsidP="00790AE1">
            <w:pPr>
              <w:pStyle w:val="TableParagraph"/>
              <w:ind w:left="41"/>
              <w:rPr>
                <w:sz w:val="26"/>
              </w:rPr>
            </w:pPr>
            <w:r>
              <w:rPr>
                <w:spacing w:val="-10"/>
                <w:sz w:val="26"/>
              </w:rPr>
              <w:t>0</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4"/>
                <w:sz w:val="26"/>
              </w:rPr>
              <w:t>5.13</w:t>
            </w:r>
          </w:p>
        </w:tc>
        <w:tc>
          <w:tcPr>
            <w:tcW w:w="6400" w:type="dxa"/>
          </w:tcPr>
          <w:p w:rsidR="00790AE1" w:rsidRPr="00E055EE" w:rsidRDefault="00790AE1" w:rsidP="00790AE1">
            <w:pPr>
              <w:pStyle w:val="TableParagraph"/>
              <w:ind w:left="40"/>
              <w:rPr>
                <w:sz w:val="26"/>
                <w:lang w:val="ru-RU"/>
              </w:rPr>
            </w:pPr>
            <w:proofErr w:type="spellStart"/>
            <w:r w:rsidRPr="00E055EE">
              <w:rPr>
                <w:sz w:val="26"/>
                <w:lang w:val="ru-RU"/>
              </w:rPr>
              <w:t>Частка</w:t>
            </w:r>
            <w:proofErr w:type="spellEnd"/>
            <w:r w:rsidRPr="00E055EE">
              <w:rPr>
                <w:sz w:val="26"/>
                <w:lang w:val="ru-RU"/>
              </w:rPr>
              <w:t xml:space="preserve"> </w:t>
            </w:r>
            <w:proofErr w:type="spellStart"/>
            <w:r w:rsidRPr="00E055EE">
              <w:rPr>
                <w:sz w:val="26"/>
                <w:lang w:val="ru-RU"/>
              </w:rPr>
              <w:t>багатоквартирних</w:t>
            </w:r>
            <w:proofErr w:type="spellEnd"/>
            <w:r w:rsidRPr="00E055EE">
              <w:rPr>
                <w:sz w:val="26"/>
                <w:lang w:val="ru-RU"/>
              </w:rPr>
              <w:t xml:space="preserve"> </w:t>
            </w:r>
            <w:proofErr w:type="spellStart"/>
            <w:r w:rsidRPr="00E055EE">
              <w:rPr>
                <w:sz w:val="26"/>
                <w:lang w:val="ru-RU"/>
              </w:rPr>
              <w:t>будинків</w:t>
            </w:r>
            <w:proofErr w:type="spellEnd"/>
            <w:r w:rsidRPr="00E055EE">
              <w:rPr>
                <w:sz w:val="26"/>
                <w:lang w:val="ru-RU"/>
              </w:rPr>
              <w:t xml:space="preserve">, </w:t>
            </w:r>
            <w:proofErr w:type="spellStart"/>
            <w:r w:rsidRPr="00E055EE">
              <w:rPr>
                <w:sz w:val="26"/>
                <w:lang w:val="ru-RU"/>
              </w:rPr>
              <w:t>які</w:t>
            </w:r>
            <w:proofErr w:type="spellEnd"/>
            <w:r w:rsidRPr="00E055EE">
              <w:rPr>
                <w:sz w:val="26"/>
                <w:lang w:val="ru-RU"/>
              </w:rPr>
              <w:t xml:space="preserve"> </w:t>
            </w:r>
            <w:proofErr w:type="spellStart"/>
            <w:r w:rsidRPr="00E055EE">
              <w:rPr>
                <w:sz w:val="26"/>
                <w:lang w:val="ru-RU"/>
              </w:rPr>
              <w:t>приєднані</w:t>
            </w:r>
            <w:proofErr w:type="spellEnd"/>
            <w:r w:rsidRPr="00E055EE">
              <w:rPr>
                <w:sz w:val="26"/>
                <w:lang w:val="ru-RU"/>
              </w:rPr>
              <w:t xml:space="preserve"> до систем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теплопостачання</w:t>
            </w:r>
            <w:proofErr w:type="spellEnd"/>
            <w:r w:rsidRPr="00E055EE">
              <w:rPr>
                <w:sz w:val="26"/>
                <w:lang w:val="ru-RU"/>
              </w:rPr>
              <w:t>,</w:t>
            </w:r>
          </w:p>
          <w:p w:rsidR="00790AE1" w:rsidRPr="00E055EE" w:rsidRDefault="00790AE1" w:rsidP="00790AE1">
            <w:pPr>
              <w:pStyle w:val="TableParagraph"/>
              <w:spacing w:line="298" w:lineRule="exact"/>
              <w:ind w:left="40"/>
              <w:rPr>
                <w:sz w:val="26"/>
                <w:lang w:val="ru-RU"/>
              </w:rPr>
            </w:pPr>
            <w:proofErr w:type="spellStart"/>
            <w:r w:rsidRPr="00E055EE">
              <w:rPr>
                <w:sz w:val="26"/>
                <w:lang w:val="ru-RU"/>
              </w:rPr>
              <w:t>оснащених</w:t>
            </w:r>
            <w:proofErr w:type="spellEnd"/>
            <w:r w:rsidRPr="00E055EE">
              <w:rPr>
                <w:spacing w:val="-10"/>
                <w:sz w:val="26"/>
                <w:lang w:val="ru-RU"/>
              </w:rPr>
              <w:t xml:space="preserve"> </w:t>
            </w:r>
            <w:proofErr w:type="spellStart"/>
            <w:r w:rsidRPr="00E055EE">
              <w:rPr>
                <w:sz w:val="26"/>
                <w:lang w:val="ru-RU"/>
              </w:rPr>
              <w:t>вузлами</w:t>
            </w:r>
            <w:proofErr w:type="spellEnd"/>
            <w:r w:rsidRPr="00E055EE">
              <w:rPr>
                <w:spacing w:val="-10"/>
                <w:sz w:val="26"/>
                <w:lang w:val="ru-RU"/>
              </w:rPr>
              <w:t xml:space="preserve"> </w:t>
            </w:r>
            <w:proofErr w:type="spellStart"/>
            <w:r w:rsidRPr="00E055EE">
              <w:rPr>
                <w:sz w:val="26"/>
                <w:lang w:val="ru-RU"/>
              </w:rPr>
              <w:t>розподільного</w:t>
            </w:r>
            <w:proofErr w:type="spellEnd"/>
            <w:r w:rsidRPr="00E055EE">
              <w:rPr>
                <w:spacing w:val="-10"/>
                <w:sz w:val="26"/>
                <w:lang w:val="ru-RU"/>
              </w:rPr>
              <w:t xml:space="preserve"> </w:t>
            </w:r>
            <w:proofErr w:type="spellStart"/>
            <w:r w:rsidRPr="00E055EE">
              <w:rPr>
                <w:sz w:val="26"/>
                <w:lang w:val="ru-RU"/>
              </w:rPr>
              <w:t>обліку</w:t>
            </w:r>
            <w:proofErr w:type="spellEnd"/>
            <w:r w:rsidRPr="00E055EE">
              <w:rPr>
                <w:spacing w:val="-15"/>
                <w:sz w:val="26"/>
                <w:lang w:val="ru-RU"/>
              </w:rPr>
              <w:t xml:space="preserve"> </w:t>
            </w:r>
            <w:proofErr w:type="spellStart"/>
            <w:r w:rsidRPr="00E055EE">
              <w:rPr>
                <w:sz w:val="26"/>
                <w:lang w:val="ru-RU"/>
              </w:rPr>
              <w:t>теплової</w:t>
            </w:r>
            <w:proofErr w:type="spellEnd"/>
            <w:r w:rsidRPr="00E055EE">
              <w:rPr>
                <w:sz w:val="26"/>
                <w:lang w:val="ru-RU"/>
              </w:rPr>
              <w:t xml:space="preserve"> </w:t>
            </w:r>
            <w:proofErr w:type="spellStart"/>
            <w:r w:rsidRPr="00E055EE">
              <w:rPr>
                <w:spacing w:val="-2"/>
                <w:sz w:val="26"/>
                <w:lang w:val="ru-RU"/>
              </w:rPr>
              <w:t>енергії</w:t>
            </w:r>
            <w:proofErr w:type="spellEnd"/>
          </w:p>
        </w:tc>
        <w:tc>
          <w:tcPr>
            <w:tcW w:w="1559" w:type="dxa"/>
          </w:tcPr>
          <w:p w:rsidR="00790AE1" w:rsidRPr="00E055EE" w:rsidRDefault="00790AE1" w:rsidP="00790AE1">
            <w:pPr>
              <w:pStyle w:val="TableParagraph"/>
              <w:spacing w:before="142"/>
              <w:rPr>
                <w:b/>
                <w:sz w:val="26"/>
                <w:lang w:val="ru-RU"/>
              </w:rPr>
            </w:pPr>
          </w:p>
          <w:p w:rsidR="00790AE1" w:rsidRDefault="00790AE1" w:rsidP="00790AE1">
            <w:pPr>
              <w:pStyle w:val="TableParagraph"/>
              <w:ind w:left="17" w:right="2"/>
              <w:jc w:val="center"/>
              <w:rPr>
                <w:sz w:val="26"/>
              </w:rPr>
            </w:pPr>
            <w:r>
              <w:rPr>
                <w:spacing w:val="-10"/>
                <w:sz w:val="26"/>
              </w:rPr>
              <w:t>%</w:t>
            </w:r>
          </w:p>
        </w:tc>
        <w:tc>
          <w:tcPr>
            <w:tcW w:w="1646" w:type="dxa"/>
          </w:tcPr>
          <w:p w:rsidR="00790AE1" w:rsidRDefault="00790AE1" w:rsidP="00790AE1">
            <w:pPr>
              <w:pStyle w:val="TableParagraph"/>
              <w:spacing w:before="142"/>
              <w:rPr>
                <w:b/>
                <w:sz w:val="26"/>
              </w:rPr>
            </w:pPr>
          </w:p>
          <w:p w:rsidR="00790AE1" w:rsidRDefault="00790AE1" w:rsidP="00790AE1">
            <w:pPr>
              <w:pStyle w:val="TableParagraph"/>
              <w:ind w:left="41"/>
              <w:rPr>
                <w:sz w:val="26"/>
              </w:rPr>
            </w:pPr>
            <w:r>
              <w:rPr>
                <w:spacing w:val="-10"/>
                <w:sz w:val="26"/>
              </w:rPr>
              <w:t>0</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4"/>
                <w:sz w:val="26"/>
              </w:rPr>
              <w:t>5.14</w:t>
            </w:r>
          </w:p>
        </w:tc>
        <w:tc>
          <w:tcPr>
            <w:tcW w:w="6400" w:type="dxa"/>
          </w:tcPr>
          <w:p w:rsidR="00790AE1" w:rsidRPr="00E055EE" w:rsidRDefault="00790AE1" w:rsidP="00790AE1">
            <w:pPr>
              <w:pStyle w:val="TableParagraph"/>
              <w:spacing w:line="294" w:lineRule="exact"/>
              <w:ind w:left="40"/>
              <w:rPr>
                <w:sz w:val="26"/>
                <w:lang w:val="ru-RU"/>
              </w:rPr>
            </w:pPr>
            <w:proofErr w:type="spellStart"/>
            <w:r w:rsidRPr="00E055EE">
              <w:rPr>
                <w:sz w:val="26"/>
                <w:lang w:val="ru-RU"/>
              </w:rPr>
              <w:t>Частка</w:t>
            </w:r>
            <w:proofErr w:type="spellEnd"/>
            <w:r w:rsidRPr="00E055EE">
              <w:rPr>
                <w:spacing w:val="-11"/>
                <w:sz w:val="26"/>
                <w:lang w:val="ru-RU"/>
              </w:rPr>
              <w:t xml:space="preserve"> </w:t>
            </w:r>
            <w:proofErr w:type="spellStart"/>
            <w:r w:rsidRPr="00E055EE">
              <w:rPr>
                <w:sz w:val="26"/>
                <w:lang w:val="ru-RU"/>
              </w:rPr>
              <w:t>громадських</w:t>
            </w:r>
            <w:proofErr w:type="spellEnd"/>
            <w:r w:rsidRPr="00E055EE">
              <w:rPr>
                <w:spacing w:val="-10"/>
                <w:sz w:val="26"/>
                <w:lang w:val="ru-RU"/>
              </w:rPr>
              <w:t xml:space="preserve"> </w:t>
            </w:r>
            <w:proofErr w:type="spellStart"/>
            <w:r w:rsidRPr="00E055EE">
              <w:rPr>
                <w:sz w:val="26"/>
                <w:lang w:val="ru-RU"/>
              </w:rPr>
              <w:t>будівель</w:t>
            </w:r>
            <w:proofErr w:type="spellEnd"/>
            <w:r w:rsidRPr="00E055EE">
              <w:rPr>
                <w:sz w:val="26"/>
                <w:lang w:val="ru-RU"/>
              </w:rPr>
              <w:t>,</w:t>
            </w:r>
            <w:r w:rsidRPr="00E055EE">
              <w:rPr>
                <w:spacing w:val="-10"/>
                <w:sz w:val="26"/>
                <w:lang w:val="ru-RU"/>
              </w:rPr>
              <w:t xml:space="preserve"> </w:t>
            </w:r>
            <w:proofErr w:type="spellStart"/>
            <w:r w:rsidRPr="00E055EE">
              <w:rPr>
                <w:sz w:val="26"/>
                <w:lang w:val="ru-RU"/>
              </w:rPr>
              <w:t>які</w:t>
            </w:r>
            <w:proofErr w:type="spellEnd"/>
            <w:r w:rsidRPr="00E055EE">
              <w:rPr>
                <w:spacing w:val="-10"/>
                <w:sz w:val="26"/>
                <w:lang w:val="ru-RU"/>
              </w:rPr>
              <w:t xml:space="preserve"> </w:t>
            </w:r>
            <w:proofErr w:type="spellStart"/>
            <w:r w:rsidRPr="00E055EE">
              <w:rPr>
                <w:sz w:val="26"/>
                <w:lang w:val="ru-RU"/>
              </w:rPr>
              <w:t>приєднані</w:t>
            </w:r>
            <w:proofErr w:type="spellEnd"/>
            <w:r w:rsidRPr="00E055EE">
              <w:rPr>
                <w:spacing w:val="-9"/>
                <w:sz w:val="26"/>
                <w:lang w:val="ru-RU"/>
              </w:rPr>
              <w:t xml:space="preserve"> </w:t>
            </w:r>
            <w:r w:rsidRPr="00E055EE">
              <w:rPr>
                <w:spacing w:val="-5"/>
                <w:sz w:val="26"/>
                <w:lang w:val="ru-RU"/>
              </w:rPr>
              <w:t>до</w:t>
            </w:r>
          </w:p>
          <w:p w:rsidR="00790AE1" w:rsidRPr="00E055EE" w:rsidRDefault="00790AE1" w:rsidP="00790AE1">
            <w:pPr>
              <w:pStyle w:val="TableParagraph"/>
              <w:spacing w:line="298" w:lineRule="exact"/>
              <w:ind w:left="40"/>
              <w:rPr>
                <w:sz w:val="26"/>
                <w:lang w:val="ru-RU"/>
              </w:rPr>
            </w:pPr>
            <w:r w:rsidRPr="00E055EE">
              <w:rPr>
                <w:sz w:val="26"/>
                <w:lang w:val="ru-RU"/>
              </w:rPr>
              <w:t xml:space="preserve">систем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теплопостачання</w:t>
            </w:r>
            <w:proofErr w:type="spellEnd"/>
            <w:r w:rsidRPr="00E055EE">
              <w:rPr>
                <w:sz w:val="26"/>
                <w:lang w:val="ru-RU"/>
              </w:rPr>
              <w:t xml:space="preserve">, </w:t>
            </w:r>
            <w:proofErr w:type="spellStart"/>
            <w:r w:rsidRPr="00E055EE">
              <w:rPr>
                <w:sz w:val="26"/>
                <w:lang w:val="ru-RU"/>
              </w:rPr>
              <w:t>оснащених</w:t>
            </w:r>
            <w:proofErr w:type="spellEnd"/>
            <w:r w:rsidRPr="00E055EE">
              <w:rPr>
                <w:spacing w:val="-14"/>
                <w:sz w:val="26"/>
                <w:lang w:val="ru-RU"/>
              </w:rPr>
              <w:t xml:space="preserve"> </w:t>
            </w:r>
            <w:proofErr w:type="spellStart"/>
            <w:r w:rsidRPr="00E055EE">
              <w:rPr>
                <w:sz w:val="26"/>
                <w:lang w:val="ru-RU"/>
              </w:rPr>
              <w:t>індивідуальними</w:t>
            </w:r>
            <w:proofErr w:type="spellEnd"/>
            <w:r w:rsidRPr="00E055EE">
              <w:rPr>
                <w:spacing w:val="-14"/>
                <w:sz w:val="26"/>
                <w:lang w:val="ru-RU"/>
              </w:rPr>
              <w:t xml:space="preserve"> </w:t>
            </w:r>
            <w:proofErr w:type="spellStart"/>
            <w:r w:rsidRPr="00E055EE">
              <w:rPr>
                <w:sz w:val="26"/>
                <w:lang w:val="ru-RU"/>
              </w:rPr>
              <w:t>тепловими</w:t>
            </w:r>
            <w:proofErr w:type="spellEnd"/>
            <w:r w:rsidRPr="00E055EE">
              <w:rPr>
                <w:spacing w:val="-14"/>
                <w:sz w:val="26"/>
                <w:lang w:val="ru-RU"/>
              </w:rPr>
              <w:t xml:space="preserve"> </w:t>
            </w:r>
            <w:r w:rsidRPr="00E055EE">
              <w:rPr>
                <w:sz w:val="26"/>
                <w:lang w:val="ru-RU"/>
              </w:rPr>
              <w:t>пунктами</w:t>
            </w:r>
          </w:p>
        </w:tc>
        <w:tc>
          <w:tcPr>
            <w:tcW w:w="1559" w:type="dxa"/>
          </w:tcPr>
          <w:p w:rsidR="00790AE1" w:rsidRDefault="00790AE1" w:rsidP="00790AE1">
            <w:pPr>
              <w:pStyle w:val="TableParagraph"/>
              <w:spacing w:before="295"/>
              <w:ind w:left="17" w:right="2"/>
              <w:jc w:val="center"/>
              <w:rPr>
                <w:sz w:val="26"/>
              </w:rPr>
            </w:pPr>
            <w:r>
              <w:rPr>
                <w:spacing w:val="-10"/>
                <w:sz w:val="26"/>
              </w:rPr>
              <w:t>%</w:t>
            </w:r>
          </w:p>
        </w:tc>
        <w:tc>
          <w:tcPr>
            <w:tcW w:w="1646" w:type="dxa"/>
          </w:tcPr>
          <w:p w:rsidR="00790AE1" w:rsidRDefault="00790AE1" w:rsidP="00790AE1">
            <w:pPr>
              <w:pStyle w:val="TableParagraph"/>
              <w:spacing w:before="295"/>
              <w:ind w:left="41"/>
              <w:rPr>
                <w:sz w:val="26"/>
              </w:rPr>
            </w:pPr>
            <w:r>
              <w:rPr>
                <w:spacing w:val="-10"/>
                <w:sz w:val="26"/>
              </w:rPr>
              <w:t>0</w:t>
            </w:r>
          </w:p>
        </w:tc>
      </w:tr>
      <w:tr w:rsidR="00790AE1" w:rsidTr="00970B10">
        <w:trPr>
          <w:trHeight w:val="270"/>
        </w:trPr>
        <w:tc>
          <w:tcPr>
            <w:tcW w:w="538" w:type="dxa"/>
          </w:tcPr>
          <w:p w:rsidR="00790AE1" w:rsidRDefault="00790AE1" w:rsidP="00790AE1">
            <w:pPr>
              <w:pStyle w:val="TableParagraph"/>
              <w:spacing w:line="294" w:lineRule="exact"/>
              <w:ind w:left="14" w:right="3"/>
              <w:jc w:val="center"/>
              <w:rPr>
                <w:sz w:val="26"/>
              </w:rPr>
            </w:pPr>
            <w:r>
              <w:rPr>
                <w:spacing w:val="-4"/>
                <w:sz w:val="26"/>
              </w:rPr>
              <w:t>5.15</w:t>
            </w:r>
          </w:p>
        </w:tc>
        <w:tc>
          <w:tcPr>
            <w:tcW w:w="6400" w:type="dxa"/>
          </w:tcPr>
          <w:p w:rsidR="00790AE1" w:rsidRPr="00E055EE" w:rsidRDefault="00790AE1" w:rsidP="00790AE1">
            <w:pPr>
              <w:pStyle w:val="TableParagraph"/>
              <w:ind w:left="40"/>
              <w:rPr>
                <w:sz w:val="26"/>
                <w:lang w:val="ru-RU"/>
              </w:rPr>
            </w:pPr>
            <w:proofErr w:type="spellStart"/>
            <w:r w:rsidRPr="00E055EE">
              <w:rPr>
                <w:sz w:val="26"/>
                <w:lang w:val="ru-RU"/>
              </w:rPr>
              <w:t>Частка</w:t>
            </w:r>
            <w:proofErr w:type="spellEnd"/>
            <w:r w:rsidRPr="00E055EE">
              <w:rPr>
                <w:sz w:val="26"/>
                <w:lang w:val="ru-RU"/>
              </w:rPr>
              <w:t xml:space="preserve"> </w:t>
            </w:r>
            <w:proofErr w:type="spellStart"/>
            <w:r w:rsidRPr="00E055EE">
              <w:rPr>
                <w:sz w:val="26"/>
                <w:lang w:val="ru-RU"/>
              </w:rPr>
              <w:t>громадських</w:t>
            </w:r>
            <w:proofErr w:type="spellEnd"/>
            <w:r w:rsidRPr="00E055EE">
              <w:rPr>
                <w:sz w:val="26"/>
                <w:lang w:val="ru-RU"/>
              </w:rPr>
              <w:t xml:space="preserve"> </w:t>
            </w:r>
            <w:proofErr w:type="spellStart"/>
            <w:r w:rsidRPr="00E055EE">
              <w:rPr>
                <w:sz w:val="26"/>
                <w:lang w:val="ru-RU"/>
              </w:rPr>
              <w:t>будівель</w:t>
            </w:r>
            <w:proofErr w:type="spellEnd"/>
            <w:r w:rsidRPr="00E055EE">
              <w:rPr>
                <w:sz w:val="26"/>
                <w:lang w:val="ru-RU"/>
              </w:rPr>
              <w:t xml:space="preserve">, </w:t>
            </w:r>
            <w:proofErr w:type="spellStart"/>
            <w:r w:rsidRPr="00E055EE">
              <w:rPr>
                <w:sz w:val="26"/>
                <w:lang w:val="ru-RU"/>
              </w:rPr>
              <w:t>які</w:t>
            </w:r>
            <w:proofErr w:type="spellEnd"/>
            <w:r w:rsidRPr="00E055EE">
              <w:rPr>
                <w:sz w:val="26"/>
                <w:lang w:val="ru-RU"/>
              </w:rPr>
              <w:t xml:space="preserve"> </w:t>
            </w:r>
            <w:proofErr w:type="spellStart"/>
            <w:r w:rsidRPr="00E055EE">
              <w:rPr>
                <w:sz w:val="26"/>
                <w:lang w:val="ru-RU"/>
              </w:rPr>
              <w:t>приєднані</w:t>
            </w:r>
            <w:proofErr w:type="spellEnd"/>
            <w:r w:rsidRPr="00E055EE">
              <w:rPr>
                <w:sz w:val="26"/>
                <w:lang w:val="ru-RU"/>
              </w:rPr>
              <w:t xml:space="preserve"> до систем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теплопостачання</w:t>
            </w:r>
            <w:proofErr w:type="spellEnd"/>
            <w:r w:rsidRPr="00E055EE">
              <w:rPr>
                <w:sz w:val="26"/>
                <w:lang w:val="ru-RU"/>
              </w:rPr>
              <w:t>,</w:t>
            </w:r>
          </w:p>
          <w:p w:rsidR="00790AE1" w:rsidRPr="00790AE1" w:rsidRDefault="00790AE1" w:rsidP="00790AE1">
            <w:pPr>
              <w:pStyle w:val="TableParagraph"/>
              <w:spacing w:line="300" w:lineRule="exact"/>
              <w:ind w:left="40"/>
              <w:rPr>
                <w:sz w:val="26"/>
                <w:lang w:val="ru-RU"/>
              </w:rPr>
            </w:pPr>
            <w:proofErr w:type="spellStart"/>
            <w:r w:rsidRPr="00790AE1">
              <w:rPr>
                <w:sz w:val="26"/>
                <w:lang w:val="ru-RU"/>
              </w:rPr>
              <w:t>оснащених</w:t>
            </w:r>
            <w:proofErr w:type="spellEnd"/>
            <w:r w:rsidRPr="00790AE1">
              <w:rPr>
                <w:spacing w:val="-11"/>
                <w:sz w:val="26"/>
                <w:lang w:val="ru-RU"/>
              </w:rPr>
              <w:t xml:space="preserve"> </w:t>
            </w:r>
            <w:proofErr w:type="spellStart"/>
            <w:r w:rsidRPr="00790AE1">
              <w:rPr>
                <w:sz w:val="26"/>
                <w:lang w:val="ru-RU"/>
              </w:rPr>
              <w:t>вузлами</w:t>
            </w:r>
            <w:proofErr w:type="spellEnd"/>
            <w:r w:rsidRPr="00790AE1">
              <w:rPr>
                <w:spacing w:val="-8"/>
                <w:sz w:val="26"/>
                <w:lang w:val="ru-RU"/>
              </w:rPr>
              <w:t xml:space="preserve"> </w:t>
            </w:r>
            <w:proofErr w:type="spellStart"/>
            <w:r w:rsidRPr="00790AE1">
              <w:rPr>
                <w:sz w:val="26"/>
                <w:lang w:val="ru-RU"/>
              </w:rPr>
              <w:t>комерційного</w:t>
            </w:r>
            <w:proofErr w:type="spellEnd"/>
            <w:r w:rsidRPr="00790AE1">
              <w:rPr>
                <w:spacing w:val="-11"/>
                <w:sz w:val="26"/>
                <w:lang w:val="ru-RU"/>
              </w:rPr>
              <w:t xml:space="preserve"> </w:t>
            </w:r>
            <w:proofErr w:type="spellStart"/>
            <w:r w:rsidRPr="00790AE1">
              <w:rPr>
                <w:sz w:val="26"/>
                <w:lang w:val="ru-RU"/>
              </w:rPr>
              <w:t>обліку</w:t>
            </w:r>
            <w:proofErr w:type="spellEnd"/>
            <w:r w:rsidRPr="00790AE1">
              <w:rPr>
                <w:spacing w:val="-13"/>
                <w:sz w:val="26"/>
                <w:lang w:val="ru-RU"/>
              </w:rPr>
              <w:t xml:space="preserve"> </w:t>
            </w:r>
            <w:proofErr w:type="spellStart"/>
            <w:r w:rsidRPr="00790AE1">
              <w:rPr>
                <w:sz w:val="26"/>
                <w:lang w:val="ru-RU"/>
              </w:rPr>
              <w:t>теплової</w:t>
            </w:r>
            <w:proofErr w:type="spellEnd"/>
            <w:r w:rsidRPr="00790AE1">
              <w:rPr>
                <w:sz w:val="26"/>
                <w:lang w:val="ru-RU"/>
              </w:rPr>
              <w:t xml:space="preserve"> </w:t>
            </w:r>
            <w:proofErr w:type="spellStart"/>
            <w:r w:rsidRPr="00790AE1">
              <w:rPr>
                <w:spacing w:val="-2"/>
                <w:sz w:val="26"/>
                <w:lang w:val="ru-RU"/>
              </w:rPr>
              <w:t>енергії</w:t>
            </w:r>
            <w:proofErr w:type="spellEnd"/>
          </w:p>
        </w:tc>
        <w:tc>
          <w:tcPr>
            <w:tcW w:w="1559" w:type="dxa"/>
          </w:tcPr>
          <w:p w:rsidR="00790AE1" w:rsidRPr="00790AE1" w:rsidRDefault="00790AE1" w:rsidP="00790AE1">
            <w:pPr>
              <w:pStyle w:val="TableParagraph"/>
              <w:spacing w:before="144"/>
              <w:rPr>
                <w:b/>
                <w:sz w:val="26"/>
                <w:lang w:val="ru-RU"/>
              </w:rPr>
            </w:pPr>
          </w:p>
          <w:p w:rsidR="00790AE1" w:rsidRDefault="00790AE1" w:rsidP="00790AE1">
            <w:pPr>
              <w:pStyle w:val="TableParagraph"/>
              <w:ind w:left="17" w:right="2"/>
              <w:jc w:val="center"/>
              <w:rPr>
                <w:sz w:val="26"/>
              </w:rPr>
            </w:pPr>
            <w:r>
              <w:rPr>
                <w:spacing w:val="-10"/>
                <w:sz w:val="26"/>
              </w:rPr>
              <w:t>%</w:t>
            </w:r>
          </w:p>
        </w:tc>
        <w:tc>
          <w:tcPr>
            <w:tcW w:w="1646" w:type="dxa"/>
          </w:tcPr>
          <w:p w:rsidR="00790AE1" w:rsidRDefault="00790AE1" w:rsidP="00790AE1">
            <w:pPr>
              <w:pStyle w:val="TableParagraph"/>
              <w:spacing w:before="144"/>
              <w:rPr>
                <w:b/>
                <w:sz w:val="26"/>
              </w:rPr>
            </w:pPr>
          </w:p>
          <w:p w:rsidR="00790AE1" w:rsidRDefault="00790AE1" w:rsidP="00407107">
            <w:pPr>
              <w:pStyle w:val="TableParagraph"/>
              <w:ind w:left="41"/>
              <w:rPr>
                <w:sz w:val="26"/>
              </w:rPr>
            </w:pPr>
            <w:r>
              <w:rPr>
                <w:spacing w:val="-5"/>
                <w:sz w:val="26"/>
              </w:rPr>
              <w:t>1</w:t>
            </w:r>
            <w:r w:rsidR="00407107">
              <w:rPr>
                <w:spacing w:val="-5"/>
                <w:sz w:val="26"/>
                <w:lang w:val="uk-UA"/>
              </w:rPr>
              <w:t>6,66</w:t>
            </w:r>
          </w:p>
        </w:tc>
      </w:tr>
      <w:tr w:rsidR="00790AE1" w:rsidTr="00970B10">
        <w:trPr>
          <w:trHeight w:val="270"/>
        </w:trPr>
        <w:tc>
          <w:tcPr>
            <w:tcW w:w="538" w:type="dxa"/>
          </w:tcPr>
          <w:p w:rsidR="00790AE1" w:rsidRPr="00790AE1" w:rsidRDefault="00790AE1" w:rsidP="00790AE1">
            <w:pPr>
              <w:pStyle w:val="TableParagraph"/>
              <w:rPr>
                <w:lang w:val="uk-UA"/>
              </w:rPr>
            </w:pPr>
            <w:r>
              <w:rPr>
                <w:lang w:val="uk-UA"/>
              </w:rPr>
              <w:t>6</w:t>
            </w:r>
          </w:p>
        </w:tc>
        <w:tc>
          <w:tcPr>
            <w:tcW w:w="6400" w:type="dxa"/>
          </w:tcPr>
          <w:p w:rsidR="00790AE1" w:rsidRPr="00790AE1" w:rsidRDefault="00790AE1" w:rsidP="00790AE1">
            <w:pPr>
              <w:pStyle w:val="TableParagraph"/>
              <w:spacing w:line="284" w:lineRule="exact"/>
              <w:ind w:left="40"/>
              <w:rPr>
                <w:sz w:val="26"/>
                <w:lang w:val="uk-UA"/>
              </w:rPr>
            </w:pPr>
            <w:r>
              <w:rPr>
                <w:sz w:val="26"/>
                <w:lang w:val="uk-UA"/>
              </w:rPr>
              <w:t>Сфера водопостачання</w:t>
            </w:r>
          </w:p>
        </w:tc>
        <w:tc>
          <w:tcPr>
            <w:tcW w:w="1559" w:type="dxa"/>
          </w:tcPr>
          <w:p w:rsidR="00790AE1" w:rsidRDefault="00790AE1" w:rsidP="00790AE1">
            <w:pPr>
              <w:pStyle w:val="TableParagraph"/>
              <w:spacing w:line="284" w:lineRule="exact"/>
              <w:ind w:left="17" w:right="4"/>
              <w:jc w:val="center"/>
              <w:rPr>
                <w:sz w:val="26"/>
              </w:rPr>
            </w:pPr>
          </w:p>
        </w:tc>
        <w:tc>
          <w:tcPr>
            <w:tcW w:w="1646" w:type="dxa"/>
          </w:tcPr>
          <w:p w:rsidR="00790AE1" w:rsidRDefault="00790AE1" w:rsidP="00790AE1">
            <w:pPr>
              <w:pStyle w:val="TableParagraph"/>
              <w:spacing w:line="284" w:lineRule="exact"/>
              <w:ind w:left="41"/>
              <w:rPr>
                <w:sz w:val="26"/>
              </w:rPr>
            </w:pPr>
          </w:p>
        </w:tc>
      </w:tr>
      <w:tr w:rsidR="00D53414" w:rsidTr="00970B10">
        <w:trPr>
          <w:trHeight w:val="270"/>
        </w:trPr>
        <w:tc>
          <w:tcPr>
            <w:tcW w:w="538" w:type="dxa"/>
          </w:tcPr>
          <w:p w:rsidR="00D53414" w:rsidRDefault="00D53414" w:rsidP="00D53414">
            <w:pPr>
              <w:pStyle w:val="TableParagraph"/>
              <w:spacing w:line="291" w:lineRule="exact"/>
              <w:ind w:left="14" w:right="3"/>
              <w:jc w:val="center"/>
              <w:rPr>
                <w:sz w:val="26"/>
              </w:rPr>
            </w:pPr>
            <w:r>
              <w:rPr>
                <w:spacing w:val="-5"/>
                <w:sz w:val="26"/>
              </w:rPr>
              <w:t>6.1</w:t>
            </w:r>
          </w:p>
        </w:tc>
        <w:tc>
          <w:tcPr>
            <w:tcW w:w="6400" w:type="dxa"/>
          </w:tcPr>
          <w:p w:rsidR="00D53414" w:rsidRPr="00E055EE" w:rsidRDefault="00D53414" w:rsidP="00D53414">
            <w:pPr>
              <w:pStyle w:val="TableParagraph"/>
              <w:spacing w:line="291" w:lineRule="exact"/>
              <w:ind w:left="40"/>
              <w:rPr>
                <w:sz w:val="26"/>
                <w:lang w:val="ru-RU"/>
              </w:rPr>
            </w:pPr>
            <w:r w:rsidRPr="00E055EE">
              <w:rPr>
                <w:sz w:val="26"/>
                <w:lang w:val="ru-RU"/>
              </w:rPr>
              <w:t>Структура</w:t>
            </w:r>
            <w:r w:rsidRPr="00E055EE">
              <w:rPr>
                <w:spacing w:val="-9"/>
                <w:sz w:val="26"/>
                <w:lang w:val="ru-RU"/>
              </w:rPr>
              <w:t xml:space="preserve"> </w:t>
            </w:r>
            <w:proofErr w:type="spellStart"/>
            <w:r w:rsidRPr="00E055EE">
              <w:rPr>
                <w:sz w:val="26"/>
                <w:lang w:val="ru-RU"/>
              </w:rPr>
              <w:t>системи</w:t>
            </w:r>
            <w:proofErr w:type="spellEnd"/>
            <w:r w:rsidRPr="00E055EE">
              <w:rPr>
                <w:spacing w:val="-11"/>
                <w:sz w:val="26"/>
                <w:lang w:val="ru-RU"/>
              </w:rPr>
              <w:t xml:space="preserve"> </w:t>
            </w:r>
            <w:proofErr w:type="spellStart"/>
            <w:r w:rsidRPr="00E055EE">
              <w:rPr>
                <w:sz w:val="26"/>
                <w:lang w:val="ru-RU"/>
              </w:rPr>
              <w:t>питного</w:t>
            </w:r>
            <w:proofErr w:type="spellEnd"/>
            <w:r w:rsidRPr="00E055EE">
              <w:rPr>
                <w:spacing w:val="-12"/>
                <w:sz w:val="26"/>
                <w:lang w:val="ru-RU"/>
              </w:rPr>
              <w:t xml:space="preserve"> </w:t>
            </w:r>
            <w:proofErr w:type="spellStart"/>
            <w:r w:rsidRPr="00E055EE">
              <w:rPr>
                <w:sz w:val="26"/>
                <w:lang w:val="ru-RU"/>
              </w:rPr>
              <w:t>водопостачання</w:t>
            </w:r>
            <w:proofErr w:type="spellEnd"/>
            <w:r w:rsidRPr="00E055EE">
              <w:rPr>
                <w:spacing w:val="-10"/>
                <w:sz w:val="26"/>
                <w:lang w:val="ru-RU"/>
              </w:rPr>
              <w:t xml:space="preserve"> </w:t>
            </w:r>
            <w:r w:rsidRPr="00E055EE">
              <w:rPr>
                <w:spacing w:val="-5"/>
                <w:sz w:val="26"/>
                <w:lang w:val="ru-RU"/>
              </w:rPr>
              <w:t>(за</w:t>
            </w:r>
          </w:p>
          <w:p w:rsidR="00D53414" w:rsidRPr="00D53414" w:rsidRDefault="00D53414" w:rsidP="00D53414">
            <w:pPr>
              <w:pStyle w:val="TableParagraph"/>
              <w:spacing w:before="1" w:line="285" w:lineRule="exact"/>
              <w:ind w:left="40"/>
              <w:rPr>
                <w:sz w:val="26"/>
                <w:lang w:val="uk-UA"/>
              </w:rPr>
            </w:pPr>
            <w:proofErr w:type="spellStart"/>
            <w:r w:rsidRPr="00D53414">
              <w:rPr>
                <w:sz w:val="26"/>
                <w:lang w:val="ru-RU"/>
              </w:rPr>
              <w:t>річним</w:t>
            </w:r>
            <w:proofErr w:type="spellEnd"/>
            <w:r w:rsidRPr="00D53414">
              <w:rPr>
                <w:spacing w:val="-7"/>
                <w:sz w:val="26"/>
                <w:lang w:val="ru-RU"/>
              </w:rPr>
              <w:t xml:space="preserve"> </w:t>
            </w:r>
            <w:proofErr w:type="spellStart"/>
            <w:r w:rsidRPr="00D53414">
              <w:rPr>
                <w:sz w:val="26"/>
                <w:lang w:val="ru-RU"/>
              </w:rPr>
              <w:t>обсягом</w:t>
            </w:r>
            <w:proofErr w:type="spellEnd"/>
            <w:r w:rsidRPr="00D53414">
              <w:rPr>
                <w:spacing w:val="-8"/>
                <w:sz w:val="26"/>
                <w:lang w:val="ru-RU"/>
              </w:rPr>
              <w:t xml:space="preserve"> </w:t>
            </w:r>
            <w:proofErr w:type="spellStart"/>
            <w:r w:rsidRPr="00D53414">
              <w:rPr>
                <w:sz w:val="26"/>
                <w:lang w:val="ru-RU"/>
              </w:rPr>
              <w:t>постачання</w:t>
            </w:r>
            <w:proofErr w:type="spellEnd"/>
            <w:r w:rsidRPr="00D53414">
              <w:rPr>
                <w:spacing w:val="-8"/>
                <w:sz w:val="26"/>
                <w:lang w:val="ru-RU"/>
              </w:rPr>
              <w:t xml:space="preserve"> </w:t>
            </w:r>
            <w:r w:rsidRPr="00D53414">
              <w:rPr>
                <w:sz w:val="26"/>
                <w:lang w:val="ru-RU"/>
              </w:rPr>
              <w:t>води),</w:t>
            </w:r>
            <w:r w:rsidRPr="00D53414">
              <w:rPr>
                <w:spacing w:val="-8"/>
                <w:sz w:val="26"/>
                <w:lang w:val="ru-RU"/>
              </w:rPr>
              <w:t xml:space="preserve"> </w:t>
            </w:r>
            <w:proofErr w:type="spellStart"/>
            <w:r w:rsidRPr="00D53414">
              <w:rPr>
                <w:sz w:val="26"/>
                <w:lang w:val="ru-RU"/>
              </w:rPr>
              <w:t>всього</w:t>
            </w:r>
            <w:proofErr w:type="spellEnd"/>
            <w:r w:rsidRPr="00D53414">
              <w:rPr>
                <w:sz w:val="26"/>
                <w:lang w:val="ru-RU"/>
              </w:rPr>
              <w:t>,</w:t>
            </w:r>
            <w:r w:rsidRPr="00D53414">
              <w:rPr>
                <w:spacing w:val="-4"/>
                <w:sz w:val="26"/>
                <w:lang w:val="ru-RU"/>
              </w:rPr>
              <w:t xml:space="preserve"> </w:t>
            </w:r>
            <w:r w:rsidRPr="00D53414">
              <w:rPr>
                <w:sz w:val="26"/>
                <w:lang w:val="ru-RU"/>
              </w:rPr>
              <w:t>у</w:t>
            </w:r>
            <w:r w:rsidRPr="00D53414">
              <w:rPr>
                <w:spacing w:val="-10"/>
                <w:sz w:val="26"/>
                <w:lang w:val="ru-RU"/>
              </w:rPr>
              <w:t xml:space="preserve"> </w:t>
            </w:r>
            <w:r w:rsidRPr="00D53414">
              <w:rPr>
                <w:spacing w:val="-4"/>
                <w:sz w:val="26"/>
                <w:lang w:val="ru-RU"/>
              </w:rPr>
              <w:t>тому</w:t>
            </w:r>
            <w:r>
              <w:rPr>
                <w:spacing w:val="-4"/>
                <w:sz w:val="26"/>
                <w:lang w:val="uk-UA"/>
              </w:rPr>
              <w:t xml:space="preserve"> числі</w:t>
            </w:r>
          </w:p>
        </w:tc>
        <w:tc>
          <w:tcPr>
            <w:tcW w:w="1559" w:type="dxa"/>
          </w:tcPr>
          <w:p w:rsidR="00D53414" w:rsidRDefault="00D53414" w:rsidP="00D53414">
            <w:pPr>
              <w:pStyle w:val="TableParagraph"/>
              <w:spacing w:before="143"/>
              <w:ind w:left="17" w:right="2"/>
              <w:jc w:val="center"/>
              <w:rPr>
                <w:sz w:val="26"/>
              </w:rPr>
            </w:pPr>
            <w:r>
              <w:rPr>
                <w:spacing w:val="-10"/>
                <w:sz w:val="26"/>
              </w:rPr>
              <w:t>%</w:t>
            </w:r>
          </w:p>
        </w:tc>
        <w:tc>
          <w:tcPr>
            <w:tcW w:w="1646" w:type="dxa"/>
          </w:tcPr>
          <w:p w:rsidR="00D53414" w:rsidRDefault="00D53414" w:rsidP="00D53414">
            <w:pPr>
              <w:pStyle w:val="TableParagraph"/>
              <w:rPr>
                <w:sz w:val="24"/>
              </w:rPr>
            </w:pPr>
          </w:p>
        </w:tc>
      </w:tr>
      <w:tr w:rsidR="00D53414" w:rsidTr="00970B10">
        <w:trPr>
          <w:trHeight w:val="270"/>
        </w:trPr>
        <w:tc>
          <w:tcPr>
            <w:tcW w:w="538" w:type="dxa"/>
          </w:tcPr>
          <w:p w:rsidR="00D53414" w:rsidRDefault="00D53414" w:rsidP="00D53414">
            <w:pPr>
              <w:pStyle w:val="TableParagraph"/>
            </w:pPr>
          </w:p>
        </w:tc>
        <w:tc>
          <w:tcPr>
            <w:tcW w:w="6400" w:type="dxa"/>
          </w:tcPr>
          <w:p w:rsidR="00D53414" w:rsidRDefault="00D53414" w:rsidP="00D53414">
            <w:pPr>
              <w:pStyle w:val="TableParagraph"/>
              <w:spacing w:line="277" w:lineRule="exact"/>
              <w:ind w:left="105"/>
              <w:rPr>
                <w:sz w:val="26"/>
              </w:rPr>
            </w:pPr>
            <w:r>
              <w:rPr>
                <w:sz w:val="26"/>
              </w:rPr>
              <w:t>-</w:t>
            </w:r>
            <w:r>
              <w:rPr>
                <w:spacing w:val="-2"/>
                <w:sz w:val="26"/>
              </w:rPr>
              <w:t xml:space="preserve"> </w:t>
            </w:r>
            <w:proofErr w:type="spellStart"/>
            <w:r>
              <w:rPr>
                <w:spacing w:val="-2"/>
                <w:sz w:val="26"/>
              </w:rPr>
              <w:t>централізованого</w:t>
            </w:r>
            <w:proofErr w:type="spellEnd"/>
          </w:p>
        </w:tc>
        <w:tc>
          <w:tcPr>
            <w:tcW w:w="1559" w:type="dxa"/>
          </w:tcPr>
          <w:p w:rsidR="00D53414" w:rsidRDefault="00D53414" w:rsidP="00D53414">
            <w:pPr>
              <w:pStyle w:val="TableParagraph"/>
              <w:spacing w:line="277" w:lineRule="exact"/>
              <w:ind w:left="17" w:right="2"/>
              <w:jc w:val="center"/>
              <w:rPr>
                <w:sz w:val="26"/>
              </w:rPr>
            </w:pPr>
            <w:r>
              <w:rPr>
                <w:spacing w:val="-10"/>
                <w:sz w:val="26"/>
              </w:rPr>
              <w:t>%</w:t>
            </w:r>
          </w:p>
        </w:tc>
        <w:tc>
          <w:tcPr>
            <w:tcW w:w="1646" w:type="dxa"/>
          </w:tcPr>
          <w:p w:rsidR="00D53414" w:rsidRDefault="00407107" w:rsidP="00D53414">
            <w:pPr>
              <w:pStyle w:val="TableParagraph"/>
              <w:spacing w:line="277" w:lineRule="exact"/>
              <w:ind w:left="41"/>
              <w:rPr>
                <w:sz w:val="26"/>
              </w:rPr>
            </w:pPr>
            <w:r>
              <w:rPr>
                <w:spacing w:val="-5"/>
                <w:sz w:val="26"/>
              </w:rPr>
              <w:t>8</w:t>
            </w:r>
            <w:r w:rsidR="00D53414">
              <w:rPr>
                <w:spacing w:val="-5"/>
                <w:sz w:val="26"/>
              </w:rPr>
              <w:t>3</w:t>
            </w:r>
          </w:p>
        </w:tc>
      </w:tr>
      <w:tr w:rsidR="00D53414" w:rsidTr="00970B10">
        <w:trPr>
          <w:trHeight w:val="270"/>
        </w:trPr>
        <w:tc>
          <w:tcPr>
            <w:tcW w:w="538" w:type="dxa"/>
          </w:tcPr>
          <w:p w:rsidR="00D53414" w:rsidRDefault="00D53414" w:rsidP="00D53414">
            <w:pPr>
              <w:pStyle w:val="TableParagraph"/>
            </w:pPr>
          </w:p>
        </w:tc>
        <w:tc>
          <w:tcPr>
            <w:tcW w:w="6400" w:type="dxa"/>
          </w:tcPr>
          <w:p w:rsidR="00D53414" w:rsidRDefault="00D53414" w:rsidP="00D53414">
            <w:pPr>
              <w:pStyle w:val="TableParagraph"/>
              <w:spacing w:line="280" w:lineRule="exact"/>
              <w:ind w:left="105"/>
              <w:rPr>
                <w:sz w:val="26"/>
              </w:rPr>
            </w:pPr>
            <w:r>
              <w:rPr>
                <w:sz w:val="26"/>
              </w:rPr>
              <w:t>-</w:t>
            </w:r>
            <w:r>
              <w:rPr>
                <w:spacing w:val="-2"/>
                <w:sz w:val="26"/>
              </w:rPr>
              <w:t xml:space="preserve"> </w:t>
            </w:r>
            <w:proofErr w:type="spellStart"/>
            <w:r>
              <w:rPr>
                <w:spacing w:val="-2"/>
                <w:sz w:val="26"/>
              </w:rPr>
              <w:t>нецентралізованого</w:t>
            </w:r>
            <w:proofErr w:type="spellEnd"/>
          </w:p>
        </w:tc>
        <w:tc>
          <w:tcPr>
            <w:tcW w:w="1559" w:type="dxa"/>
          </w:tcPr>
          <w:p w:rsidR="00D53414" w:rsidRDefault="00D53414" w:rsidP="00D53414">
            <w:pPr>
              <w:pStyle w:val="TableParagraph"/>
              <w:spacing w:line="280" w:lineRule="exact"/>
              <w:ind w:left="17" w:right="2"/>
              <w:jc w:val="center"/>
              <w:rPr>
                <w:sz w:val="26"/>
              </w:rPr>
            </w:pPr>
            <w:r>
              <w:rPr>
                <w:spacing w:val="-10"/>
                <w:sz w:val="26"/>
              </w:rPr>
              <w:t>%</w:t>
            </w:r>
          </w:p>
        </w:tc>
        <w:tc>
          <w:tcPr>
            <w:tcW w:w="1646" w:type="dxa"/>
          </w:tcPr>
          <w:p w:rsidR="00D53414" w:rsidRDefault="00407107" w:rsidP="00D53414">
            <w:pPr>
              <w:pStyle w:val="TableParagraph"/>
              <w:spacing w:line="280" w:lineRule="exact"/>
              <w:ind w:left="41"/>
              <w:rPr>
                <w:sz w:val="26"/>
              </w:rPr>
            </w:pPr>
            <w:r>
              <w:rPr>
                <w:spacing w:val="-5"/>
                <w:sz w:val="26"/>
              </w:rPr>
              <w:t>17</w:t>
            </w:r>
          </w:p>
        </w:tc>
      </w:tr>
      <w:tr w:rsidR="00D53414" w:rsidTr="00970B10">
        <w:trPr>
          <w:trHeight w:val="270"/>
        </w:trPr>
        <w:tc>
          <w:tcPr>
            <w:tcW w:w="538" w:type="dxa"/>
          </w:tcPr>
          <w:p w:rsidR="00D53414" w:rsidRDefault="00D53414" w:rsidP="00D53414">
            <w:pPr>
              <w:pStyle w:val="TableParagraph"/>
              <w:spacing w:line="294" w:lineRule="exact"/>
              <w:ind w:left="14" w:right="3"/>
              <w:jc w:val="center"/>
              <w:rPr>
                <w:sz w:val="26"/>
              </w:rPr>
            </w:pPr>
            <w:r>
              <w:rPr>
                <w:spacing w:val="-5"/>
                <w:sz w:val="26"/>
              </w:rPr>
              <w:t>6.2</w:t>
            </w:r>
          </w:p>
        </w:tc>
        <w:tc>
          <w:tcPr>
            <w:tcW w:w="6400" w:type="dxa"/>
          </w:tcPr>
          <w:p w:rsidR="00D53414" w:rsidRPr="00E055EE" w:rsidRDefault="00D53414" w:rsidP="00D53414">
            <w:pPr>
              <w:pStyle w:val="TableParagraph"/>
              <w:spacing w:line="294" w:lineRule="exact"/>
              <w:ind w:left="40"/>
              <w:rPr>
                <w:sz w:val="26"/>
                <w:lang w:val="ru-RU"/>
              </w:rPr>
            </w:pPr>
            <w:proofErr w:type="spellStart"/>
            <w:r w:rsidRPr="00E055EE">
              <w:rPr>
                <w:sz w:val="26"/>
                <w:lang w:val="ru-RU"/>
              </w:rPr>
              <w:t>Питоме</w:t>
            </w:r>
            <w:proofErr w:type="spellEnd"/>
            <w:r w:rsidRPr="00E055EE">
              <w:rPr>
                <w:spacing w:val="-10"/>
                <w:sz w:val="26"/>
                <w:lang w:val="ru-RU"/>
              </w:rPr>
              <w:t xml:space="preserve"> </w:t>
            </w:r>
            <w:proofErr w:type="spellStart"/>
            <w:r w:rsidRPr="00E055EE">
              <w:rPr>
                <w:sz w:val="26"/>
                <w:lang w:val="ru-RU"/>
              </w:rPr>
              <w:t>споживання</w:t>
            </w:r>
            <w:proofErr w:type="spellEnd"/>
            <w:r w:rsidRPr="00E055EE">
              <w:rPr>
                <w:spacing w:val="-11"/>
                <w:sz w:val="26"/>
                <w:lang w:val="ru-RU"/>
              </w:rPr>
              <w:t xml:space="preserve"> </w:t>
            </w:r>
            <w:proofErr w:type="spellStart"/>
            <w:r w:rsidRPr="00E055EE">
              <w:rPr>
                <w:sz w:val="26"/>
                <w:lang w:val="ru-RU"/>
              </w:rPr>
              <w:t>електричної</w:t>
            </w:r>
            <w:proofErr w:type="spellEnd"/>
            <w:r w:rsidRPr="00E055EE">
              <w:rPr>
                <w:spacing w:val="-12"/>
                <w:sz w:val="26"/>
                <w:lang w:val="ru-RU"/>
              </w:rPr>
              <w:t xml:space="preserve"> </w:t>
            </w:r>
            <w:proofErr w:type="spellStart"/>
            <w:r w:rsidRPr="00E055EE">
              <w:rPr>
                <w:sz w:val="26"/>
                <w:lang w:val="ru-RU"/>
              </w:rPr>
              <w:t>енергії</w:t>
            </w:r>
            <w:proofErr w:type="spellEnd"/>
            <w:r w:rsidRPr="00E055EE">
              <w:rPr>
                <w:spacing w:val="-11"/>
                <w:sz w:val="26"/>
                <w:lang w:val="ru-RU"/>
              </w:rPr>
              <w:t xml:space="preserve"> </w:t>
            </w:r>
            <w:r w:rsidRPr="00E055EE">
              <w:rPr>
                <w:spacing w:val="-5"/>
                <w:sz w:val="26"/>
                <w:lang w:val="ru-RU"/>
              </w:rPr>
              <w:t>на</w:t>
            </w:r>
          </w:p>
          <w:p w:rsidR="00D53414" w:rsidRPr="00E055EE" w:rsidRDefault="00D53414" w:rsidP="00D53414">
            <w:pPr>
              <w:pStyle w:val="TableParagraph"/>
              <w:spacing w:line="298" w:lineRule="exact"/>
              <w:ind w:left="40"/>
              <w:rPr>
                <w:sz w:val="26"/>
                <w:lang w:val="ru-RU"/>
              </w:rPr>
            </w:pPr>
            <w:proofErr w:type="spellStart"/>
            <w:r w:rsidRPr="00E055EE">
              <w:rPr>
                <w:sz w:val="26"/>
                <w:lang w:val="ru-RU"/>
              </w:rPr>
              <w:t>функціонування</w:t>
            </w:r>
            <w:proofErr w:type="spellEnd"/>
            <w:r w:rsidRPr="00E055EE">
              <w:rPr>
                <w:spacing w:val="-17"/>
                <w:sz w:val="26"/>
                <w:lang w:val="ru-RU"/>
              </w:rPr>
              <w:t xml:space="preserve"> </w:t>
            </w:r>
            <w:proofErr w:type="spellStart"/>
            <w:r w:rsidRPr="00E055EE">
              <w:rPr>
                <w:sz w:val="26"/>
                <w:lang w:val="ru-RU"/>
              </w:rPr>
              <w:t>системи</w:t>
            </w:r>
            <w:proofErr w:type="spellEnd"/>
            <w:r w:rsidRPr="00E055EE">
              <w:rPr>
                <w:spacing w:val="-16"/>
                <w:sz w:val="26"/>
                <w:lang w:val="ru-RU"/>
              </w:rPr>
              <w:t xml:space="preserve"> </w:t>
            </w:r>
            <w:proofErr w:type="spellStart"/>
            <w:r w:rsidRPr="00E055EE">
              <w:rPr>
                <w:sz w:val="26"/>
                <w:lang w:val="ru-RU"/>
              </w:rPr>
              <w:t>централізованого</w:t>
            </w:r>
            <w:proofErr w:type="spellEnd"/>
            <w:r w:rsidRPr="00E055EE">
              <w:rPr>
                <w:sz w:val="26"/>
                <w:lang w:val="ru-RU"/>
              </w:rPr>
              <w:t xml:space="preserve"> </w:t>
            </w:r>
            <w:proofErr w:type="spellStart"/>
            <w:r w:rsidRPr="00E055EE">
              <w:rPr>
                <w:sz w:val="26"/>
                <w:lang w:val="ru-RU"/>
              </w:rPr>
              <w:t>водопостачання</w:t>
            </w:r>
            <w:proofErr w:type="spellEnd"/>
            <w:r w:rsidRPr="00E055EE">
              <w:rPr>
                <w:sz w:val="26"/>
                <w:lang w:val="ru-RU"/>
              </w:rPr>
              <w:t xml:space="preserve">, </w:t>
            </w:r>
            <w:proofErr w:type="spellStart"/>
            <w:r w:rsidRPr="00E055EE">
              <w:rPr>
                <w:sz w:val="26"/>
                <w:lang w:val="ru-RU"/>
              </w:rPr>
              <w:t>всього</w:t>
            </w:r>
            <w:proofErr w:type="spellEnd"/>
            <w:r w:rsidRPr="00E055EE">
              <w:rPr>
                <w:sz w:val="26"/>
                <w:lang w:val="ru-RU"/>
              </w:rPr>
              <w:t xml:space="preserve">, у тому </w:t>
            </w:r>
            <w:proofErr w:type="spellStart"/>
            <w:r w:rsidRPr="00E055EE">
              <w:rPr>
                <w:sz w:val="26"/>
                <w:lang w:val="ru-RU"/>
              </w:rPr>
              <w:t>числі</w:t>
            </w:r>
            <w:proofErr w:type="spellEnd"/>
            <w:r w:rsidRPr="00E055EE">
              <w:rPr>
                <w:sz w:val="26"/>
                <w:lang w:val="ru-RU"/>
              </w:rPr>
              <w:t>:</w:t>
            </w:r>
          </w:p>
        </w:tc>
        <w:tc>
          <w:tcPr>
            <w:tcW w:w="1559" w:type="dxa"/>
          </w:tcPr>
          <w:p w:rsidR="00D53414" w:rsidRDefault="00D53414" w:rsidP="00D53414">
            <w:pPr>
              <w:pStyle w:val="TableParagraph"/>
              <w:spacing w:before="292"/>
              <w:ind w:left="17" w:right="4"/>
              <w:jc w:val="center"/>
              <w:rPr>
                <w:sz w:val="26"/>
              </w:rPr>
            </w:pPr>
            <w:proofErr w:type="spellStart"/>
            <w:r>
              <w:rPr>
                <w:spacing w:val="-2"/>
                <w:sz w:val="26"/>
              </w:rPr>
              <w:t>кВт</w:t>
            </w:r>
            <w:r>
              <w:rPr>
                <w:rFonts w:ascii="Cambria Math" w:hAnsi="Cambria Math"/>
                <w:spacing w:val="-2"/>
                <w:sz w:val="26"/>
              </w:rPr>
              <w:t>⋅</w:t>
            </w:r>
            <w:r>
              <w:rPr>
                <w:spacing w:val="-2"/>
                <w:sz w:val="26"/>
              </w:rPr>
              <w:t>год</w:t>
            </w:r>
            <w:proofErr w:type="spellEnd"/>
            <w:r>
              <w:rPr>
                <w:spacing w:val="-2"/>
                <w:sz w:val="26"/>
              </w:rPr>
              <w:t>/м³</w:t>
            </w:r>
          </w:p>
        </w:tc>
        <w:tc>
          <w:tcPr>
            <w:tcW w:w="1646" w:type="dxa"/>
          </w:tcPr>
          <w:p w:rsidR="00D53414" w:rsidRDefault="00D53414" w:rsidP="00D53414">
            <w:pPr>
              <w:pStyle w:val="TableParagraph"/>
              <w:spacing w:before="294"/>
              <w:ind w:left="41"/>
              <w:rPr>
                <w:sz w:val="26"/>
              </w:rPr>
            </w:pPr>
            <w:r>
              <w:rPr>
                <w:spacing w:val="-2"/>
                <w:sz w:val="26"/>
              </w:rPr>
              <w:t>2,708</w:t>
            </w:r>
          </w:p>
        </w:tc>
      </w:tr>
      <w:tr w:rsidR="00D53414" w:rsidTr="00970B10">
        <w:trPr>
          <w:trHeight w:val="270"/>
        </w:trPr>
        <w:tc>
          <w:tcPr>
            <w:tcW w:w="538" w:type="dxa"/>
          </w:tcPr>
          <w:p w:rsidR="00D53414" w:rsidRDefault="00D53414" w:rsidP="00D53414">
            <w:pPr>
              <w:pStyle w:val="TableParagraph"/>
            </w:pPr>
          </w:p>
        </w:tc>
        <w:tc>
          <w:tcPr>
            <w:tcW w:w="6400" w:type="dxa"/>
          </w:tcPr>
          <w:p w:rsidR="00D53414" w:rsidRDefault="00D53414" w:rsidP="00D53414">
            <w:pPr>
              <w:pStyle w:val="TableParagraph"/>
              <w:spacing w:line="287" w:lineRule="exact"/>
              <w:ind w:left="105"/>
              <w:rPr>
                <w:sz w:val="26"/>
              </w:rPr>
            </w:pPr>
            <w:r>
              <w:rPr>
                <w:sz w:val="26"/>
              </w:rPr>
              <w:t>-</w:t>
            </w:r>
            <w:r>
              <w:rPr>
                <w:spacing w:val="-10"/>
                <w:sz w:val="26"/>
              </w:rPr>
              <w:t xml:space="preserve"> </w:t>
            </w:r>
            <w:proofErr w:type="spellStart"/>
            <w:r>
              <w:rPr>
                <w:sz w:val="26"/>
              </w:rPr>
              <w:t>на</w:t>
            </w:r>
            <w:proofErr w:type="spellEnd"/>
            <w:r>
              <w:rPr>
                <w:spacing w:val="-10"/>
                <w:sz w:val="26"/>
              </w:rPr>
              <w:t xml:space="preserve"> </w:t>
            </w:r>
            <w:proofErr w:type="spellStart"/>
            <w:r>
              <w:rPr>
                <w:sz w:val="26"/>
              </w:rPr>
              <w:t>транспортування</w:t>
            </w:r>
            <w:proofErr w:type="spellEnd"/>
            <w:r>
              <w:rPr>
                <w:spacing w:val="-7"/>
                <w:sz w:val="26"/>
              </w:rPr>
              <w:t xml:space="preserve"> </w:t>
            </w:r>
            <w:proofErr w:type="spellStart"/>
            <w:r>
              <w:rPr>
                <w:spacing w:val="-4"/>
                <w:sz w:val="26"/>
              </w:rPr>
              <w:t>води</w:t>
            </w:r>
            <w:proofErr w:type="spellEnd"/>
          </w:p>
        </w:tc>
        <w:tc>
          <w:tcPr>
            <w:tcW w:w="1559" w:type="dxa"/>
          </w:tcPr>
          <w:p w:rsidR="00D53414" w:rsidRDefault="00D53414" w:rsidP="00D53414">
            <w:pPr>
              <w:pStyle w:val="TableParagraph"/>
              <w:spacing w:line="287" w:lineRule="exact"/>
              <w:ind w:left="17" w:right="4"/>
              <w:jc w:val="center"/>
              <w:rPr>
                <w:sz w:val="26"/>
              </w:rPr>
            </w:pPr>
            <w:proofErr w:type="spellStart"/>
            <w:r>
              <w:rPr>
                <w:spacing w:val="-2"/>
                <w:sz w:val="26"/>
              </w:rPr>
              <w:t>кВт</w:t>
            </w:r>
            <w:r>
              <w:rPr>
                <w:rFonts w:ascii="Cambria Math" w:hAnsi="Cambria Math"/>
                <w:spacing w:val="-2"/>
                <w:sz w:val="26"/>
              </w:rPr>
              <w:t>⋅</w:t>
            </w:r>
            <w:r>
              <w:rPr>
                <w:spacing w:val="-2"/>
                <w:sz w:val="26"/>
              </w:rPr>
              <w:t>год</w:t>
            </w:r>
            <w:proofErr w:type="spellEnd"/>
            <w:r>
              <w:rPr>
                <w:spacing w:val="-2"/>
                <w:sz w:val="26"/>
              </w:rPr>
              <w:t>/м³</w:t>
            </w:r>
          </w:p>
        </w:tc>
        <w:tc>
          <w:tcPr>
            <w:tcW w:w="1646" w:type="dxa"/>
          </w:tcPr>
          <w:p w:rsidR="00D53414" w:rsidRDefault="00D53414" w:rsidP="00D53414">
            <w:pPr>
              <w:pStyle w:val="TableParagraph"/>
              <w:spacing w:line="287" w:lineRule="exact"/>
              <w:ind w:left="41"/>
              <w:rPr>
                <w:sz w:val="26"/>
              </w:rPr>
            </w:pPr>
            <w:r>
              <w:rPr>
                <w:spacing w:val="-2"/>
                <w:sz w:val="26"/>
              </w:rPr>
              <w:t>0,450</w:t>
            </w:r>
          </w:p>
        </w:tc>
      </w:tr>
      <w:tr w:rsidR="00D53414" w:rsidTr="00970B10">
        <w:trPr>
          <w:trHeight w:val="270"/>
        </w:trPr>
        <w:tc>
          <w:tcPr>
            <w:tcW w:w="538" w:type="dxa"/>
          </w:tcPr>
          <w:p w:rsidR="00D53414" w:rsidRDefault="00D53414" w:rsidP="00D53414">
            <w:pPr>
              <w:pStyle w:val="TableParagraph"/>
              <w:spacing w:line="279" w:lineRule="exact"/>
              <w:ind w:left="14" w:right="3"/>
              <w:jc w:val="center"/>
              <w:rPr>
                <w:sz w:val="26"/>
              </w:rPr>
            </w:pPr>
            <w:r>
              <w:rPr>
                <w:spacing w:val="-5"/>
                <w:sz w:val="26"/>
              </w:rPr>
              <w:t>6.3</w:t>
            </w:r>
          </w:p>
        </w:tc>
        <w:tc>
          <w:tcPr>
            <w:tcW w:w="6400" w:type="dxa"/>
          </w:tcPr>
          <w:p w:rsidR="00D53414" w:rsidRDefault="00D53414" w:rsidP="00D53414">
            <w:pPr>
              <w:pStyle w:val="TableParagraph"/>
              <w:spacing w:line="279" w:lineRule="exact"/>
              <w:ind w:left="40"/>
              <w:rPr>
                <w:sz w:val="26"/>
              </w:rPr>
            </w:pPr>
            <w:proofErr w:type="spellStart"/>
            <w:r>
              <w:rPr>
                <w:sz w:val="26"/>
              </w:rPr>
              <w:t>Лінійний</w:t>
            </w:r>
            <w:proofErr w:type="spellEnd"/>
            <w:r>
              <w:rPr>
                <w:spacing w:val="-15"/>
                <w:sz w:val="26"/>
              </w:rPr>
              <w:t xml:space="preserve"> </w:t>
            </w:r>
            <w:proofErr w:type="spellStart"/>
            <w:r>
              <w:rPr>
                <w:sz w:val="26"/>
              </w:rPr>
              <w:t>коефіцієнт</w:t>
            </w:r>
            <w:proofErr w:type="spellEnd"/>
            <w:r>
              <w:rPr>
                <w:spacing w:val="-12"/>
                <w:sz w:val="26"/>
              </w:rPr>
              <w:t xml:space="preserve"> </w:t>
            </w:r>
            <w:proofErr w:type="spellStart"/>
            <w:r>
              <w:rPr>
                <w:sz w:val="26"/>
              </w:rPr>
              <w:t>втрат</w:t>
            </w:r>
            <w:proofErr w:type="spellEnd"/>
            <w:r>
              <w:rPr>
                <w:spacing w:val="-13"/>
                <w:sz w:val="26"/>
              </w:rPr>
              <w:t xml:space="preserve"> </w:t>
            </w:r>
            <w:proofErr w:type="spellStart"/>
            <w:r>
              <w:rPr>
                <w:spacing w:val="-4"/>
                <w:sz w:val="26"/>
              </w:rPr>
              <w:t>води</w:t>
            </w:r>
            <w:proofErr w:type="spellEnd"/>
          </w:p>
        </w:tc>
        <w:tc>
          <w:tcPr>
            <w:tcW w:w="1559" w:type="dxa"/>
          </w:tcPr>
          <w:p w:rsidR="00D53414" w:rsidRDefault="00D53414" w:rsidP="00D53414">
            <w:pPr>
              <w:pStyle w:val="TableParagraph"/>
              <w:spacing w:line="279" w:lineRule="exact"/>
              <w:ind w:left="17" w:right="4"/>
              <w:jc w:val="center"/>
              <w:rPr>
                <w:sz w:val="26"/>
              </w:rPr>
            </w:pPr>
            <w:proofErr w:type="spellStart"/>
            <w:proofErr w:type="gramStart"/>
            <w:r>
              <w:rPr>
                <w:sz w:val="26"/>
              </w:rPr>
              <w:t>тис</w:t>
            </w:r>
            <w:proofErr w:type="spellEnd"/>
            <w:proofErr w:type="gramEnd"/>
            <w:r>
              <w:rPr>
                <w:sz w:val="26"/>
              </w:rPr>
              <w:t>.</w:t>
            </w:r>
            <w:r>
              <w:rPr>
                <w:spacing w:val="-6"/>
                <w:sz w:val="26"/>
              </w:rPr>
              <w:t xml:space="preserve"> </w:t>
            </w:r>
            <w:r>
              <w:rPr>
                <w:spacing w:val="-2"/>
                <w:sz w:val="26"/>
              </w:rPr>
              <w:t>м³/</w:t>
            </w:r>
            <w:proofErr w:type="spellStart"/>
            <w:r>
              <w:rPr>
                <w:spacing w:val="-2"/>
                <w:sz w:val="26"/>
              </w:rPr>
              <w:t>км</w:t>
            </w:r>
            <w:proofErr w:type="spellEnd"/>
          </w:p>
        </w:tc>
        <w:tc>
          <w:tcPr>
            <w:tcW w:w="1646" w:type="dxa"/>
          </w:tcPr>
          <w:p w:rsidR="00D53414" w:rsidRDefault="00D53414" w:rsidP="00D53414">
            <w:pPr>
              <w:pStyle w:val="TableParagraph"/>
              <w:spacing w:line="279" w:lineRule="exact"/>
              <w:ind w:left="41"/>
              <w:rPr>
                <w:sz w:val="26"/>
              </w:rPr>
            </w:pPr>
            <w:r>
              <w:rPr>
                <w:spacing w:val="-2"/>
                <w:sz w:val="26"/>
              </w:rPr>
              <w:t>0,303</w:t>
            </w:r>
          </w:p>
        </w:tc>
      </w:tr>
      <w:tr w:rsidR="00D53414" w:rsidTr="00970B10">
        <w:trPr>
          <w:trHeight w:val="270"/>
        </w:trPr>
        <w:tc>
          <w:tcPr>
            <w:tcW w:w="538" w:type="dxa"/>
          </w:tcPr>
          <w:p w:rsidR="00D53414" w:rsidRDefault="00D53414" w:rsidP="00D53414">
            <w:pPr>
              <w:pStyle w:val="TableParagraph"/>
              <w:spacing w:line="277" w:lineRule="exact"/>
              <w:ind w:left="14" w:right="3"/>
              <w:jc w:val="center"/>
              <w:rPr>
                <w:sz w:val="26"/>
              </w:rPr>
            </w:pPr>
            <w:r>
              <w:rPr>
                <w:spacing w:val="-5"/>
                <w:sz w:val="26"/>
              </w:rPr>
              <w:t>6.4</w:t>
            </w:r>
          </w:p>
        </w:tc>
        <w:tc>
          <w:tcPr>
            <w:tcW w:w="6400" w:type="dxa"/>
          </w:tcPr>
          <w:p w:rsidR="00D53414" w:rsidRDefault="00D53414" w:rsidP="00D53414">
            <w:pPr>
              <w:pStyle w:val="TableParagraph"/>
              <w:spacing w:line="277" w:lineRule="exact"/>
              <w:ind w:left="40"/>
              <w:rPr>
                <w:sz w:val="26"/>
              </w:rPr>
            </w:pPr>
            <w:proofErr w:type="spellStart"/>
            <w:r>
              <w:rPr>
                <w:sz w:val="26"/>
              </w:rPr>
              <w:t>Частка</w:t>
            </w:r>
            <w:proofErr w:type="spellEnd"/>
            <w:r>
              <w:rPr>
                <w:spacing w:val="-12"/>
                <w:sz w:val="26"/>
              </w:rPr>
              <w:t xml:space="preserve"> </w:t>
            </w:r>
            <w:proofErr w:type="spellStart"/>
            <w:r>
              <w:rPr>
                <w:sz w:val="26"/>
              </w:rPr>
              <w:t>виробничих</w:t>
            </w:r>
            <w:proofErr w:type="spellEnd"/>
            <w:r>
              <w:rPr>
                <w:spacing w:val="-11"/>
                <w:sz w:val="26"/>
              </w:rPr>
              <w:t xml:space="preserve"> </w:t>
            </w:r>
            <w:proofErr w:type="spellStart"/>
            <w:r>
              <w:rPr>
                <w:sz w:val="26"/>
              </w:rPr>
              <w:t>витрат</w:t>
            </w:r>
            <w:proofErr w:type="spellEnd"/>
            <w:r>
              <w:rPr>
                <w:spacing w:val="-11"/>
                <w:sz w:val="26"/>
              </w:rPr>
              <w:t xml:space="preserve"> </w:t>
            </w:r>
            <w:proofErr w:type="spellStart"/>
            <w:r>
              <w:rPr>
                <w:spacing w:val="-4"/>
                <w:sz w:val="26"/>
              </w:rPr>
              <w:t>води</w:t>
            </w:r>
            <w:proofErr w:type="spellEnd"/>
          </w:p>
        </w:tc>
        <w:tc>
          <w:tcPr>
            <w:tcW w:w="1559" w:type="dxa"/>
          </w:tcPr>
          <w:p w:rsidR="00D53414" w:rsidRDefault="00D53414" w:rsidP="00D53414">
            <w:pPr>
              <w:pStyle w:val="TableParagraph"/>
              <w:spacing w:line="277" w:lineRule="exact"/>
              <w:ind w:left="17" w:right="2"/>
              <w:jc w:val="center"/>
              <w:rPr>
                <w:sz w:val="26"/>
              </w:rPr>
            </w:pPr>
            <w:r>
              <w:rPr>
                <w:spacing w:val="-10"/>
                <w:sz w:val="26"/>
              </w:rPr>
              <w:t>%</w:t>
            </w:r>
          </w:p>
        </w:tc>
        <w:tc>
          <w:tcPr>
            <w:tcW w:w="1646" w:type="dxa"/>
          </w:tcPr>
          <w:p w:rsidR="00D53414" w:rsidRDefault="00D53414" w:rsidP="00D53414">
            <w:pPr>
              <w:pStyle w:val="TableParagraph"/>
              <w:spacing w:line="277" w:lineRule="exact"/>
              <w:ind w:left="41"/>
              <w:rPr>
                <w:sz w:val="26"/>
              </w:rPr>
            </w:pPr>
            <w:r>
              <w:rPr>
                <w:spacing w:val="-5"/>
                <w:sz w:val="26"/>
              </w:rPr>
              <w:t>0,1</w:t>
            </w:r>
          </w:p>
        </w:tc>
      </w:tr>
      <w:tr w:rsidR="00D53414" w:rsidTr="00970B10">
        <w:trPr>
          <w:trHeight w:val="270"/>
        </w:trPr>
        <w:tc>
          <w:tcPr>
            <w:tcW w:w="538" w:type="dxa"/>
          </w:tcPr>
          <w:p w:rsidR="00D53414" w:rsidRDefault="00D53414" w:rsidP="00D53414">
            <w:pPr>
              <w:pStyle w:val="TableParagraph"/>
              <w:spacing w:line="294" w:lineRule="exact"/>
              <w:ind w:left="14" w:right="3"/>
              <w:jc w:val="center"/>
              <w:rPr>
                <w:sz w:val="26"/>
              </w:rPr>
            </w:pPr>
            <w:r>
              <w:rPr>
                <w:spacing w:val="-5"/>
                <w:sz w:val="26"/>
              </w:rPr>
              <w:t>6.5</w:t>
            </w:r>
          </w:p>
        </w:tc>
        <w:tc>
          <w:tcPr>
            <w:tcW w:w="6400" w:type="dxa"/>
          </w:tcPr>
          <w:p w:rsidR="00D53414" w:rsidRPr="00D53414" w:rsidRDefault="00D53414" w:rsidP="00D53414">
            <w:pPr>
              <w:pStyle w:val="TableParagraph"/>
              <w:spacing w:line="294" w:lineRule="exact"/>
              <w:ind w:left="40"/>
              <w:rPr>
                <w:sz w:val="26"/>
                <w:lang w:val="ru-RU"/>
              </w:rPr>
            </w:pPr>
            <w:proofErr w:type="spellStart"/>
            <w:r w:rsidRPr="00D53414">
              <w:rPr>
                <w:sz w:val="26"/>
                <w:lang w:val="ru-RU"/>
              </w:rPr>
              <w:t>Частка</w:t>
            </w:r>
            <w:proofErr w:type="spellEnd"/>
            <w:r w:rsidRPr="00D53414">
              <w:rPr>
                <w:spacing w:val="-6"/>
                <w:sz w:val="26"/>
                <w:lang w:val="ru-RU"/>
              </w:rPr>
              <w:t xml:space="preserve"> </w:t>
            </w:r>
            <w:proofErr w:type="spellStart"/>
            <w:r w:rsidRPr="00D53414">
              <w:rPr>
                <w:sz w:val="26"/>
                <w:lang w:val="ru-RU"/>
              </w:rPr>
              <w:t>втрат</w:t>
            </w:r>
            <w:proofErr w:type="spellEnd"/>
            <w:r w:rsidRPr="00D53414">
              <w:rPr>
                <w:spacing w:val="-6"/>
                <w:sz w:val="26"/>
                <w:lang w:val="ru-RU"/>
              </w:rPr>
              <w:t xml:space="preserve"> </w:t>
            </w:r>
            <w:proofErr w:type="spellStart"/>
            <w:r w:rsidRPr="00D53414">
              <w:rPr>
                <w:sz w:val="26"/>
                <w:lang w:val="ru-RU"/>
              </w:rPr>
              <w:t>питної</w:t>
            </w:r>
            <w:proofErr w:type="spellEnd"/>
            <w:r w:rsidRPr="00D53414">
              <w:rPr>
                <w:spacing w:val="-4"/>
                <w:sz w:val="26"/>
                <w:lang w:val="ru-RU"/>
              </w:rPr>
              <w:t xml:space="preserve"> </w:t>
            </w:r>
            <w:r w:rsidRPr="00D53414">
              <w:rPr>
                <w:sz w:val="26"/>
                <w:lang w:val="ru-RU"/>
              </w:rPr>
              <w:t>води</w:t>
            </w:r>
            <w:r w:rsidRPr="00D53414">
              <w:rPr>
                <w:spacing w:val="-6"/>
                <w:sz w:val="26"/>
                <w:lang w:val="ru-RU"/>
              </w:rPr>
              <w:t xml:space="preserve"> </w:t>
            </w:r>
            <w:r w:rsidRPr="00D53414">
              <w:rPr>
                <w:sz w:val="26"/>
                <w:lang w:val="ru-RU"/>
              </w:rPr>
              <w:t>в</w:t>
            </w:r>
            <w:r w:rsidRPr="00D53414">
              <w:rPr>
                <w:spacing w:val="-7"/>
                <w:sz w:val="26"/>
                <w:lang w:val="ru-RU"/>
              </w:rPr>
              <w:t xml:space="preserve"> </w:t>
            </w:r>
            <w:r w:rsidRPr="00D53414">
              <w:rPr>
                <w:spacing w:val="-2"/>
                <w:sz w:val="26"/>
                <w:lang w:val="ru-RU"/>
              </w:rPr>
              <w:t>мережах</w:t>
            </w:r>
          </w:p>
          <w:p w:rsidR="00D53414" w:rsidRDefault="00D53414" w:rsidP="00D53414">
            <w:pPr>
              <w:pStyle w:val="TableParagraph"/>
              <w:spacing w:before="1" w:line="285" w:lineRule="exact"/>
              <w:ind w:left="40"/>
              <w:rPr>
                <w:sz w:val="26"/>
              </w:rPr>
            </w:pPr>
            <w:proofErr w:type="spellStart"/>
            <w:r>
              <w:rPr>
                <w:spacing w:val="-2"/>
                <w:sz w:val="26"/>
              </w:rPr>
              <w:t>водопостачання</w:t>
            </w:r>
            <w:proofErr w:type="spellEnd"/>
          </w:p>
        </w:tc>
        <w:tc>
          <w:tcPr>
            <w:tcW w:w="1559" w:type="dxa"/>
          </w:tcPr>
          <w:p w:rsidR="00D53414" w:rsidRDefault="00D53414" w:rsidP="00D53414">
            <w:pPr>
              <w:pStyle w:val="TableParagraph"/>
              <w:spacing w:before="143"/>
              <w:ind w:left="17" w:right="2"/>
              <w:jc w:val="center"/>
              <w:rPr>
                <w:sz w:val="26"/>
              </w:rPr>
            </w:pPr>
            <w:r>
              <w:rPr>
                <w:spacing w:val="-10"/>
                <w:sz w:val="26"/>
              </w:rPr>
              <w:t>%</w:t>
            </w:r>
          </w:p>
        </w:tc>
        <w:tc>
          <w:tcPr>
            <w:tcW w:w="1646" w:type="dxa"/>
          </w:tcPr>
          <w:p w:rsidR="00D53414" w:rsidRDefault="00D53414" w:rsidP="00D53414">
            <w:pPr>
              <w:pStyle w:val="TableParagraph"/>
              <w:spacing w:before="143"/>
              <w:ind w:left="41"/>
              <w:rPr>
                <w:sz w:val="26"/>
              </w:rPr>
            </w:pPr>
            <w:r>
              <w:rPr>
                <w:spacing w:val="-5"/>
                <w:sz w:val="26"/>
              </w:rPr>
              <w:t>4,3</w:t>
            </w:r>
          </w:p>
        </w:tc>
      </w:tr>
      <w:tr w:rsidR="00D53414" w:rsidTr="00970B10">
        <w:trPr>
          <w:trHeight w:val="270"/>
        </w:trPr>
        <w:tc>
          <w:tcPr>
            <w:tcW w:w="538" w:type="dxa"/>
          </w:tcPr>
          <w:p w:rsidR="00D53414" w:rsidRPr="00D53414" w:rsidRDefault="00D53414" w:rsidP="00D53414">
            <w:pPr>
              <w:pStyle w:val="TableParagraph"/>
              <w:spacing w:line="294" w:lineRule="exact"/>
              <w:ind w:left="14" w:right="3"/>
              <w:jc w:val="center"/>
              <w:rPr>
                <w:sz w:val="26"/>
                <w:lang w:val="uk-UA"/>
              </w:rPr>
            </w:pPr>
            <w:r>
              <w:rPr>
                <w:sz w:val="26"/>
                <w:lang w:val="uk-UA"/>
              </w:rPr>
              <w:t>7</w:t>
            </w:r>
          </w:p>
        </w:tc>
        <w:tc>
          <w:tcPr>
            <w:tcW w:w="6400" w:type="dxa"/>
          </w:tcPr>
          <w:p w:rsidR="00D53414" w:rsidRPr="00D53414" w:rsidRDefault="00D53414" w:rsidP="00D53414">
            <w:pPr>
              <w:pStyle w:val="TableParagraph"/>
              <w:spacing w:line="284" w:lineRule="exact"/>
              <w:ind w:left="40"/>
              <w:rPr>
                <w:sz w:val="26"/>
                <w:lang w:val="ru-RU"/>
              </w:rPr>
            </w:pPr>
            <w:r>
              <w:rPr>
                <w:sz w:val="26"/>
                <w:lang w:val="ru-RU"/>
              </w:rPr>
              <w:t xml:space="preserve">Сфера </w:t>
            </w:r>
            <w:proofErr w:type="spellStart"/>
            <w:r>
              <w:rPr>
                <w:sz w:val="26"/>
                <w:lang w:val="ru-RU"/>
              </w:rPr>
              <w:t>управління</w:t>
            </w:r>
            <w:proofErr w:type="spellEnd"/>
            <w:r>
              <w:rPr>
                <w:sz w:val="26"/>
                <w:lang w:val="ru-RU"/>
              </w:rPr>
              <w:t xml:space="preserve"> </w:t>
            </w:r>
            <w:proofErr w:type="spellStart"/>
            <w:r>
              <w:rPr>
                <w:sz w:val="26"/>
                <w:lang w:val="ru-RU"/>
              </w:rPr>
              <w:t>побутовими</w:t>
            </w:r>
            <w:proofErr w:type="spellEnd"/>
            <w:r>
              <w:rPr>
                <w:sz w:val="26"/>
                <w:lang w:val="ru-RU"/>
              </w:rPr>
              <w:t xml:space="preserve"> </w:t>
            </w:r>
            <w:proofErr w:type="spellStart"/>
            <w:r>
              <w:rPr>
                <w:sz w:val="26"/>
                <w:lang w:val="ru-RU"/>
              </w:rPr>
              <w:t>відходами</w:t>
            </w:r>
            <w:proofErr w:type="spellEnd"/>
          </w:p>
        </w:tc>
        <w:tc>
          <w:tcPr>
            <w:tcW w:w="1559" w:type="dxa"/>
          </w:tcPr>
          <w:p w:rsidR="00D53414" w:rsidRDefault="00D53414" w:rsidP="00D53414">
            <w:pPr>
              <w:pStyle w:val="TableParagraph"/>
              <w:spacing w:before="143"/>
              <w:ind w:left="17" w:right="2"/>
              <w:jc w:val="center"/>
              <w:rPr>
                <w:sz w:val="26"/>
              </w:rPr>
            </w:pPr>
          </w:p>
        </w:tc>
        <w:tc>
          <w:tcPr>
            <w:tcW w:w="1646" w:type="dxa"/>
          </w:tcPr>
          <w:p w:rsidR="00D53414" w:rsidRDefault="00D53414" w:rsidP="00D53414">
            <w:pPr>
              <w:pStyle w:val="TableParagraph"/>
              <w:rPr>
                <w:sz w:val="24"/>
              </w:rPr>
            </w:pPr>
          </w:p>
        </w:tc>
      </w:tr>
      <w:tr w:rsidR="00D53414" w:rsidTr="00970B10">
        <w:trPr>
          <w:trHeight w:val="270"/>
        </w:trPr>
        <w:tc>
          <w:tcPr>
            <w:tcW w:w="538" w:type="dxa"/>
          </w:tcPr>
          <w:p w:rsidR="00D53414" w:rsidRDefault="00D53414" w:rsidP="00D53414">
            <w:pPr>
              <w:pStyle w:val="TableParagraph"/>
              <w:spacing w:line="294" w:lineRule="exact"/>
              <w:ind w:left="14" w:right="3"/>
              <w:jc w:val="center"/>
              <w:rPr>
                <w:sz w:val="26"/>
              </w:rPr>
            </w:pPr>
            <w:r>
              <w:rPr>
                <w:spacing w:val="-5"/>
                <w:sz w:val="26"/>
              </w:rPr>
              <w:t>7.1</w:t>
            </w:r>
          </w:p>
        </w:tc>
        <w:tc>
          <w:tcPr>
            <w:tcW w:w="6400" w:type="dxa"/>
          </w:tcPr>
          <w:p w:rsidR="00D53414" w:rsidRPr="00E055EE" w:rsidRDefault="00D53414" w:rsidP="00D53414">
            <w:pPr>
              <w:pStyle w:val="TableParagraph"/>
              <w:spacing w:line="294" w:lineRule="exact"/>
              <w:ind w:left="40"/>
              <w:rPr>
                <w:sz w:val="26"/>
                <w:lang w:val="ru-RU"/>
              </w:rPr>
            </w:pPr>
            <w:proofErr w:type="spellStart"/>
            <w:r w:rsidRPr="00E055EE">
              <w:rPr>
                <w:sz w:val="26"/>
                <w:lang w:val="ru-RU"/>
              </w:rPr>
              <w:t>Частка</w:t>
            </w:r>
            <w:proofErr w:type="spellEnd"/>
            <w:r w:rsidRPr="00E055EE">
              <w:rPr>
                <w:spacing w:val="-12"/>
                <w:sz w:val="26"/>
                <w:lang w:val="ru-RU"/>
              </w:rPr>
              <w:t xml:space="preserve"> </w:t>
            </w:r>
            <w:proofErr w:type="spellStart"/>
            <w:r w:rsidRPr="00E055EE">
              <w:rPr>
                <w:sz w:val="26"/>
                <w:lang w:val="ru-RU"/>
              </w:rPr>
              <w:t>населення</w:t>
            </w:r>
            <w:proofErr w:type="spellEnd"/>
            <w:r w:rsidRPr="00E055EE">
              <w:rPr>
                <w:sz w:val="26"/>
                <w:lang w:val="ru-RU"/>
              </w:rPr>
              <w:t>,</w:t>
            </w:r>
            <w:r w:rsidRPr="00E055EE">
              <w:rPr>
                <w:spacing w:val="-12"/>
                <w:sz w:val="26"/>
                <w:lang w:val="ru-RU"/>
              </w:rPr>
              <w:t xml:space="preserve"> </w:t>
            </w:r>
            <w:proofErr w:type="spellStart"/>
            <w:r w:rsidRPr="00E055EE">
              <w:rPr>
                <w:sz w:val="26"/>
                <w:lang w:val="ru-RU"/>
              </w:rPr>
              <w:t>охоплена</w:t>
            </w:r>
            <w:proofErr w:type="spellEnd"/>
            <w:r w:rsidRPr="00E055EE">
              <w:rPr>
                <w:spacing w:val="-11"/>
                <w:sz w:val="26"/>
                <w:lang w:val="ru-RU"/>
              </w:rPr>
              <w:t xml:space="preserve"> </w:t>
            </w:r>
            <w:proofErr w:type="spellStart"/>
            <w:r w:rsidRPr="00E055EE">
              <w:rPr>
                <w:sz w:val="26"/>
                <w:lang w:val="ru-RU"/>
              </w:rPr>
              <w:t>послугами</w:t>
            </w:r>
            <w:proofErr w:type="spellEnd"/>
            <w:r w:rsidRPr="00E055EE">
              <w:rPr>
                <w:spacing w:val="-12"/>
                <w:sz w:val="26"/>
                <w:lang w:val="ru-RU"/>
              </w:rPr>
              <w:t xml:space="preserve"> </w:t>
            </w:r>
            <w:r w:rsidRPr="00E055EE">
              <w:rPr>
                <w:spacing w:val="-10"/>
                <w:sz w:val="26"/>
                <w:lang w:val="ru-RU"/>
              </w:rPr>
              <w:t>з</w:t>
            </w:r>
          </w:p>
          <w:p w:rsidR="00D53414" w:rsidRPr="00E055EE" w:rsidRDefault="00D53414" w:rsidP="00D53414">
            <w:pPr>
              <w:pStyle w:val="TableParagraph"/>
              <w:spacing w:before="1" w:line="285" w:lineRule="exact"/>
              <w:ind w:left="40"/>
              <w:rPr>
                <w:sz w:val="26"/>
                <w:lang w:val="ru-RU"/>
              </w:rPr>
            </w:pPr>
            <w:proofErr w:type="spellStart"/>
            <w:r w:rsidRPr="00E055EE">
              <w:rPr>
                <w:sz w:val="26"/>
                <w:lang w:val="ru-RU"/>
              </w:rPr>
              <w:t>вивезення</w:t>
            </w:r>
            <w:proofErr w:type="spellEnd"/>
            <w:r w:rsidRPr="00E055EE">
              <w:rPr>
                <w:spacing w:val="-13"/>
                <w:sz w:val="26"/>
                <w:lang w:val="ru-RU"/>
              </w:rPr>
              <w:t xml:space="preserve"> </w:t>
            </w:r>
            <w:proofErr w:type="spellStart"/>
            <w:r w:rsidRPr="00E055EE">
              <w:rPr>
                <w:sz w:val="26"/>
                <w:lang w:val="ru-RU"/>
              </w:rPr>
              <w:t>побутових</w:t>
            </w:r>
            <w:proofErr w:type="spellEnd"/>
            <w:r w:rsidRPr="00E055EE">
              <w:rPr>
                <w:spacing w:val="-9"/>
                <w:sz w:val="26"/>
                <w:lang w:val="ru-RU"/>
              </w:rPr>
              <w:t xml:space="preserve"> </w:t>
            </w:r>
            <w:proofErr w:type="spellStart"/>
            <w:r w:rsidRPr="00E055EE">
              <w:rPr>
                <w:spacing w:val="-2"/>
                <w:sz w:val="26"/>
                <w:lang w:val="ru-RU"/>
              </w:rPr>
              <w:t>відходів</w:t>
            </w:r>
            <w:proofErr w:type="spellEnd"/>
          </w:p>
        </w:tc>
        <w:tc>
          <w:tcPr>
            <w:tcW w:w="1559" w:type="dxa"/>
          </w:tcPr>
          <w:p w:rsidR="00D53414" w:rsidRDefault="00D53414" w:rsidP="00D53414">
            <w:pPr>
              <w:pStyle w:val="TableParagraph"/>
              <w:spacing w:before="143"/>
              <w:ind w:left="17" w:right="2"/>
              <w:jc w:val="center"/>
              <w:rPr>
                <w:sz w:val="26"/>
              </w:rPr>
            </w:pPr>
            <w:r>
              <w:rPr>
                <w:spacing w:val="-10"/>
                <w:sz w:val="26"/>
              </w:rPr>
              <w:t>%</w:t>
            </w:r>
          </w:p>
        </w:tc>
        <w:tc>
          <w:tcPr>
            <w:tcW w:w="1646" w:type="dxa"/>
          </w:tcPr>
          <w:p w:rsidR="00D53414" w:rsidRPr="00D53414" w:rsidRDefault="00D53414" w:rsidP="00D53414">
            <w:pPr>
              <w:pStyle w:val="TableParagraph"/>
              <w:spacing w:before="143"/>
              <w:ind w:left="41"/>
              <w:rPr>
                <w:sz w:val="26"/>
                <w:lang w:val="uk-UA"/>
              </w:rPr>
            </w:pPr>
            <w:r>
              <w:rPr>
                <w:spacing w:val="-5"/>
                <w:sz w:val="26"/>
                <w:lang w:val="uk-UA"/>
              </w:rPr>
              <w:t>100</w:t>
            </w:r>
          </w:p>
        </w:tc>
      </w:tr>
      <w:tr w:rsidR="00D53414" w:rsidTr="00970B10">
        <w:trPr>
          <w:trHeight w:val="270"/>
        </w:trPr>
        <w:tc>
          <w:tcPr>
            <w:tcW w:w="538" w:type="dxa"/>
          </w:tcPr>
          <w:p w:rsidR="00D53414" w:rsidRDefault="00D53414" w:rsidP="00D53414">
            <w:pPr>
              <w:pStyle w:val="TableParagraph"/>
              <w:spacing w:line="291" w:lineRule="exact"/>
              <w:ind w:left="14" w:right="3"/>
              <w:jc w:val="center"/>
              <w:rPr>
                <w:sz w:val="26"/>
              </w:rPr>
            </w:pPr>
            <w:r>
              <w:rPr>
                <w:spacing w:val="-5"/>
                <w:sz w:val="26"/>
              </w:rPr>
              <w:t>7.2</w:t>
            </w:r>
          </w:p>
        </w:tc>
        <w:tc>
          <w:tcPr>
            <w:tcW w:w="6400" w:type="dxa"/>
          </w:tcPr>
          <w:p w:rsidR="00D53414" w:rsidRPr="00E055EE" w:rsidRDefault="00D53414" w:rsidP="00D53414">
            <w:pPr>
              <w:pStyle w:val="TableParagraph"/>
              <w:spacing w:line="291" w:lineRule="exact"/>
              <w:ind w:left="40"/>
              <w:rPr>
                <w:sz w:val="26"/>
                <w:lang w:val="ru-RU"/>
              </w:rPr>
            </w:pPr>
            <w:proofErr w:type="spellStart"/>
            <w:r w:rsidRPr="00E055EE">
              <w:rPr>
                <w:sz w:val="26"/>
                <w:lang w:val="ru-RU"/>
              </w:rPr>
              <w:t>Частка</w:t>
            </w:r>
            <w:proofErr w:type="spellEnd"/>
            <w:r w:rsidRPr="00E055EE">
              <w:rPr>
                <w:spacing w:val="-11"/>
                <w:sz w:val="26"/>
                <w:lang w:val="ru-RU"/>
              </w:rPr>
              <w:t xml:space="preserve"> </w:t>
            </w:r>
            <w:proofErr w:type="spellStart"/>
            <w:r w:rsidRPr="00E055EE">
              <w:rPr>
                <w:sz w:val="26"/>
                <w:lang w:val="ru-RU"/>
              </w:rPr>
              <w:t>роздільно</w:t>
            </w:r>
            <w:proofErr w:type="spellEnd"/>
            <w:r w:rsidRPr="00E055EE">
              <w:rPr>
                <w:spacing w:val="-11"/>
                <w:sz w:val="26"/>
                <w:lang w:val="ru-RU"/>
              </w:rPr>
              <w:t xml:space="preserve"> </w:t>
            </w:r>
            <w:proofErr w:type="spellStart"/>
            <w:r w:rsidRPr="00E055EE">
              <w:rPr>
                <w:sz w:val="26"/>
                <w:lang w:val="ru-RU"/>
              </w:rPr>
              <w:t>зібраних</w:t>
            </w:r>
            <w:proofErr w:type="spellEnd"/>
            <w:r w:rsidRPr="00E055EE">
              <w:rPr>
                <w:spacing w:val="-10"/>
                <w:sz w:val="26"/>
                <w:lang w:val="ru-RU"/>
              </w:rPr>
              <w:t xml:space="preserve"> </w:t>
            </w:r>
            <w:proofErr w:type="spellStart"/>
            <w:r w:rsidRPr="00E055EE">
              <w:rPr>
                <w:sz w:val="26"/>
                <w:lang w:val="ru-RU"/>
              </w:rPr>
              <w:t>побутових</w:t>
            </w:r>
            <w:proofErr w:type="spellEnd"/>
            <w:r w:rsidRPr="00E055EE">
              <w:rPr>
                <w:spacing w:val="-11"/>
                <w:sz w:val="26"/>
                <w:lang w:val="ru-RU"/>
              </w:rPr>
              <w:t xml:space="preserve"> </w:t>
            </w:r>
            <w:proofErr w:type="spellStart"/>
            <w:r w:rsidRPr="00E055EE">
              <w:rPr>
                <w:sz w:val="26"/>
                <w:lang w:val="ru-RU"/>
              </w:rPr>
              <w:t>відходів</w:t>
            </w:r>
            <w:proofErr w:type="spellEnd"/>
            <w:r w:rsidRPr="00E055EE">
              <w:rPr>
                <w:spacing w:val="-10"/>
                <w:sz w:val="26"/>
                <w:lang w:val="ru-RU"/>
              </w:rPr>
              <w:t xml:space="preserve"> </w:t>
            </w:r>
            <w:r w:rsidRPr="00E055EE">
              <w:rPr>
                <w:spacing w:val="-5"/>
                <w:sz w:val="26"/>
                <w:lang w:val="ru-RU"/>
              </w:rPr>
              <w:t>(за</w:t>
            </w:r>
          </w:p>
          <w:p w:rsidR="00D53414" w:rsidRDefault="00D53414" w:rsidP="00D53414">
            <w:pPr>
              <w:pStyle w:val="TableParagraph"/>
              <w:spacing w:before="1" w:line="285" w:lineRule="exact"/>
              <w:ind w:left="40"/>
              <w:rPr>
                <w:sz w:val="26"/>
              </w:rPr>
            </w:pPr>
            <w:proofErr w:type="spellStart"/>
            <w:r>
              <w:rPr>
                <w:sz w:val="26"/>
              </w:rPr>
              <w:t>вагою</w:t>
            </w:r>
            <w:proofErr w:type="spellEnd"/>
            <w:r>
              <w:rPr>
                <w:spacing w:val="-9"/>
                <w:sz w:val="26"/>
              </w:rPr>
              <w:t xml:space="preserve"> </w:t>
            </w:r>
            <w:proofErr w:type="spellStart"/>
            <w:r>
              <w:rPr>
                <w:sz w:val="26"/>
              </w:rPr>
              <w:t>від</w:t>
            </w:r>
            <w:proofErr w:type="spellEnd"/>
            <w:r>
              <w:rPr>
                <w:spacing w:val="-9"/>
                <w:sz w:val="26"/>
              </w:rPr>
              <w:t xml:space="preserve"> </w:t>
            </w:r>
            <w:proofErr w:type="spellStart"/>
            <w:r>
              <w:rPr>
                <w:sz w:val="26"/>
              </w:rPr>
              <w:t>зібраних</w:t>
            </w:r>
            <w:proofErr w:type="spellEnd"/>
            <w:r>
              <w:rPr>
                <w:spacing w:val="-9"/>
                <w:sz w:val="26"/>
              </w:rPr>
              <w:t xml:space="preserve"> </w:t>
            </w:r>
            <w:proofErr w:type="spellStart"/>
            <w:r>
              <w:rPr>
                <w:spacing w:val="-2"/>
                <w:sz w:val="26"/>
              </w:rPr>
              <w:t>відходів</w:t>
            </w:r>
            <w:proofErr w:type="spellEnd"/>
            <w:r>
              <w:rPr>
                <w:spacing w:val="-2"/>
                <w:sz w:val="26"/>
              </w:rPr>
              <w:t>)</w:t>
            </w:r>
          </w:p>
        </w:tc>
        <w:tc>
          <w:tcPr>
            <w:tcW w:w="1559" w:type="dxa"/>
          </w:tcPr>
          <w:p w:rsidR="00D53414" w:rsidRDefault="00D53414" w:rsidP="00D53414">
            <w:pPr>
              <w:pStyle w:val="TableParagraph"/>
              <w:spacing w:before="143"/>
              <w:ind w:left="17" w:right="2"/>
              <w:jc w:val="center"/>
              <w:rPr>
                <w:sz w:val="26"/>
              </w:rPr>
            </w:pPr>
            <w:r>
              <w:rPr>
                <w:spacing w:val="-10"/>
                <w:sz w:val="26"/>
              </w:rPr>
              <w:t>%</w:t>
            </w:r>
          </w:p>
        </w:tc>
        <w:tc>
          <w:tcPr>
            <w:tcW w:w="1646" w:type="dxa"/>
          </w:tcPr>
          <w:p w:rsidR="00D53414" w:rsidRPr="00FC68B7" w:rsidRDefault="00FC68B7" w:rsidP="00D53414">
            <w:pPr>
              <w:pStyle w:val="TableParagraph"/>
              <w:spacing w:before="143"/>
              <w:ind w:left="41"/>
              <w:rPr>
                <w:sz w:val="26"/>
                <w:lang w:val="uk-UA"/>
              </w:rPr>
            </w:pPr>
            <w:r>
              <w:rPr>
                <w:spacing w:val="-10"/>
                <w:sz w:val="26"/>
                <w:lang w:val="uk-UA"/>
              </w:rPr>
              <w:t>7</w:t>
            </w:r>
          </w:p>
        </w:tc>
      </w:tr>
      <w:tr w:rsidR="00D53414" w:rsidTr="00970B10">
        <w:trPr>
          <w:trHeight w:val="270"/>
        </w:trPr>
        <w:tc>
          <w:tcPr>
            <w:tcW w:w="538" w:type="dxa"/>
          </w:tcPr>
          <w:p w:rsidR="00D53414" w:rsidRDefault="00D53414" w:rsidP="00D53414">
            <w:pPr>
              <w:pStyle w:val="TableParagraph"/>
              <w:spacing w:line="294" w:lineRule="exact"/>
              <w:ind w:left="14" w:right="3"/>
              <w:jc w:val="center"/>
              <w:rPr>
                <w:sz w:val="26"/>
              </w:rPr>
            </w:pPr>
            <w:r>
              <w:rPr>
                <w:spacing w:val="-5"/>
                <w:sz w:val="26"/>
              </w:rPr>
              <w:t>7.3</w:t>
            </w:r>
          </w:p>
        </w:tc>
        <w:tc>
          <w:tcPr>
            <w:tcW w:w="6400" w:type="dxa"/>
          </w:tcPr>
          <w:p w:rsidR="00D53414" w:rsidRPr="00E055EE" w:rsidRDefault="00D53414" w:rsidP="00D53414">
            <w:pPr>
              <w:pStyle w:val="TableParagraph"/>
              <w:spacing w:line="293" w:lineRule="exact"/>
              <w:ind w:left="40"/>
              <w:rPr>
                <w:sz w:val="26"/>
                <w:lang w:val="ru-RU"/>
              </w:rPr>
            </w:pPr>
            <w:proofErr w:type="spellStart"/>
            <w:r w:rsidRPr="00E055EE">
              <w:rPr>
                <w:spacing w:val="-2"/>
                <w:sz w:val="26"/>
                <w:lang w:val="ru-RU"/>
              </w:rPr>
              <w:t>Частка</w:t>
            </w:r>
            <w:proofErr w:type="spellEnd"/>
            <w:r w:rsidRPr="00E055EE">
              <w:rPr>
                <w:spacing w:val="3"/>
                <w:sz w:val="26"/>
                <w:lang w:val="ru-RU"/>
              </w:rPr>
              <w:t xml:space="preserve"> </w:t>
            </w:r>
            <w:proofErr w:type="spellStart"/>
            <w:r w:rsidRPr="00E055EE">
              <w:rPr>
                <w:spacing w:val="-2"/>
                <w:sz w:val="26"/>
                <w:lang w:val="ru-RU"/>
              </w:rPr>
              <w:t>рецикльованих</w:t>
            </w:r>
            <w:proofErr w:type="spellEnd"/>
            <w:r w:rsidRPr="00E055EE">
              <w:rPr>
                <w:spacing w:val="3"/>
                <w:sz w:val="26"/>
                <w:lang w:val="ru-RU"/>
              </w:rPr>
              <w:t xml:space="preserve"> </w:t>
            </w:r>
            <w:r w:rsidRPr="00E055EE">
              <w:rPr>
                <w:spacing w:val="-2"/>
                <w:sz w:val="26"/>
                <w:lang w:val="ru-RU"/>
              </w:rPr>
              <w:t>(</w:t>
            </w:r>
            <w:proofErr w:type="spellStart"/>
            <w:r w:rsidRPr="00E055EE">
              <w:rPr>
                <w:spacing w:val="-2"/>
                <w:sz w:val="26"/>
                <w:lang w:val="ru-RU"/>
              </w:rPr>
              <w:t>перероблених</w:t>
            </w:r>
            <w:proofErr w:type="spellEnd"/>
            <w:r w:rsidRPr="00E055EE">
              <w:rPr>
                <w:spacing w:val="-2"/>
                <w:sz w:val="26"/>
                <w:lang w:val="ru-RU"/>
              </w:rPr>
              <w:t>)</w:t>
            </w:r>
            <w:r w:rsidRPr="00E055EE">
              <w:rPr>
                <w:spacing w:val="7"/>
                <w:sz w:val="26"/>
                <w:lang w:val="ru-RU"/>
              </w:rPr>
              <w:t xml:space="preserve"> </w:t>
            </w:r>
            <w:proofErr w:type="spellStart"/>
            <w:r w:rsidRPr="00E055EE">
              <w:rPr>
                <w:spacing w:val="-2"/>
                <w:sz w:val="26"/>
                <w:lang w:val="ru-RU"/>
              </w:rPr>
              <w:t>побутових</w:t>
            </w:r>
            <w:proofErr w:type="spellEnd"/>
          </w:p>
          <w:p w:rsidR="00D53414" w:rsidRPr="00E055EE" w:rsidRDefault="00D53414" w:rsidP="00D53414">
            <w:pPr>
              <w:pStyle w:val="TableParagraph"/>
              <w:spacing w:line="284" w:lineRule="exact"/>
              <w:ind w:left="40"/>
              <w:rPr>
                <w:sz w:val="26"/>
                <w:lang w:val="ru-RU"/>
              </w:rPr>
            </w:pPr>
            <w:proofErr w:type="spellStart"/>
            <w:r w:rsidRPr="00E055EE">
              <w:rPr>
                <w:sz w:val="26"/>
                <w:lang w:val="ru-RU"/>
              </w:rPr>
              <w:t>відходів</w:t>
            </w:r>
            <w:proofErr w:type="spellEnd"/>
            <w:r w:rsidRPr="00E055EE">
              <w:rPr>
                <w:spacing w:val="52"/>
                <w:sz w:val="26"/>
                <w:lang w:val="ru-RU"/>
              </w:rPr>
              <w:t xml:space="preserve"> </w:t>
            </w:r>
            <w:r w:rsidRPr="00E055EE">
              <w:rPr>
                <w:sz w:val="26"/>
                <w:lang w:val="ru-RU"/>
              </w:rPr>
              <w:t>(за</w:t>
            </w:r>
            <w:r w:rsidRPr="00E055EE">
              <w:rPr>
                <w:spacing w:val="-7"/>
                <w:sz w:val="26"/>
                <w:lang w:val="ru-RU"/>
              </w:rPr>
              <w:t xml:space="preserve"> </w:t>
            </w:r>
            <w:r w:rsidRPr="00E055EE">
              <w:rPr>
                <w:sz w:val="26"/>
                <w:lang w:val="ru-RU"/>
              </w:rPr>
              <w:t>вагою</w:t>
            </w:r>
            <w:r w:rsidRPr="00E055EE">
              <w:rPr>
                <w:spacing w:val="-7"/>
                <w:sz w:val="26"/>
                <w:lang w:val="ru-RU"/>
              </w:rPr>
              <w:t xml:space="preserve"> </w:t>
            </w:r>
            <w:proofErr w:type="spellStart"/>
            <w:r w:rsidRPr="00E055EE">
              <w:rPr>
                <w:sz w:val="26"/>
                <w:lang w:val="ru-RU"/>
              </w:rPr>
              <w:t>від</w:t>
            </w:r>
            <w:proofErr w:type="spellEnd"/>
            <w:r w:rsidRPr="00E055EE">
              <w:rPr>
                <w:spacing w:val="-6"/>
                <w:sz w:val="26"/>
                <w:lang w:val="ru-RU"/>
              </w:rPr>
              <w:t xml:space="preserve"> </w:t>
            </w:r>
            <w:proofErr w:type="spellStart"/>
            <w:r w:rsidRPr="00E055EE">
              <w:rPr>
                <w:sz w:val="26"/>
                <w:lang w:val="ru-RU"/>
              </w:rPr>
              <w:t>зібраних</w:t>
            </w:r>
            <w:proofErr w:type="spellEnd"/>
            <w:r w:rsidRPr="00E055EE">
              <w:rPr>
                <w:spacing w:val="-7"/>
                <w:sz w:val="26"/>
                <w:lang w:val="ru-RU"/>
              </w:rPr>
              <w:t xml:space="preserve"> </w:t>
            </w:r>
            <w:proofErr w:type="spellStart"/>
            <w:r w:rsidRPr="00E055EE">
              <w:rPr>
                <w:spacing w:val="-2"/>
                <w:sz w:val="26"/>
                <w:lang w:val="ru-RU"/>
              </w:rPr>
              <w:t>відходів</w:t>
            </w:r>
            <w:proofErr w:type="spellEnd"/>
            <w:r w:rsidRPr="00E055EE">
              <w:rPr>
                <w:spacing w:val="-2"/>
                <w:sz w:val="26"/>
                <w:lang w:val="ru-RU"/>
              </w:rPr>
              <w:t>)</w:t>
            </w:r>
          </w:p>
        </w:tc>
        <w:tc>
          <w:tcPr>
            <w:tcW w:w="1559" w:type="dxa"/>
          </w:tcPr>
          <w:p w:rsidR="00D53414" w:rsidRDefault="00D53414" w:rsidP="00D53414">
            <w:pPr>
              <w:pStyle w:val="TableParagraph"/>
              <w:spacing w:before="143"/>
              <w:ind w:left="17" w:right="2"/>
              <w:jc w:val="center"/>
              <w:rPr>
                <w:sz w:val="26"/>
              </w:rPr>
            </w:pPr>
            <w:r>
              <w:rPr>
                <w:spacing w:val="-10"/>
                <w:sz w:val="26"/>
              </w:rPr>
              <w:t>%</w:t>
            </w:r>
          </w:p>
        </w:tc>
        <w:tc>
          <w:tcPr>
            <w:tcW w:w="1646" w:type="dxa"/>
          </w:tcPr>
          <w:p w:rsidR="00D53414" w:rsidRDefault="00D53414" w:rsidP="00D53414">
            <w:pPr>
              <w:pStyle w:val="TableParagraph"/>
              <w:spacing w:before="143"/>
              <w:ind w:left="41"/>
              <w:rPr>
                <w:sz w:val="26"/>
              </w:rPr>
            </w:pPr>
            <w:r>
              <w:rPr>
                <w:spacing w:val="-10"/>
                <w:sz w:val="26"/>
              </w:rPr>
              <w:t>0</w:t>
            </w:r>
          </w:p>
        </w:tc>
      </w:tr>
      <w:tr w:rsidR="00D53414" w:rsidTr="00970B10">
        <w:trPr>
          <w:trHeight w:val="270"/>
        </w:trPr>
        <w:tc>
          <w:tcPr>
            <w:tcW w:w="538" w:type="dxa"/>
          </w:tcPr>
          <w:p w:rsidR="00D53414" w:rsidRDefault="00D53414" w:rsidP="00D53414">
            <w:pPr>
              <w:pStyle w:val="TableParagraph"/>
              <w:spacing w:line="294" w:lineRule="exact"/>
              <w:ind w:left="14" w:right="3"/>
              <w:jc w:val="center"/>
              <w:rPr>
                <w:sz w:val="26"/>
              </w:rPr>
            </w:pPr>
            <w:r>
              <w:rPr>
                <w:spacing w:val="-5"/>
                <w:sz w:val="26"/>
              </w:rPr>
              <w:t>7.4</w:t>
            </w:r>
          </w:p>
        </w:tc>
        <w:tc>
          <w:tcPr>
            <w:tcW w:w="6400" w:type="dxa"/>
          </w:tcPr>
          <w:p w:rsidR="00D53414" w:rsidRPr="00E055EE" w:rsidRDefault="00D53414" w:rsidP="00D53414">
            <w:pPr>
              <w:pStyle w:val="TableParagraph"/>
              <w:spacing w:line="294" w:lineRule="exact"/>
              <w:ind w:left="40"/>
              <w:rPr>
                <w:sz w:val="26"/>
                <w:lang w:val="ru-RU"/>
              </w:rPr>
            </w:pPr>
            <w:proofErr w:type="spellStart"/>
            <w:r w:rsidRPr="00E055EE">
              <w:rPr>
                <w:sz w:val="26"/>
                <w:lang w:val="ru-RU"/>
              </w:rPr>
              <w:t>Частка</w:t>
            </w:r>
            <w:proofErr w:type="spellEnd"/>
            <w:r w:rsidRPr="00E055EE">
              <w:rPr>
                <w:spacing w:val="-13"/>
                <w:sz w:val="26"/>
                <w:lang w:val="ru-RU"/>
              </w:rPr>
              <w:t xml:space="preserve"> </w:t>
            </w:r>
            <w:proofErr w:type="spellStart"/>
            <w:r w:rsidRPr="00E055EE">
              <w:rPr>
                <w:sz w:val="26"/>
                <w:lang w:val="ru-RU"/>
              </w:rPr>
              <w:t>перероблених</w:t>
            </w:r>
            <w:proofErr w:type="spellEnd"/>
            <w:r w:rsidRPr="00E055EE">
              <w:rPr>
                <w:spacing w:val="-10"/>
                <w:sz w:val="26"/>
                <w:lang w:val="ru-RU"/>
              </w:rPr>
              <w:t xml:space="preserve"> </w:t>
            </w:r>
            <w:r w:rsidRPr="00E055EE">
              <w:rPr>
                <w:sz w:val="26"/>
                <w:lang w:val="ru-RU"/>
              </w:rPr>
              <w:t>та</w:t>
            </w:r>
            <w:r w:rsidRPr="00E055EE">
              <w:rPr>
                <w:spacing w:val="-10"/>
                <w:sz w:val="26"/>
                <w:lang w:val="ru-RU"/>
              </w:rPr>
              <w:t xml:space="preserve"> </w:t>
            </w:r>
            <w:proofErr w:type="spellStart"/>
            <w:r w:rsidRPr="00E055EE">
              <w:rPr>
                <w:sz w:val="26"/>
                <w:lang w:val="ru-RU"/>
              </w:rPr>
              <w:t>утилізованих</w:t>
            </w:r>
            <w:proofErr w:type="spellEnd"/>
            <w:r w:rsidRPr="00E055EE">
              <w:rPr>
                <w:spacing w:val="-12"/>
                <w:sz w:val="26"/>
                <w:lang w:val="ru-RU"/>
              </w:rPr>
              <w:t xml:space="preserve"> </w:t>
            </w:r>
            <w:proofErr w:type="spellStart"/>
            <w:r w:rsidRPr="00E055EE">
              <w:rPr>
                <w:spacing w:val="-2"/>
                <w:sz w:val="26"/>
                <w:lang w:val="ru-RU"/>
              </w:rPr>
              <w:t>відходів</w:t>
            </w:r>
            <w:proofErr w:type="spellEnd"/>
            <w:r w:rsidRPr="00E055EE">
              <w:rPr>
                <w:spacing w:val="-2"/>
                <w:sz w:val="26"/>
                <w:lang w:val="ru-RU"/>
              </w:rPr>
              <w:t>,</w:t>
            </w:r>
          </w:p>
          <w:p w:rsidR="00D53414" w:rsidRDefault="00D53414" w:rsidP="00D53414">
            <w:pPr>
              <w:pStyle w:val="TableParagraph"/>
              <w:spacing w:before="1" w:line="285" w:lineRule="exact"/>
              <w:ind w:left="40"/>
              <w:rPr>
                <w:sz w:val="26"/>
              </w:rPr>
            </w:pPr>
            <w:proofErr w:type="spellStart"/>
            <w:r>
              <w:rPr>
                <w:sz w:val="26"/>
              </w:rPr>
              <w:t>всього</w:t>
            </w:r>
            <w:proofErr w:type="spellEnd"/>
            <w:r>
              <w:rPr>
                <w:sz w:val="26"/>
              </w:rPr>
              <w:t>,</w:t>
            </w:r>
            <w:r>
              <w:rPr>
                <w:spacing w:val="-2"/>
                <w:sz w:val="26"/>
              </w:rPr>
              <w:t xml:space="preserve"> </w:t>
            </w:r>
            <w:r>
              <w:rPr>
                <w:sz w:val="26"/>
              </w:rPr>
              <w:t>у</w:t>
            </w:r>
            <w:r>
              <w:rPr>
                <w:spacing w:val="-10"/>
                <w:sz w:val="26"/>
              </w:rPr>
              <w:t xml:space="preserve"> </w:t>
            </w:r>
            <w:proofErr w:type="spellStart"/>
            <w:r>
              <w:rPr>
                <w:sz w:val="26"/>
              </w:rPr>
              <w:t>тому</w:t>
            </w:r>
            <w:proofErr w:type="spellEnd"/>
            <w:r>
              <w:rPr>
                <w:spacing w:val="-9"/>
                <w:sz w:val="26"/>
              </w:rPr>
              <w:t xml:space="preserve"> </w:t>
            </w:r>
            <w:proofErr w:type="spellStart"/>
            <w:r>
              <w:rPr>
                <w:spacing w:val="-2"/>
                <w:sz w:val="26"/>
              </w:rPr>
              <w:t>числі</w:t>
            </w:r>
            <w:proofErr w:type="spellEnd"/>
            <w:r>
              <w:rPr>
                <w:spacing w:val="-2"/>
                <w:sz w:val="26"/>
              </w:rPr>
              <w:t>:</w:t>
            </w:r>
          </w:p>
        </w:tc>
        <w:tc>
          <w:tcPr>
            <w:tcW w:w="1559" w:type="dxa"/>
          </w:tcPr>
          <w:p w:rsidR="00D53414" w:rsidRDefault="00D53414" w:rsidP="00D53414">
            <w:pPr>
              <w:pStyle w:val="TableParagraph"/>
              <w:spacing w:before="145"/>
              <w:ind w:left="17" w:right="2"/>
              <w:jc w:val="center"/>
              <w:rPr>
                <w:sz w:val="26"/>
              </w:rPr>
            </w:pPr>
            <w:r>
              <w:rPr>
                <w:spacing w:val="-10"/>
                <w:sz w:val="26"/>
              </w:rPr>
              <w:t>%</w:t>
            </w:r>
          </w:p>
        </w:tc>
        <w:tc>
          <w:tcPr>
            <w:tcW w:w="1646" w:type="dxa"/>
          </w:tcPr>
          <w:p w:rsidR="00D53414" w:rsidRDefault="00D53414" w:rsidP="00D53414">
            <w:pPr>
              <w:pStyle w:val="TableParagraph"/>
              <w:spacing w:before="145"/>
              <w:ind w:left="41"/>
              <w:rPr>
                <w:sz w:val="26"/>
              </w:rPr>
            </w:pPr>
            <w:r>
              <w:rPr>
                <w:spacing w:val="-10"/>
                <w:sz w:val="26"/>
              </w:rPr>
              <w:t>0</w:t>
            </w:r>
          </w:p>
        </w:tc>
      </w:tr>
      <w:tr w:rsidR="00D53414" w:rsidTr="00970B10">
        <w:trPr>
          <w:trHeight w:val="270"/>
        </w:trPr>
        <w:tc>
          <w:tcPr>
            <w:tcW w:w="538" w:type="dxa"/>
          </w:tcPr>
          <w:p w:rsidR="00D53414" w:rsidRDefault="00D53414" w:rsidP="00D53414">
            <w:pPr>
              <w:pStyle w:val="TableParagraph"/>
            </w:pPr>
          </w:p>
        </w:tc>
        <w:tc>
          <w:tcPr>
            <w:tcW w:w="6400" w:type="dxa"/>
          </w:tcPr>
          <w:p w:rsidR="00D53414" w:rsidRDefault="00D53414" w:rsidP="00D53414">
            <w:pPr>
              <w:pStyle w:val="TableParagraph"/>
              <w:spacing w:line="279" w:lineRule="exact"/>
              <w:ind w:left="40"/>
              <w:rPr>
                <w:sz w:val="26"/>
              </w:rPr>
            </w:pPr>
            <w:r>
              <w:rPr>
                <w:sz w:val="26"/>
              </w:rPr>
              <w:t>-</w:t>
            </w:r>
            <w:r>
              <w:rPr>
                <w:spacing w:val="-2"/>
                <w:sz w:val="26"/>
              </w:rPr>
              <w:t xml:space="preserve"> </w:t>
            </w:r>
            <w:proofErr w:type="spellStart"/>
            <w:r>
              <w:rPr>
                <w:spacing w:val="-2"/>
                <w:sz w:val="26"/>
              </w:rPr>
              <w:t>спалено</w:t>
            </w:r>
            <w:proofErr w:type="spellEnd"/>
          </w:p>
        </w:tc>
        <w:tc>
          <w:tcPr>
            <w:tcW w:w="1559" w:type="dxa"/>
          </w:tcPr>
          <w:p w:rsidR="00D53414" w:rsidRDefault="00D53414" w:rsidP="00D53414">
            <w:pPr>
              <w:pStyle w:val="TableParagraph"/>
              <w:spacing w:line="279" w:lineRule="exact"/>
              <w:ind w:left="17" w:right="2"/>
              <w:jc w:val="center"/>
              <w:rPr>
                <w:sz w:val="26"/>
              </w:rPr>
            </w:pPr>
            <w:r>
              <w:rPr>
                <w:spacing w:val="-10"/>
                <w:sz w:val="26"/>
              </w:rPr>
              <w:t>%</w:t>
            </w:r>
          </w:p>
        </w:tc>
        <w:tc>
          <w:tcPr>
            <w:tcW w:w="1646" w:type="dxa"/>
          </w:tcPr>
          <w:p w:rsidR="00D53414" w:rsidRDefault="00D53414" w:rsidP="00D53414">
            <w:pPr>
              <w:pStyle w:val="TableParagraph"/>
              <w:spacing w:line="279" w:lineRule="exact"/>
              <w:ind w:left="41"/>
              <w:rPr>
                <w:sz w:val="26"/>
              </w:rPr>
            </w:pPr>
            <w:r>
              <w:rPr>
                <w:spacing w:val="-10"/>
                <w:sz w:val="26"/>
              </w:rPr>
              <w:t>0</w:t>
            </w:r>
          </w:p>
        </w:tc>
      </w:tr>
      <w:tr w:rsidR="00D53414" w:rsidTr="00970B10">
        <w:trPr>
          <w:trHeight w:val="270"/>
        </w:trPr>
        <w:tc>
          <w:tcPr>
            <w:tcW w:w="538" w:type="dxa"/>
          </w:tcPr>
          <w:p w:rsidR="00D53414" w:rsidRDefault="00D53414" w:rsidP="00D53414">
            <w:pPr>
              <w:pStyle w:val="TableParagraph"/>
              <w:rPr>
                <w:sz w:val="24"/>
              </w:rPr>
            </w:pPr>
          </w:p>
        </w:tc>
        <w:tc>
          <w:tcPr>
            <w:tcW w:w="6400" w:type="dxa"/>
          </w:tcPr>
          <w:p w:rsidR="00D53414" w:rsidRPr="00D53414" w:rsidRDefault="00D53414" w:rsidP="00D53414">
            <w:pPr>
              <w:pStyle w:val="TableParagraph"/>
              <w:spacing w:line="291" w:lineRule="exact"/>
              <w:ind w:left="40"/>
              <w:rPr>
                <w:sz w:val="26"/>
                <w:lang w:val="ru-RU"/>
              </w:rPr>
            </w:pPr>
            <w:r w:rsidRPr="00D53414">
              <w:rPr>
                <w:sz w:val="26"/>
                <w:lang w:val="ru-RU"/>
              </w:rPr>
              <w:t>-</w:t>
            </w:r>
            <w:r w:rsidRPr="00D53414">
              <w:rPr>
                <w:spacing w:val="-10"/>
                <w:sz w:val="26"/>
                <w:lang w:val="ru-RU"/>
              </w:rPr>
              <w:t xml:space="preserve"> </w:t>
            </w:r>
            <w:proofErr w:type="spellStart"/>
            <w:r w:rsidRPr="00D53414">
              <w:rPr>
                <w:sz w:val="26"/>
                <w:lang w:val="ru-RU"/>
              </w:rPr>
              <w:t>потрапило</w:t>
            </w:r>
            <w:proofErr w:type="spellEnd"/>
            <w:r w:rsidRPr="00D53414">
              <w:rPr>
                <w:spacing w:val="-9"/>
                <w:sz w:val="26"/>
                <w:lang w:val="ru-RU"/>
              </w:rPr>
              <w:t xml:space="preserve"> </w:t>
            </w:r>
            <w:r w:rsidRPr="00D53414">
              <w:rPr>
                <w:sz w:val="26"/>
                <w:lang w:val="ru-RU"/>
              </w:rPr>
              <w:t>на</w:t>
            </w:r>
            <w:r w:rsidRPr="00D53414">
              <w:rPr>
                <w:spacing w:val="-9"/>
                <w:sz w:val="26"/>
                <w:lang w:val="ru-RU"/>
              </w:rPr>
              <w:t xml:space="preserve"> </w:t>
            </w:r>
            <w:proofErr w:type="spellStart"/>
            <w:r w:rsidRPr="00D53414">
              <w:rPr>
                <w:sz w:val="26"/>
                <w:lang w:val="ru-RU"/>
              </w:rPr>
              <w:t>заготівельні</w:t>
            </w:r>
            <w:proofErr w:type="spellEnd"/>
            <w:r w:rsidRPr="00D53414">
              <w:rPr>
                <w:spacing w:val="-9"/>
                <w:sz w:val="26"/>
                <w:lang w:val="ru-RU"/>
              </w:rPr>
              <w:t xml:space="preserve"> </w:t>
            </w:r>
            <w:proofErr w:type="spellStart"/>
            <w:r w:rsidRPr="00D53414">
              <w:rPr>
                <w:sz w:val="26"/>
                <w:lang w:val="ru-RU"/>
              </w:rPr>
              <w:t>пункти</w:t>
            </w:r>
            <w:proofErr w:type="spellEnd"/>
            <w:r w:rsidRPr="00D53414">
              <w:rPr>
                <w:spacing w:val="-9"/>
                <w:sz w:val="26"/>
                <w:lang w:val="ru-RU"/>
              </w:rPr>
              <w:t xml:space="preserve"> </w:t>
            </w:r>
            <w:proofErr w:type="spellStart"/>
            <w:r w:rsidRPr="00D53414">
              <w:rPr>
                <w:spacing w:val="-2"/>
                <w:sz w:val="26"/>
                <w:lang w:val="ru-RU"/>
              </w:rPr>
              <w:t>вторинної</w:t>
            </w:r>
            <w:proofErr w:type="spellEnd"/>
          </w:p>
          <w:p w:rsidR="00D53414" w:rsidRPr="00D53414" w:rsidRDefault="00D53414" w:rsidP="00D53414">
            <w:pPr>
              <w:pStyle w:val="TableParagraph"/>
              <w:spacing w:before="1" w:line="285" w:lineRule="exact"/>
              <w:ind w:left="40"/>
              <w:rPr>
                <w:sz w:val="26"/>
                <w:lang w:val="ru-RU"/>
              </w:rPr>
            </w:pPr>
            <w:proofErr w:type="spellStart"/>
            <w:r w:rsidRPr="00D53414">
              <w:rPr>
                <w:sz w:val="26"/>
                <w:lang w:val="ru-RU"/>
              </w:rPr>
              <w:t>сировини</w:t>
            </w:r>
            <w:proofErr w:type="spellEnd"/>
            <w:r w:rsidRPr="00D53414">
              <w:rPr>
                <w:spacing w:val="-13"/>
                <w:sz w:val="26"/>
                <w:lang w:val="ru-RU"/>
              </w:rPr>
              <w:t xml:space="preserve"> </w:t>
            </w:r>
            <w:r w:rsidRPr="00D53414">
              <w:rPr>
                <w:sz w:val="26"/>
                <w:lang w:val="ru-RU"/>
              </w:rPr>
              <w:t>та</w:t>
            </w:r>
            <w:r w:rsidRPr="00D53414">
              <w:rPr>
                <w:spacing w:val="-12"/>
                <w:sz w:val="26"/>
                <w:lang w:val="ru-RU"/>
              </w:rPr>
              <w:t xml:space="preserve"> </w:t>
            </w:r>
            <w:proofErr w:type="spellStart"/>
            <w:r w:rsidRPr="00D53414">
              <w:rPr>
                <w:sz w:val="26"/>
                <w:lang w:val="ru-RU"/>
              </w:rPr>
              <w:t>сміттєпереробні</w:t>
            </w:r>
            <w:proofErr w:type="spellEnd"/>
            <w:r w:rsidRPr="00D53414">
              <w:rPr>
                <w:spacing w:val="-13"/>
                <w:sz w:val="26"/>
                <w:lang w:val="ru-RU"/>
              </w:rPr>
              <w:t xml:space="preserve"> </w:t>
            </w:r>
            <w:proofErr w:type="spellStart"/>
            <w:r w:rsidRPr="00D53414">
              <w:rPr>
                <w:spacing w:val="-2"/>
                <w:sz w:val="26"/>
                <w:lang w:val="ru-RU"/>
              </w:rPr>
              <w:t>лінії</w:t>
            </w:r>
            <w:proofErr w:type="spellEnd"/>
          </w:p>
        </w:tc>
        <w:tc>
          <w:tcPr>
            <w:tcW w:w="1559" w:type="dxa"/>
          </w:tcPr>
          <w:p w:rsidR="00D53414" w:rsidRDefault="00D53414" w:rsidP="00D53414">
            <w:pPr>
              <w:pStyle w:val="TableParagraph"/>
              <w:spacing w:before="143"/>
              <w:ind w:left="17" w:right="2"/>
              <w:jc w:val="center"/>
              <w:rPr>
                <w:sz w:val="26"/>
              </w:rPr>
            </w:pPr>
            <w:r>
              <w:rPr>
                <w:spacing w:val="-10"/>
                <w:sz w:val="26"/>
              </w:rPr>
              <w:t>%</w:t>
            </w:r>
          </w:p>
        </w:tc>
        <w:tc>
          <w:tcPr>
            <w:tcW w:w="1646" w:type="dxa"/>
          </w:tcPr>
          <w:p w:rsidR="00D53414" w:rsidRDefault="00D53414" w:rsidP="00D53414">
            <w:pPr>
              <w:pStyle w:val="TableParagraph"/>
              <w:spacing w:before="143"/>
              <w:ind w:left="41"/>
              <w:rPr>
                <w:sz w:val="26"/>
              </w:rPr>
            </w:pPr>
            <w:r>
              <w:rPr>
                <w:spacing w:val="-10"/>
                <w:sz w:val="26"/>
              </w:rPr>
              <w:t>0</w:t>
            </w:r>
          </w:p>
        </w:tc>
      </w:tr>
      <w:tr w:rsidR="00D53414" w:rsidTr="00970B10">
        <w:trPr>
          <w:trHeight w:val="270"/>
        </w:trPr>
        <w:tc>
          <w:tcPr>
            <w:tcW w:w="538" w:type="dxa"/>
          </w:tcPr>
          <w:p w:rsidR="00D53414" w:rsidRDefault="00D53414" w:rsidP="00D53414">
            <w:pPr>
              <w:pStyle w:val="TableParagraph"/>
              <w:spacing w:line="294" w:lineRule="exact"/>
              <w:ind w:left="14" w:right="3"/>
              <w:jc w:val="center"/>
              <w:rPr>
                <w:sz w:val="26"/>
              </w:rPr>
            </w:pPr>
            <w:r>
              <w:rPr>
                <w:spacing w:val="-5"/>
                <w:sz w:val="26"/>
              </w:rPr>
              <w:t>7.5</w:t>
            </w:r>
          </w:p>
        </w:tc>
        <w:tc>
          <w:tcPr>
            <w:tcW w:w="6400" w:type="dxa"/>
          </w:tcPr>
          <w:p w:rsidR="00D53414" w:rsidRPr="00D53414" w:rsidRDefault="00D53414" w:rsidP="00D53414">
            <w:pPr>
              <w:pStyle w:val="TableParagraph"/>
              <w:spacing w:line="298" w:lineRule="exact"/>
              <w:ind w:left="40"/>
              <w:rPr>
                <w:sz w:val="26"/>
                <w:lang w:val="ru-RU"/>
              </w:rPr>
            </w:pPr>
            <w:proofErr w:type="spellStart"/>
            <w:r w:rsidRPr="00D53414">
              <w:rPr>
                <w:sz w:val="26"/>
                <w:lang w:val="ru-RU"/>
              </w:rPr>
              <w:t>Частка</w:t>
            </w:r>
            <w:proofErr w:type="spellEnd"/>
            <w:r w:rsidRPr="00D53414">
              <w:rPr>
                <w:spacing w:val="-10"/>
                <w:sz w:val="26"/>
                <w:lang w:val="ru-RU"/>
              </w:rPr>
              <w:t xml:space="preserve"> </w:t>
            </w:r>
            <w:proofErr w:type="spellStart"/>
            <w:r w:rsidRPr="00D53414">
              <w:rPr>
                <w:sz w:val="26"/>
                <w:lang w:val="ru-RU"/>
              </w:rPr>
              <w:t>відновлених</w:t>
            </w:r>
            <w:proofErr w:type="spellEnd"/>
            <w:r w:rsidRPr="00D53414">
              <w:rPr>
                <w:spacing w:val="-9"/>
                <w:sz w:val="26"/>
                <w:lang w:val="ru-RU"/>
              </w:rPr>
              <w:t xml:space="preserve"> </w:t>
            </w:r>
            <w:proofErr w:type="spellStart"/>
            <w:r w:rsidRPr="00D53414">
              <w:rPr>
                <w:sz w:val="26"/>
                <w:lang w:val="ru-RU"/>
              </w:rPr>
              <w:t>побутових</w:t>
            </w:r>
            <w:proofErr w:type="spellEnd"/>
            <w:r w:rsidRPr="00D53414">
              <w:rPr>
                <w:spacing w:val="-8"/>
                <w:sz w:val="26"/>
                <w:lang w:val="ru-RU"/>
              </w:rPr>
              <w:t xml:space="preserve"> </w:t>
            </w:r>
            <w:proofErr w:type="spellStart"/>
            <w:r w:rsidRPr="00D53414">
              <w:rPr>
                <w:sz w:val="26"/>
                <w:lang w:val="ru-RU"/>
              </w:rPr>
              <w:t>відходів</w:t>
            </w:r>
            <w:proofErr w:type="spellEnd"/>
            <w:r w:rsidRPr="00D53414">
              <w:rPr>
                <w:spacing w:val="-8"/>
                <w:sz w:val="26"/>
                <w:lang w:val="ru-RU"/>
              </w:rPr>
              <w:t xml:space="preserve"> </w:t>
            </w:r>
            <w:r w:rsidRPr="00D53414">
              <w:rPr>
                <w:sz w:val="26"/>
                <w:lang w:val="ru-RU"/>
              </w:rPr>
              <w:t>(за</w:t>
            </w:r>
            <w:r w:rsidRPr="00D53414">
              <w:rPr>
                <w:spacing w:val="-8"/>
                <w:sz w:val="26"/>
                <w:lang w:val="ru-RU"/>
              </w:rPr>
              <w:t xml:space="preserve"> </w:t>
            </w:r>
            <w:r w:rsidRPr="00D53414">
              <w:rPr>
                <w:sz w:val="26"/>
                <w:lang w:val="ru-RU"/>
              </w:rPr>
              <w:t xml:space="preserve">вагою </w:t>
            </w:r>
            <w:proofErr w:type="spellStart"/>
            <w:r w:rsidRPr="00D53414">
              <w:rPr>
                <w:sz w:val="26"/>
                <w:lang w:val="ru-RU"/>
              </w:rPr>
              <w:t>від</w:t>
            </w:r>
            <w:proofErr w:type="spellEnd"/>
            <w:r w:rsidRPr="00D53414">
              <w:rPr>
                <w:sz w:val="26"/>
                <w:lang w:val="ru-RU"/>
              </w:rPr>
              <w:t xml:space="preserve"> </w:t>
            </w:r>
            <w:proofErr w:type="spellStart"/>
            <w:r w:rsidRPr="00D53414">
              <w:rPr>
                <w:sz w:val="26"/>
                <w:lang w:val="ru-RU"/>
              </w:rPr>
              <w:t>зібраних</w:t>
            </w:r>
            <w:proofErr w:type="spellEnd"/>
            <w:r w:rsidRPr="00D53414">
              <w:rPr>
                <w:spacing w:val="40"/>
                <w:sz w:val="26"/>
                <w:lang w:val="ru-RU"/>
              </w:rPr>
              <w:t xml:space="preserve"> </w:t>
            </w:r>
            <w:proofErr w:type="spellStart"/>
            <w:r w:rsidRPr="00D53414">
              <w:rPr>
                <w:sz w:val="26"/>
                <w:lang w:val="ru-RU"/>
              </w:rPr>
              <w:t>відходів</w:t>
            </w:r>
            <w:proofErr w:type="spellEnd"/>
            <w:r w:rsidRPr="00D53414">
              <w:rPr>
                <w:sz w:val="26"/>
                <w:lang w:val="ru-RU"/>
              </w:rPr>
              <w:t xml:space="preserve">), </w:t>
            </w:r>
            <w:proofErr w:type="spellStart"/>
            <w:r w:rsidRPr="00D53414">
              <w:rPr>
                <w:sz w:val="26"/>
                <w:lang w:val="ru-RU"/>
              </w:rPr>
              <w:t>всього</w:t>
            </w:r>
            <w:proofErr w:type="spellEnd"/>
            <w:r w:rsidRPr="00D53414">
              <w:rPr>
                <w:sz w:val="26"/>
                <w:lang w:val="ru-RU"/>
              </w:rPr>
              <w:t xml:space="preserve">, у тому </w:t>
            </w:r>
            <w:proofErr w:type="spellStart"/>
            <w:r w:rsidRPr="00D53414">
              <w:rPr>
                <w:sz w:val="26"/>
                <w:lang w:val="ru-RU"/>
              </w:rPr>
              <w:t>числі</w:t>
            </w:r>
            <w:proofErr w:type="spellEnd"/>
            <w:r w:rsidRPr="00D53414">
              <w:rPr>
                <w:sz w:val="26"/>
                <w:lang w:val="ru-RU"/>
              </w:rPr>
              <w:t>:</w:t>
            </w:r>
          </w:p>
        </w:tc>
        <w:tc>
          <w:tcPr>
            <w:tcW w:w="1559" w:type="dxa"/>
          </w:tcPr>
          <w:p w:rsidR="00D53414" w:rsidRDefault="00D53414" w:rsidP="00D53414">
            <w:pPr>
              <w:pStyle w:val="TableParagraph"/>
              <w:spacing w:before="144"/>
              <w:ind w:left="17" w:right="2"/>
              <w:jc w:val="center"/>
              <w:rPr>
                <w:sz w:val="26"/>
              </w:rPr>
            </w:pPr>
            <w:r>
              <w:rPr>
                <w:spacing w:val="-10"/>
                <w:sz w:val="26"/>
              </w:rPr>
              <w:t>%</w:t>
            </w:r>
          </w:p>
        </w:tc>
        <w:tc>
          <w:tcPr>
            <w:tcW w:w="1646" w:type="dxa"/>
          </w:tcPr>
          <w:p w:rsidR="00D53414" w:rsidRDefault="00D53414" w:rsidP="00D53414">
            <w:pPr>
              <w:pStyle w:val="TableParagraph"/>
              <w:spacing w:before="144"/>
              <w:ind w:left="41"/>
              <w:rPr>
                <w:sz w:val="26"/>
              </w:rPr>
            </w:pPr>
            <w:r>
              <w:rPr>
                <w:spacing w:val="-10"/>
                <w:sz w:val="26"/>
              </w:rPr>
              <w:t>0</w:t>
            </w:r>
          </w:p>
        </w:tc>
      </w:tr>
      <w:tr w:rsidR="00D53414" w:rsidTr="00970B10">
        <w:trPr>
          <w:trHeight w:val="270"/>
        </w:trPr>
        <w:tc>
          <w:tcPr>
            <w:tcW w:w="538" w:type="dxa"/>
          </w:tcPr>
          <w:p w:rsidR="00D53414" w:rsidRDefault="00D53414" w:rsidP="00D53414">
            <w:pPr>
              <w:pStyle w:val="TableParagraph"/>
            </w:pPr>
          </w:p>
        </w:tc>
        <w:tc>
          <w:tcPr>
            <w:tcW w:w="6400" w:type="dxa"/>
          </w:tcPr>
          <w:p w:rsidR="00D53414" w:rsidRDefault="00D53414" w:rsidP="00D53414">
            <w:pPr>
              <w:pStyle w:val="TableParagraph"/>
              <w:spacing w:line="279" w:lineRule="exact"/>
              <w:ind w:left="105"/>
              <w:rPr>
                <w:sz w:val="26"/>
              </w:rPr>
            </w:pPr>
            <w:r>
              <w:rPr>
                <w:sz w:val="26"/>
              </w:rPr>
              <w:t>-</w:t>
            </w:r>
            <w:r>
              <w:rPr>
                <w:spacing w:val="-9"/>
                <w:sz w:val="26"/>
              </w:rPr>
              <w:t xml:space="preserve"> </w:t>
            </w:r>
            <w:r>
              <w:rPr>
                <w:sz w:val="26"/>
              </w:rPr>
              <w:t>з</w:t>
            </w:r>
            <w:r>
              <w:rPr>
                <w:spacing w:val="-7"/>
                <w:sz w:val="26"/>
              </w:rPr>
              <w:t xml:space="preserve"> </w:t>
            </w:r>
            <w:proofErr w:type="spellStart"/>
            <w:r>
              <w:rPr>
                <w:sz w:val="26"/>
              </w:rPr>
              <w:t>виробництвом</w:t>
            </w:r>
            <w:proofErr w:type="spellEnd"/>
            <w:r>
              <w:rPr>
                <w:spacing w:val="-8"/>
                <w:sz w:val="26"/>
              </w:rPr>
              <w:t xml:space="preserve"> </w:t>
            </w:r>
            <w:proofErr w:type="spellStart"/>
            <w:r>
              <w:rPr>
                <w:spacing w:val="-2"/>
                <w:sz w:val="26"/>
              </w:rPr>
              <w:t>енергії</w:t>
            </w:r>
            <w:proofErr w:type="spellEnd"/>
          </w:p>
        </w:tc>
        <w:tc>
          <w:tcPr>
            <w:tcW w:w="1559" w:type="dxa"/>
          </w:tcPr>
          <w:p w:rsidR="00D53414" w:rsidRDefault="00D53414" w:rsidP="00D53414">
            <w:pPr>
              <w:pStyle w:val="TableParagraph"/>
              <w:spacing w:line="279" w:lineRule="exact"/>
              <w:ind w:left="17" w:right="2"/>
              <w:jc w:val="center"/>
              <w:rPr>
                <w:sz w:val="26"/>
              </w:rPr>
            </w:pPr>
            <w:r>
              <w:rPr>
                <w:spacing w:val="-10"/>
                <w:sz w:val="26"/>
              </w:rPr>
              <w:t>%</w:t>
            </w:r>
          </w:p>
        </w:tc>
        <w:tc>
          <w:tcPr>
            <w:tcW w:w="1646" w:type="dxa"/>
          </w:tcPr>
          <w:p w:rsidR="00D53414" w:rsidRDefault="00D53414" w:rsidP="00D53414">
            <w:pPr>
              <w:pStyle w:val="TableParagraph"/>
              <w:spacing w:line="279" w:lineRule="exact"/>
              <w:ind w:left="41"/>
              <w:rPr>
                <w:sz w:val="26"/>
              </w:rPr>
            </w:pPr>
            <w:r>
              <w:rPr>
                <w:spacing w:val="-10"/>
                <w:sz w:val="26"/>
              </w:rPr>
              <w:t>0</w:t>
            </w:r>
          </w:p>
        </w:tc>
      </w:tr>
      <w:tr w:rsidR="00D53414" w:rsidTr="00970B10">
        <w:trPr>
          <w:trHeight w:val="270"/>
        </w:trPr>
        <w:tc>
          <w:tcPr>
            <w:tcW w:w="538" w:type="dxa"/>
          </w:tcPr>
          <w:p w:rsidR="00D53414" w:rsidRDefault="00D53414" w:rsidP="00D53414">
            <w:pPr>
              <w:pStyle w:val="TableParagraph"/>
            </w:pPr>
          </w:p>
        </w:tc>
        <w:tc>
          <w:tcPr>
            <w:tcW w:w="6400" w:type="dxa"/>
          </w:tcPr>
          <w:p w:rsidR="00D53414" w:rsidRDefault="00D53414" w:rsidP="00D53414">
            <w:pPr>
              <w:pStyle w:val="TableParagraph"/>
              <w:spacing w:line="279" w:lineRule="exact"/>
              <w:ind w:left="105"/>
              <w:rPr>
                <w:sz w:val="26"/>
              </w:rPr>
            </w:pPr>
            <w:r>
              <w:rPr>
                <w:sz w:val="26"/>
              </w:rPr>
              <w:t>-</w:t>
            </w:r>
            <w:r>
              <w:rPr>
                <w:spacing w:val="-9"/>
                <w:sz w:val="26"/>
              </w:rPr>
              <w:t xml:space="preserve"> </w:t>
            </w:r>
            <w:r>
              <w:rPr>
                <w:sz w:val="26"/>
              </w:rPr>
              <w:t>з</w:t>
            </w:r>
            <w:r>
              <w:rPr>
                <w:spacing w:val="-7"/>
                <w:sz w:val="26"/>
              </w:rPr>
              <w:t xml:space="preserve"> </w:t>
            </w:r>
            <w:proofErr w:type="spellStart"/>
            <w:r>
              <w:rPr>
                <w:sz w:val="26"/>
              </w:rPr>
              <w:t>виробництвом</w:t>
            </w:r>
            <w:proofErr w:type="spellEnd"/>
            <w:r>
              <w:rPr>
                <w:spacing w:val="-8"/>
                <w:sz w:val="26"/>
              </w:rPr>
              <w:t xml:space="preserve"> </w:t>
            </w:r>
            <w:proofErr w:type="spellStart"/>
            <w:r>
              <w:rPr>
                <w:spacing w:val="-2"/>
                <w:sz w:val="26"/>
              </w:rPr>
              <w:t>біогазу</w:t>
            </w:r>
            <w:proofErr w:type="spellEnd"/>
          </w:p>
        </w:tc>
        <w:tc>
          <w:tcPr>
            <w:tcW w:w="1559" w:type="dxa"/>
          </w:tcPr>
          <w:p w:rsidR="00D53414" w:rsidRDefault="00D53414" w:rsidP="00D53414">
            <w:pPr>
              <w:pStyle w:val="TableParagraph"/>
              <w:spacing w:line="279" w:lineRule="exact"/>
              <w:ind w:left="17" w:right="2"/>
              <w:jc w:val="center"/>
              <w:rPr>
                <w:sz w:val="26"/>
              </w:rPr>
            </w:pPr>
            <w:r>
              <w:rPr>
                <w:spacing w:val="-10"/>
                <w:sz w:val="26"/>
              </w:rPr>
              <w:t>%</w:t>
            </w:r>
          </w:p>
        </w:tc>
        <w:tc>
          <w:tcPr>
            <w:tcW w:w="1646" w:type="dxa"/>
          </w:tcPr>
          <w:p w:rsidR="00D53414" w:rsidRDefault="00D53414" w:rsidP="00D53414">
            <w:pPr>
              <w:pStyle w:val="TableParagraph"/>
              <w:spacing w:line="279" w:lineRule="exact"/>
              <w:ind w:left="41"/>
              <w:rPr>
                <w:sz w:val="26"/>
              </w:rPr>
            </w:pPr>
            <w:r>
              <w:rPr>
                <w:spacing w:val="-10"/>
                <w:sz w:val="26"/>
              </w:rPr>
              <w:t>0</w:t>
            </w:r>
          </w:p>
        </w:tc>
      </w:tr>
      <w:tr w:rsidR="00D53414" w:rsidTr="00970B10">
        <w:trPr>
          <w:trHeight w:val="270"/>
        </w:trPr>
        <w:tc>
          <w:tcPr>
            <w:tcW w:w="538" w:type="dxa"/>
          </w:tcPr>
          <w:p w:rsidR="00D53414" w:rsidRDefault="00D53414" w:rsidP="00D53414">
            <w:pPr>
              <w:pStyle w:val="TableParagraph"/>
              <w:spacing w:line="294" w:lineRule="exact"/>
              <w:ind w:left="14" w:right="3"/>
              <w:jc w:val="center"/>
              <w:rPr>
                <w:sz w:val="26"/>
              </w:rPr>
            </w:pPr>
            <w:r>
              <w:rPr>
                <w:spacing w:val="-5"/>
                <w:sz w:val="26"/>
              </w:rPr>
              <w:t>7.6</w:t>
            </w:r>
          </w:p>
        </w:tc>
        <w:tc>
          <w:tcPr>
            <w:tcW w:w="6400" w:type="dxa"/>
          </w:tcPr>
          <w:p w:rsidR="00D53414" w:rsidRPr="00D53414" w:rsidRDefault="00D53414" w:rsidP="00D53414">
            <w:pPr>
              <w:pStyle w:val="TableParagraph"/>
              <w:spacing w:line="294" w:lineRule="exact"/>
              <w:ind w:left="40"/>
              <w:rPr>
                <w:sz w:val="26"/>
                <w:lang w:val="ru-RU"/>
              </w:rPr>
            </w:pPr>
            <w:proofErr w:type="spellStart"/>
            <w:r w:rsidRPr="00D53414">
              <w:rPr>
                <w:sz w:val="26"/>
                <w:lang w:val="ru-RU"/>
              </w:rPr>
              <w:t>Питомий</w:t>
            </w:r>
            <w:proofErr w:type="spellEnd"/>
            <w:r w:rsidRPr="00D53414">
              <w:rPr>
                <w:spacing w:val="-9"/>
                <w:sz w:val="26"/>
                <w:lang w:val="ru-RU"/>
              </w:rPr>
              <w:t xml:space="preserve"> </w:t>
            </w:r>
            <w:proofErr w:type="spellStart"/>
            <w:r w:rsidRPr="00D53414">
              <w:rPr>
                <w:sz w:val="26"/>
                <w:lang w:val="ru-RU"/>
              </w:rPr>
              <w:t>обсяг</w:t>
            </w:r>
            <w:proofErr w:type="spellEnd"/>
            <w:r w:rsidRPr="00D53414">
              <w:rPr>
                <w:spacing w:val="-11"/>
                <w:sz w:val="26"/>
                <w:lang w:val="ru-RU"/>
              </w:rPr>
              <w:t xml:space="preserve"> </w:t>
            </w:r>
            <w:proofErr w:type="spellStart"/>
            <w:r w:rsidRPr="00D53414">
              <w:rPr>
                <w:sz w:val="26"/>
                <w:lang w:val="ru-RU"/>
              </w:rPr>
              <w:t>виробництва</w:t>
            </w:r>
            <w:proofErr w:type="spellEnd"/>
            <w:r w:rsidRPr="00D53414">
              <w:rPr>
                <w:spacing w:val="-12"/>
                <w:sz w:val="26"/>
                <w:lang w:val="ru-RU"/>
              </w:rPr>
              <w:t xml:space="preserve"> </w:t>
            </w:r>
            <w:proofErr w:type="spellStart"/>
            <w:r w:rsidRPr="00D53414">
              <w:rPr>
                <w:sz w:val="26"/>
                <w:lang w:val="ru-RU"/>
              </w:rPr>
              <w:t>теплової</w:t>
            </w:r>
            <w:proofErr w:type="spellEnd"/>
            <w:r w:rsidRPr="00D53414">
              <w:rPr>
                <w:spacing w:val="-11"/>
                <w:sz w:val="26"/>
                <w:lang w:val="ru-RU"/>
              </w:rPr>
              <w:t xml:space="preserve"> </w:t>
            </w:r>
            <w:proofErr w:type="spellStart"/>
            <w:r w:rsidRPr="00D53414">
              <w:rPr>
                <w:sz w:val="26"/>
                <w:lang w:val="ru-RU"/>
              </w:rPr>
              <w:t>енергії</w:t>
            </w:r>
            <w:proofErr w:type="spellEnd"/>
            <w:r w:rsidRPr="00D53414">
              <w:rPr>
                <w:spacing w:val="-11"/>
                <w:sz w:val="26"/>
                <w:lang w:val="ru-RU"/>
              </w:rPr>
              <w:t xml:space="preserve"> </w:t>
            </w:r>
            <w:r w:rsidRPr="00D53414">
              <w:rPr>
                <w:spacing w:val="-5"/>
                <w:sz w:val="26"/>
                <w:lang w:val="ru-RU"/>
              </w:rPr>
              <w:t>на</w:t>
            </w:r>
          </w:p>
          <w:p w:rsidR="00D53414" w:rsidRPr="00D53414" w:rsidRDefault="00D53414" w:rsidP="00D53414">
            <w:pPr>
              <w:pStyle w:val="TableParagraph"/>
              <w:spacing w:before="1" w:line="285" w:lineRule="exact"/>
              <w:ind w:left="40"/>
              <w:rPr>
                <w:sz w:val="26"/>
                <w:lang w:val="ru-RU"/>
              </w:rPr>
            </w:pPr>
            <w:proofErr w:type="spellStart"/>
            <w:r w:rsidRPr="00D53414">
              <w:rPr>
                <w:sz w:val="26"/>
                <w:lang w:val="ru-RU"/>
              </w:rPr>
              <w:t>одиницю</w:t>
            </w:r>
            <w:proofErr w:type="spellEnd"/>
            <w:r w:rsidRPr="00D53414">
              <w:rPr>
                <w:spacing w:val="-14"/>
                <w:sz w:val="26"/>
                <w:lang w:val="ru-RU"/>
              </w:rPr>
              <w:t xml:space="preserve"> </w:t>
            </w:r>
            <w:r w:rsidRPr="00D53414">
              <w:rPr>
                <w:sz w:val="26"/>
                <w:lang w:val="ru-RU"/>
              </w:rPr>
              <w:t>ваги</w:t>
            </w:r>
            <w:r w:rsidRPr="00D53414">
              <w:rPr>
                <w:spacing w:val="-11"/>
                <w:sz w:val="26"/>
                <w:lang w:val="ru-RU"/>
              </w:rPr>
              <w:t xml:space="preserve"> </w:t>
            </w:r>
            <w:proofErr w:type="spellStart"/>
            <w:r w:rsidRPr="00D53414">
              <w:rPr>
                <w:sz w:val="26"/>
                <w:lang w:val="ru-RU"/>
              </w:rPr>
              <w:t>термічно</w:t>
            </w:r>
            <w:proofErr w:type="spellEnd"/>
            <w:r w:rsidRPr="00D53414">
              <w:rPr>
                <w:spacing w:val="-12"/>
                <w:sz w:val="26"/>
                <w:lang w:val="ru-RU"/>
              </w:rPr>
              <w:t xml:space="preserve"> </w:t>
            </w:r>
            <w:proofErr w:type="spellStart"/>
            <w:r w:rsidRPr="00D53414">
              <w:rPr>
                <w:sz w:val="26"/>
                <w:lang w:val="ru-RU"/>
              </w:rPr>
              <w:t>оброблених</w:t>
            </w:r>
            <w:proofErr w:type="spellEnd"/>
            <w:r w:rsidRPr="00D53414">
              <w:rPr>
                <w:spacing w:val="-9"/>
                <w:sz w:val="26"/>
                <w:lang w:val="ru-RU"/>
              </w:rPr>
              <w:t xml:space="preserve"> </w:t>
            </w:r>
            <w:proofErr w:type="spellStart"/>
            <w:r w:rsidRPr="00D53414">
              <w:rPr>
                <w:spacing w:val="-2"/>
                <w:sz w:val="26"/>
                <w:lang w:val="ru-RU"/>
              </w:rPr>
              <w:t>відходів</w:t>
            </w:r>
            <w:proofErr w:type="spellEnd"/>
          </w:p>
        </w:tc>
        <w:tc>
          <w:tcPr>
            <w:tcW w:w="1559" w:type="dxa"/>
          </w:tcPr>
          <w:p w:rsidR="00D53414" w:rsidRDefault="00D53414" w:rsidP="00D53414">
            <w:pPr>
              <w:pStyle w:val="TableParagraph"/>
              <w:spacing w:before="143"/>
              <w:ind w:left="17" w:right="2"/>
              <w:jc w:val="center"/>
              <w:rPr>
                <w:sz w:val="26"/>
              </w:rPr>
            </w:pPr>
            <w:proofErr w:type="spellStart"/>
            <w:r>
              <w:rPr>
                <w:spacing w:val="-2"/>
                <w:sz w:val="26"/>
              </w:rPr>
              <w:t>МДж</w:t>
            </w:r>
            <w:proofErr w:type="spellEnd"/>
            <w:r>
              <w:rPr>
                <w:spacing w:val="-2"/>
                <w:sz w:val="26"/>
              </w:rPr>
              <w:t>/т</w:t>
            </w:r>
          </w:p>
        </w:tc>
        <w:tc>
          <w:tcPr>
            <w:tcW w:w="1646" w:type="dxa"/>
          </w:tcPr>
          <w:p w:rsidR="00D53414" w:rsidRDefault="00D53414" w:rsidP="00D53414">
            <w:pPr>
              <w:pStyle w:val="TableParagraph"/>
              <w:spacing w:before="143"/>
              <w:ind w:left="41"/>
              <w:rPr>
                <w:sz w:val="26"/>
              </w:rPr>
            </w:pPr>
            <w:r>
              <w:rPr>
                <w:spacing w:val="-10"/>
                <w:sz w:val="26"/>
              </w:rPr>
              <w:t>0</w:t>
            </w:r>
          </w:p>
        </w:tc>
      </w:tr>
    </w:tbl>
    <w:p w:rsidR="00A741E5" w:rsidRDefault="00A741E5" w:rsidP="0019311F">
      <w:pPr>
        <w:widowControl w:val="0"/>
        <w:autoSpaceDE w:val="0"/>
        <w:autoSpaceDN w:val="0"/>
        <w:spacing w:after="0" w:line="240" w:lineRule="auto"/>
        <w:ind w:right="725"/>
        <w:rPr>
          <w:rFonts w:ascii="Times New Roman" w:eastAsia="Times New Roman" w:hAnsi="Times New Roman" w:cs="Times New Roman"/>
          <w:b/>
          <w:sz w:val="26"/>
        </w:rPr>
      </w:pPr>
    </w:p>
    <w:p w:rsidR="00A741E5" w:rsidRDefault="00A741E5" w:rsidP="00FC68B7">
      <w:pPr>
        <w:widowControl w:val="0"/>
        <w:autoSpaceDE w:val="0"/>
        <w:autoSpaceDN w:val="0"/>
        <w:spacing w:after="0" w:line="240" w:lineRule="auto"/>
        <w:ind w:left="866" w:right="725"/>
        <w:jc w:val="center"/>
        <w:rPr>
          <w:rFonts w:ascii="Times New Roman" w:eastAsia="Times New Roman" w:hAnsi="Times New Roman" w:cs="Times New Roman"/>
          <w:b/>
          <w:sz w:val="26"/>
        </w:rPr>
      </w:pPr>
    </w:p>
    <w:p w:rsidR="001666A3" w:rsidRPr="00A741E5" w:rsidRDefault="00970B10" w:rsidP="00A741E5">
      <w:pPr>
        <w:widowControl w:val="0"/>
        <w:autoSpaceDE w:val="0"/>
        <w:autoSpaceDN w:val="0"/>
        <w:spacing w:after="0" w:line="240" w:lineRule="auto"/>
        <w:ind w:left="866" w:right="725"/>
        <w:jc w:val="center"/>
        <w:rPr>
          <w:rFonts w:ascii="Times New Roman" w:eastAsia="Times New Roman" w:hAnsi="Times New Roman" w:cs="Times New Roman"/>
          <w:b/>
          <w:sz w:val="26"/>
        </w:rPr>
      </w:pPr>
      <w:r>
        <w:rPr>
          <w:rFonts w:ascii="Times New Roman" w:eastAsia="Times New Roman" w:hAnsi="Times New Roman" w:cs="Times New Roman"/>
          <w:b/>
          <w:sz w:val="26"/>
        </w:rPr>
        <w:t xml:space="preserve">Додаток 2. </w:t>
      </w:r>
      <w:r w:rsidR="00FC68B7" w:rsidRPr="00FC68B7">
        <w:rPr>
          <w:rFonts w:ascii="Times New Roman" w:eastAsia="Times New Roman" w:hAnsi="Times New Roman" w:cs="Times New Roman"/>
          <w:b/>
          <w:sz w:val="26"/>
        </w:rPr>
        <w:t>Перевідні</w:t>
      </w:r>
      <w:r w:rsidR="00FC68B7" w:rsidRPr="00FC68B7">
        <w:rPr>
          <w:rFonts w:ascii="Times New Roman" w:eastAsia="Times New Roman" w:hAnsi="Times New Roman" w:cs="Times New Roman"/>
          <w:b/>
          <w:spacing w:val="-11"/>
          <w:sz w:val="26"/>
        </w:rPr>
        <w:t xml:space="preserve"> </w:t>
      </w:r>
      <w:r w:rsidR="00FC68B7" w:rsidRPr="00FC68B7">
        <w:rPr>
          <w:rFonts w:ascii="Times New Roman" w:eastAsia="Times New Roman" w:hAnsi="Times New Roman" w:cs="Times New Roman"/>
          <w:b/>
          <w:spacing w:val="-2"/>
          <w:sz w:val="26"/>
        </w:rPr>
        <w:t>коефіцієнти</w:t>
      </w:r>
    </w:p>
    <w:tbl>
      <w:tblPr>
        <w:tblStyle w:val="TableNormal"/>
        <w:tblW w:w="991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06"/>
        <w:gridCol w:w="3305"/>
        <w:gridCol w:w="3305"/>
      </w:tblGrid>
      <w:tr w:rsidR="0020190A" w:rsidTr="0020190A">
        <w:trPr>
          <w:trHeight w:val="313"/>
        </w:trPr>
        <w:tc>
          <w:tcPr>
            <w:tcW w:w="3306" w:type="dxa"/>
          </w:tcPr>
          <w:p w:rsidR="0020190A" w:rsidRDefault="0020190A" w:rsidP="00CB3389">
            <w:pPr>
              <w:pStyle w:val="TableParagraph"/>
              <w:spacing w:before="9" w:line="285" w:lineRule="exact"/>
              <w:ind w:left="561"/>
              <w:rPr>
                <w:b/>
                <w:sz w:val="26"/>
              </w:rPr>
            </w:pPr>
            <w:proofErr w:type="spellStart"/>
            <w:r>
              <w:rPr>
                <w:b/>
                <w:sz w:val="26"/>
              </w:rPr>
              <w:t>Тип</w:t>
            </w:r>
            <w:proofErr w:type="spellEnd"/>
            <w:r>
              <w:rPr>
                <w:b/>
                <w:spacing w:val="-9"/>
                <w:sz w:val="26"/>
              </w:rPr>
              <w:t xml:space="preserve"> </w:t>
            </w:r>
            <w:proofErr w:type="spellStart"/>
            <w:r>
              <w:rPr>
                <w:b/>
                <w:spacing w:val="-2"/>
                <w:sz w:val="26"/>
              </w:rPr>
              <w:t>енергоресурсу</w:t>
            </w:r>
            <w:proofErr w:type="spellEnd"/>
          </w:p>
        </w:tc>
        <w:tc>
          <w:tcPr>
            <w:tcW w:w="3305" w:type="dxa"/>
          </w:tcPr>
          <w:p w:rsidR="0020190A" w:rsidRDefault="0020190A" w:rsidP="00CB3389">
            <w:pPr>
              <w:pStyle w:val="TableParagraph"/>
              <w:spacing w:before="9" w:line="285" w:lineRule="exact"/>
              <w:ind w:left="39" w:right="1"/>
              <w:jc w:val="center"/>
              <w:rPr>
                <w:b/>
                <w:sz w:val="26"/>
              </w:rPr>
            </w:pPr>
            <w:proofErr w:type="spellStart"/>
            <w:r>
              <w:rPr>
                <w:b/>
                <w:sz w:val="26"/>
              </w:rPr>
              <w:t>Значення</w:t>
            </w:r>
            <w:proofErr w:type="spellEnd"/>
            <w:r>
              <w:rPr>
                <w:b/>
                <w:spacing w:val="-16"/>
                <w:sz w:val="26"/>
              </w:rPr>
              <w:t xml:space="preserve"> </w:t>
            </w:r>
            <w:proofErr w:type="spellStart"/>
            <w:r>
              <w:rPr>
                <w:b/>
                <w:spacing w:val="-2"/>
                <w:sz w:val="26"/>
              </w:rPr>
              <w:t>коефіцієнта</w:t>
            </w:r>
            <w:proofErr w:type="spellEnd"/>
          </w:p>
        </w:tc>
        <w:tc>
          <w:tcPr>
            <w:tcW w:w="3305" w:type="dxa"/>
          </w:tcPr>
          <w:p w:rsidR="0020190A" w:rsidRDefault="0020190A" w:rsidP="00CB3389">
            <w:pPr>
              <w:pStyle w:val="TableParagraph"/>
              <w:spacing w:before="9" w:line="285" w:lineRule="exact"/>
              <w:ind w:left="39" w:right="2"/>
              <w:jc w:val="center"/>
              <w:rPr>
                <w:b/>
                <w:sz w:val="26"/>
              </w:rPr>
            </w:pPr>
            <w:proofErr w:type="spellStart"/>
            <w:r>
              <w:rPr>
                <w:b/>
                <w:spacing w:val="-2"/>
                <w:sz w:val="26"/>
              </w:rPr>
              <w:t>Коефіцієнт</w:t>
            </w:r>
            <w:proofErr w:type="spellEnd"/>
            <w:r>
              <w:rPr>
                <w:b/>
                <w:spacing w:val="3"/>
                <w:sz w:val="26"/>
              </w:rPr>
              <w:t xml:space="preserve"> </w:t>
            </w:r>
            <w:proofErr w:type="spellStart"/>
            <w:r>
              <w:rPr>
                <w:b/>
                <w:spacing w:val="-2"/>
                <w:sz w:val="26"/>
              </w:rPr>
              <w:t>переводу</w:t>
            </w:r>
            <w:proofErr w:type="spellEnd"/>
          </w:p>
        </w:tc>
      </w:tr>
      <w:tr w:rsidR="0020190A" w:rsidTr="0020190A">
        <w:trPr>
          <w:trHeight w:val="524"/>
        </w:trPr>
        <w:tc>
          <w:tcPr>
            <w:tcW w:w="3306" w:type="dxa"/>
          </w:tcPr>
          <w:p w:rsidR="0020190A" w:rsidRDefault="0020190A" w:rsidP="00CB3389">
            <w:pPr>
              <w:pStyle w:val="TableParagraph"/>
              <w:spacing w:before="107"/>
              <w:ind w:left="132"/>
              <w:rPr>
                <w:sz w:val="26"/>
              </w:rPr>
            </w:pPr>
            <w:proofErr w:type="spellStart"/>
            <w:r>
              <w:rPr>
                <w:sz w:val="26"/>
              </w:rPr>
              <w:t>Теплова</w:t>
            </w:r>
            <w:proofErr w:type="spellEnd"/>
            <w:r>
              <w:rPr>
                <w:spacing w:val="-11"/>
                <w:sz w:val="26"/>
              </w:rPr>
              <w:t xml:space="preserve"> </w:t>
            </w:r>
            <w:proofErr w:type="spellStart"/>
            <w:r>
              <w:rPr>
                <w:spacing w:val="-2"/>
                <w:sz w:val="26"/>
              </w:rPr>
              <w:t>енергія</w:t>
            </w:r>
            <w:proofErr w:type="spellEnd"/>
          </w:p>
        </w:tc>
        <w:tc>
          <w:tcPr>
            <w:tcW w:w="3305" w:type="dxa"/>
          </w:tcPr>
          <w:p w:rsidR="0020190A" w:rsidRDefault="0020190A" w:rsidP="00CB3389">
            <w:pPr>
              <w:pStyle w:val="TableParagraph"/>
              <w:spacing w:before="107"/>
              <w:ind w:left="39" w:right="2"/>
              <w:jc w:val="center"/>
              <w:rPr>
                <w:sz w:val="26"/>
              </w:rPr>
            </w:pPr>
            <w:r>
              <w:rPr>
                <w:spacing w:val="-2"/>
                <w:sz w:val="26"/>
              </w:rPr>
              <w:t>1,163</w:t>
            </w:r>
          </w:p>
        </w:tc>
        <w:tc>
          <w:tcPr>
            <w:tcW w:w="3305" w:type="dxa"/>
          </w:tcPr>
          <w:p w:rsidR="0020190A" w:rsidRDefault="0020190A" w:rsidP="00CB3389">
            <w:pPr>
              <w:pStyle w:val="TableParagraph"/>
              <w:spacing w:before="107"/>
              <w:ind w:left="39" w:right="3"/>
              <w:jc w:val="center"/>
              <w:rPr>
                <w:sz w:val="26"/>
              </w:rPr>
            </w:pPr>
            <w:proofErr w:type="spellStart"/>
            <w:r>
              <w:rPr>
                <w:sz w:val="26"/>
              </w:rPr>
              <w:t>МВт·год</w:t>
            </w:r>
            <w:proofErr w:type="spellEnd"/>
            <w:r>
              <w:rPr>
                <w:sz w:val="26"/>
              </w:rPr>
              <w:t>/</w:t>
            </w:r>
            <w:r>
              <w:rPr>
                <w:spacing w:val="-9"/>
                <w:sz w:val="26"/>
              </w:rPr>
              <w:t xml:space="preserve"> </w:t>
            </w:r>
            <w:r>
              <w:rPr>
                <w:sz w:val="26"/>
              </w:rPr>
              <w:t>1</w:t>
            </w:r>
            <w:r>
              <w:rPr>
                <w:spacing w:val="-6"/>
                <w:sz w:val="26"/>
              </w:rPr>
              <w:t xml:space="preserve"> </w:t>
            </w:r>
            <w:proofErr w:type="spellStart"/>
            <w:r>
              <w:rPr>
                <w:spacing w:val="-4"/>
                <w:sz w:val="26"/>
              </w:rPr>
              <w:t>Гкал</w:t>
            </w:r>
            <w:proofErr w:type="spellEnd"/>
          </w:p>
        </w:tc>
      </w:tr>
      <w:tr w:rsidR="0020190A" w:rsidTr="0020190A">
        <w:trPr>
          <w:trHeight w:val="316"/>
        </w:trPr>
        <w:tc>
          <w:tcPr>
            <w:tcW w:w="3306" w:type="dxa"/>
          </w:tcPr>
          <w:p w:rsidR="0020190A" w:rsidRDefault="0020190A" w:rsidP="00CB3389">
            <w:pPr>
              <w:pStyle w:val="TableParagraph"/>
              <w:spacing w:before="4" w:line="292" w:lineRule="exact"/>
              <w:ind w:left="132"/>
              <w:rPr>
                <w:sz w:val="26"/>
              </w:rPr>
            </w:pPr>
            <w:proofErr w:type="spellStart"/>
            <w:r>
              <w:rPr>
                <w:spacing w:val="-2"/>
                <w:sz w:val="26"/>
              </w:rPr>
              <w:t>Природний</w:t>
            </w:r>
            <w:proofErr w:type="spellEnd"/>
            <w:r>
              <w:rPr>
                <w:spacing w:val="-1"/>
                <w:sz w:val="26"/>
              </w:rPr>
              <w:t xml:space="preserve"> </w:t>
            </w:r>
            <w:proofErr w:type="spellStart"/>
            <w:r>
              <w:rPr>
                <w:spacing w:val="-5"/>
                <w:sz w:val="26"/>
              </w:rPr>
              <w:t>газ</w:t>
            </w:r>
            <w:proofErr w:type="spellEnd"/>
          </w:p>
        </w:tc>
        <w:tc>
          <w:tcPr>
            <w:tcW w:w="3305" w:type="dxa"/>
          </w:tcPr>
          <w:p w:rsidR="0020190A" w:rsidRDefault="0020190A" w:rsidP="00CB3389">
            <w:pPr>
              <w:pStyle w:val="TableParagraph"/>
              <w:spacing w:before="4" w:line="292" w:lineRule="exact"/>
              <w:ind w:left="39" w:right="2"/>
              <w:jc w:val="center"/>
              <w:rPr>
                <w:sz w:val="26"/>
              </w:rPr>
            </w:pPr>
            <w:r>
              <w:rPr>
                <w:spacing w:val="-2"/>
                <w:sz w:val="26"/>
              </w:rPr>
              <w:t>9,390</w:t>
            </w:r>
          </w:p>
        </w:tc>
        <w:tc>
          <w:tcPr>
            <w:tcW w:w="3305" w:type="dxa"/>
          </w:tcPr>
          <w:p w:rsidR="0020190A" w:rsidRDefault="0020190A" w:rsidP="00CB3389">
            <w:pPr>
              <w:pStyle w:val="TableParagraph"/>
              <w:spacing w:before="4" w:line="292" w:lineRule="exact"/>
              <w:ind w:left="39" w:right="2"/>
              <w:jc w:val="center"/>
              <w:rPr>
                <w:sz w:val="26"/>
              </w:rPr>
            </w:pPr>
            <w:proofErr w:type="spellStart"/>
            <w:r>
              <w:rPr>
                <w:sz w:val="26"/>
              </w:rPr>
              <w:t>МВт·год</w:t>
            </w:r>
            <w:proofErr w:type="spellEnd"/>
            <w:r>
              <w:rPr>
                <w:sz w:val="26"/>
              </w:rPr>
              <w:t>/</w:t>
            </w:r>
            <w:proofErr w:type="spellStart"/>
            <w:r>
              <w:rPr>
                <w:sz w:val="26"/>
              </w:rPr>
              <w:t>тис</w:t>
            </w:r>
            <w:proofErr w:type="spellEnd"/>
            <w:r>
              <w:rPr>
                <w:sz w:val="26"/>
              </w:rPr>
              <w:t>.</w:t>
            </w:r>
            <w:r>
              <w:rPr>
                <w:spacing w:val="-16"/>
                <w:sz w:val="26"/>
              </w:rPr>
              <w:t xml:space="preserve"> </w:t>
            </w:r>
            <w:r>
              <w:rPr>
                <w:spacing w:val="-5"/>
                <w:sz w:val="26"/>
              </w:rPr>
              <w:t>м3</w:t>
            </w:r>
          </w:p>
        </w:tc>
      </w:tr>
      <w:tr w:rsidR="0020190A" w:rsidTr="0020190A">
        <w:trPr>
          <w:trHeight w:val="313"/>
        </w:trPr>
        <w:tc>
          <w:tcPr>
            <w:tcW w:w="3306" w:type="dxa"/>
          </w:tcPr>
          <w:p w:rsidR="0020190A" w:rsidRDefault="0020190A" w:rsidP="00CB3389">
            <w:pPr>
              <w:pStyle w:val="TableParagraph"/>
              <w:spacing w:before="1" w:line="292" w:lineRule="exact"/>
              <w:ind w:left="132"/>
              <w:rPr>
                <w:sz w:val="26"/>
              </w:rPr>
            </w:pPr>
            <w:proofErr w:type="spellStart"/>
            <w:r>
              <w:rPr>
                <w:spacing w:val="-2"/>
                <w:sz w:val="26"/>
              </w:rPr>
              <w:t>Зріджений</w:t>
            </w:r>
            <w:proofErr w:type="spellEnd"/>
            <w:r>
              <w:rPr>
                <w:sz w:val="26"/>
              </w:rPr>
              <w:t xml:space="preserve"> </w:t>
            </w:r>
            <w:proofErr w:type="spellStart"/>
            <w:r>
              <w:rPr>
                <w:spacing w:val="-5"/>
                <w:sz w:val="26"/>
              </w:rPr>
              <w:t>газ</w:t>
            </w:r>
            <w:proofErr w:type="spellEnd"/>
          </w:p>
        </w:tc>
        <w:tc>
          <w:tcPr>
            <w:tcW w:w="3305" w:type="dxa"/>
          </w:tcPr>
          <w:p w:rsidR="0020190A" w:rsidRDefault="0020190A" w:rsidP="00CB3389">
            <w:pPr>
              <w:pStyle w:val="TableParagraph"/>
              <w:spacing w:before="1" w:line="292" w:lineRule="exact"/>
              <w:ind w:left="39" w:right="2"/>
              <w:jc w:val="center"/>
              <w:rPr>
                <w:sz w:val="26"/>
              </w:rPr>
            </w:pPr>
            <w:r>
              <w:rPr>
                <w:spacing w:val="-2"/>
                <w:sz w:val="26"/>
              </w:rPr>
              <w:t>13,100</w:t>
            </w:r>
          </w:p>
        </w:tc>
        <w:tc>
          <w:tcPr>
            <w:tcW w:w="3305" w:type="dxa"/>
          </w:tcPr>
          <w:p w:rsidR="0020190A" w:rsidRDefault="0020190A" w:rsidP="00CB3389">
            <w:pPr>
              <w:pStyle w:val="TableParagraph"/>
              <w:spacing w:before="1" w:line="292" w:lineRule="exact"/>
              <w:ind w:left="39"/>
              <w:jc w:val="center"/>
              <w:rPr>
                <w:sz w:val="26"/>
              </w:rPr>
            </w:pPr>
            <w:proofErr w:type="spellStart"/>
            <w:r>
              <w:rPr>
                <w:sz w:val="26"/>
              </w:rPr>
              <w:t>МВт·год</w:t>
            </w:r>
            <w:proofErr w:type="spellEnd"/>
            <w:r>
              <w:rPr>
                <w:sz w:val="26"/>
              </w:rPr>
              <w:t>/1</w:t>
            </w:r>
            <w:r>
              <w:rPr>
                <w:spacing w:val="-15"/>
                <w:sz w:val="26"/>
              </w:rPr>
              <w:t xml:space="preserve"> </w:t>
            </w:r>
            <w:r>
              <w:rPr>
                <w:spacing w:val="-10"/>
                <w:sz w:val="26"/>
              </w:rPr>
              <w:t>т</w:t>
            </w:r>
          </w:p>
        </w:tc>
      </w:tr>
      <w:tr w:rsidR="0020190A" w:rsidTr="0020190A">
        <w:trPr>
          <w:trHeight w:val="315"/>
        </w:trPr>
        <w:tc>
          <w:tcPr>
            <w:tcW w:w="3306" w:type="dxa"/>
          </w:tcPr>
          <w:p w:rsidR="0020190A" w:rsidRDefault="0020190A" w:rsidP="00CB3389">
            <w:pPr>
              <w:pStyle w:val="TableParagraph"/>
              <w:spacing w:before="4" w:line="292" w:lineRule="exact"/>
              <w:ind w:left="132"/>
              <w:rPr>
                <w:sz w:val="26"/>
              </w:rPr>
            </w:pPr>
            <w:proofErr w:type="spellStart"/>
            <w:r>
              <w:rPr>
                <w:sz w:val="26"/>
              </w:rPr>
              <w:t>Дизельне</w:t>
            </w:r>
            <w:proofErr w:type="spellEnd"/>
            <w:r>
              <w:rPr>
                <w:spacing w:val="-11"/>
                <w:sz w:val="26"/>
              </w:rPr>
              <w:t xml:space="preserve"> </w:t>
            </w:r>
            <w:proofErr w:type="spellStart"/>
            <w:r>
              <w:rPr>
                <w:spacing w:val="-2"/>
                <w:sz w:val="26"/>
              </w:rPr>
              <w:t>паливо</w:t>
            </w:r>
            <w:proofErr w:type="spellEnd"/>
          </w:p>
        </w:tc>
        <w:tc>
          <w:tcPr>
            <w:tcW w:w="3305" w:type="dxa"/>
          </w:tcPr>
          <w:p w:rsidR="0020190A" w:rsidRDefault="0020190A" w:rsidP="00CB3389">
            <w:pPr>
              <w:pStyle w:val="TableParagraph"/>
              <w:spacing w:before="4" w:line="292" w:lineRule="exact"/>
              <w:ind w:left="39" w:right="2"/>
              <w:jc w:val="center"/>
              <w:rPr>
                <w:sz w:val="26"/>
              </w:rPr>
            </w:pPr>
            <w:r>
              <w:rPr>
                <w:spacing w:val="-2"/>
                <w:sz w:val="26"/>
              </w:rPr>
              <w:t>11,900</w:t>
            </w:r>
          </w:p>
        </w:tc>
        <w:tc>
          <w:tcPr>
            <w:tcW w:w="3305" w:type="dxa"/>
          </w:tcPr>
          <w:p w:rsidR="0020190A" w:rsidRDefault="0020190A" w:rsidP="00CB3389">
            <w:pPr>
              <w:pStyle w:val="TableParagraph"/>
              <w:spacing w:before="4" w:line="292" w:lineRule="exact"/>
              <w:ind w:left="39"/>
              <w:jc w:val="center"/>
              <w:rPr>
                <w:sz w:val="26"/>
              </w:rPr>
            </w:pPr>
            <w:proofErr w:type="spellStart"/>
            <w:r>
              <w:rPr>
                <w:sz w:val="26"/>
              </w:rPr>
              <w:t>МВт·год</w:t>
            </w:r>
            <w:proofErr w:type="spellEnd"/>
            <w:r>
              <w:rPr>
                <w:sz w:val="26"/>
              </w:rPr>
              <w:t>/1</w:t>
            </w:r>
            <w:r>
              <w:rPr>
                <w:spacing w:val="-15"/>
                <w:sz w:val="26"/>
              </w:rPr>
              <w:t xml:space="preserve"> </w:t>
            </w:r>
            <w:r>
              <w:rPr>
                <w:spacing w:val="-10"/>
                <w:sz w:val="26"/>
              </w:rPr>
              <w:t>т</w:t>
            </w:r>
          </w:p>
        </w:tc>
      </w:tr>
      <w:tr w:rsidR="0020190A" w:rsidTr="0020190A">
        <w:trPr>
          <w:trHeight w:val="316"/>
        </w:trPr>
        <w:tc>
          <w:tcPr>
            <w:tcW w:w="3306" w:type="dxa"/>
          </w:tcPr>
          <w:p w:rsidR="0020190A" w:rsidRDefault="0020190A" w:rsidP="00CB3389">
            <w:pPr>
              <w:pStyle w:val="TableParagraph"/>
              <w:spacing w:before="1" w:line="294" w:lineRule="exact"/>
              <w:ind w:left="132"/>
              <w:rPr>
                <w:sz w:val="26"/>
              </w:rPr>
            </w:pPr>
            <w:proofErr w:type="spellStart"/>
            <w:r>
              <w:rPr>
                <w:spacing w:val="-2"/>
                <w:sz w:val="26"/>
              </w:rPr>
              <w:t>Бензин</w:t>
            </w:r>
            <w:proofErr w:type="spellEnd"/>
          </w:p>
        </w:tc>
        <w:tc>
          <w:tcPr>
            <w:tcW w:w="3305" w:type="dxa"/>
          </w:tcPr>
          <w:p w:rsidR="0020190A" w:rsidRDefault="0020190A" w:rsidP="00CB3389">
            <w:pPr>
              <w:pStyle w:val="TableParagraph"/>
              <w:spacing w:before="1" w:line="294" w:lineRule="exact"/>
              <w:ind w:left="39" w:right="2"/>
              <w:jc w:val="center"/>
              <w:rPr>
                <w:sz w:val="26"/>
              </w:rPr>
            </w:pPr>
            <w:r>
              <w:rPr>
                <w:spacing w:val="-2"/>
                <w:sz w:val="26"/>
              </w:rPr>
              <w:t>12,300</w:t>
            </w:r>
          </w:p>
        </w:tc>
        <w:tc>
          <w:tcPr>
            <w:tcW w:w="3305" w:type="dxa"/>
          </w:tcPr>
          <w:p w:rsidR="0020190A" w:rsidRDefault="0020190A" w:rsidP="00CB3389">
            <w:pPr>
              <w:pStyle w:val="TableParagraph"/>
              <w:spacing w:before="1" w:line="294" w:lineRule="exact"/>
              <w:ind w:left="39"/>
              <w:jc w:val="center"/>
              <w:rPr>
                <w:sz w:val="26"/>
              </w:rPr>
            </w:pPr>
            <w:proofErr w:type="spellStart"/>
            <w:r>
              <w:rPr>
                <w:sz w:val="26"/>
              </w:rPr>
              <w:t>МВт·год</w:t>
            </w:r>
            <w:proofErr w:type="spellEnd"/>
            <w:r>
              <w:rPr>
                <w:sz w:val="26"/>
              </w:rPr>
              <w:t>/1</w:t>
            </w:r>
            <w:r>
              <w:rPr>
                <w:spacing w:val="-15"/>
                <w:sz w:val="26"/>
              </w:rPr>
              <w:t xml:space="preserve"> </w:t>
            </w:r>
            <w:r>
              <w:rPr>
                <w:spacing w:val="-10"/>
                <w:sz w:val="26"/>
              </w:rPr>
              <w:t>т</w:t>
            </w:r>
          </w:p>
        </w:tc>
      </w:tr>
      <w:tr w:rsidR="0020190A" w:rsidTr="0020190A">
        <w:trPr>
          <w:trHeight w:val="313"/>
        </w:trPr>
        <w:tc>
          <w:tcPr>
            <w:tcW w:w="3306" w:type="dxa"/>
          </w:tcPr>
          <w:p w:rsidR="0020190A" w:rsidRDefault="0020190A" w:rsidP="00CB3389">
            <w:pPr>
              <w:pStyle w:val="TableParagraph"/>
              <w:spacing w:before="1" w:line="292" w:lineRule="exact"/>
              <w:ind w:left="132"/>
              <w:rPr>
                <w:sz w:val="26"/>
              </w:rPr>
            </w:pPr>
            <w:proofErr w:type="spellStart"/>
            <w:r>
              <w:rPr>
                <w:spacing w:val="-2"/>
                <w:sz w:val="26"/>
              </w:rPr>
              <w:t>Вугілля</w:t>
            </w:r>
            <w:proofErr w:type="spellEnd"/>
          </w:p>
        </w:tc>
        <w:tc>
          <w:tcPr>
            <w:tcW w:w="3305" w:type="dxa"/>
          </w:tcPr>
          <w:p w:rsidR="0020190A" w:rsidRDefault="0020190A" w:rsidP="00CB3389">
            <w:pPr>
              <w:pStyle w:val="TableParagraph"/>
              <w:spacing w:before="1" w:line="292" w:lineRule="exact"/>
              <w:ind w:left="39" w:right="2"/>
              <w:jc w:val="center"/>
              <w:rPr>
                <w:sz w:val="26"/>
              </w:rPr>
            </w:pPr>
            <w:r>
              <w:rPr>
                <w:spacing w:val="-2"/>
                <w:sz w:val="26"/>
              </w:rPr>
              <w:t>7,200</w:t>
            </w:r>
          </w:p>
        </w:tc>
        <w:tc>
          <w:tcPr>
            <w:tcW w:w="3305" w:type="dxa"/>
          </w:tcPr>
          <w:p w:rsidR="0020190A" w:rsidRDefault="0020190A" w:rsidP="00CB3389">
            <w:pPr>
              <w:pStyle w:val="TableParagraph"/>
              <w:spacing w:before="1" w:line="292" w:lineRule="exact"/>
              <w:ind w:left="39" w:right="4"/>
              <w:jc w:val="center"/>
              <w:rPr>
                <w:sz w:val="26"/>
              </w:rPr>
            </w:pPr>
            <w:proofErr w:type="spellStart"/>
            <w:r>
              <w:rPr>
                <w:spacing w:val="-2"/>
                <w:sz w:val="26"/>
              </w:rPr>
              <w:t>МВт·год</w:t>
            </w:r>
            <w:proofErr w:type="spellEnd"/>
            <w:r>
              <w:rPr>
                <w:spacing w:val="-2"/>
                <w:sz w:val="26"/>
              </w:rPr>
              <w:t>/т</w:t>
            </w:r>
          </w:p>
        </w:tc>
      </w:tr>
      <w:tr w:rsidR="0020190A" w:rsidTr="0020190A">
        <w:trPr>
          <w:trHeight w:val="315"/>
        </w:trPr>
        <w:tc>
          <w:tcPr>
            <w:tcW w:w="3306" w:type="dxa"/>
          </w:tcPr>
          <w:p w:rsidR="0020190A" w:rsidRDefault="0020190A" w:rsidP="00CB3389">
            <w:pPr>
              <w:pStyle w:val="TableParagraph"/>
              <w:spacing w:before="11" w:line="285" w:lineRule="exact"/>
              <w:ind w:left="132"/>
              <w:rPr>
                <w:sz w:val="26"/>
              </w:rPr>
            </w:pPr>
            <w:proofErr w:type="spellStart"/>
            <w:r>
              <w:rPr>
                <w:spacing w:val="-2"/>
                <w:sz w:val="26"/>
              </w:rPr>
              <w:t>Мазут</w:t>
            </w:r>
            <w:proofErr w:type="spellEnd"/>
          </w:p>
        </w:tc>
        <w:tc>
          <w:tcPr>
            <w:tcW w:w="3305" w:type="dxa"/>
          </w:tcPr>
          <w:p w:rsidR="0020190A" w:rsidRDefault="0020190A" w:rsidP="00CB3389">
            <w:pPr>
              <w:pStyle w:val="TableParagraph"/>
              <w:spacing w:before="1" w:line="294" w:lineRule="exact"/>
              <w:ind w:left="39" w:right="2"/>
              <w:jc w:val="center"/>
              <w:rPr>
                <w:sz w:val="26"/>
              </w:rPr>
            </w:pPr>
            <w:r>
              <w:rPr>
                <w:spacing w:val="-2"/>
                <w:sz w:val="26"/>
              </w:rPr>
              <w:t>11,200</w:t>
            </w:r>
          </w:p>
        </w:tc>
        <w:tc>
          <w:tcPr>
            <w:tcW w:w="3305" w:type="dxa"/>
          </w:tcPr>
          <w:p w:rsidR="0020190A" w:rsidRDefault="0020190A" w:rsidP="00CB3389">
            <w:pPr>
              <w:pStyle w:val="TableParagraph"/>
              <w:spacing w:before="1" w:line="294" w:lineRule="exact"/>
              <w:ind w:left="39" w:right="4"/>
              <w:jc w:val="center"/>
              <w:rPr>
                <w:sz w:val="26"/>
              </w:rPr>
            </w:pPr>
            <w:proofErr w:type="spellStart"/>
            <w:r>
              <w:rPr>
                <w:spacing w:val="-2"/>
                <w:sz w:val="26"/>
              </w:rPr>
              <w:t>МВт·год</w:t>
            </w:r>
            <w:proofErr w:type="spellEnd"/>
            <w:r>
              <w:rPr>
                <w:spacing w:val="-2"/>
                <w:sz w:val="26"/>
              </w:rPr>
              <w:t>/т</w:t>
            </w:r>
          </w:p>
        </w:tc>
      </w:tr>
      <w:tr w:rsidR="0020190A" w:rsidTr="0020190A">
        <w:trPr>
          <w:trHeight w:val="314"/>
        </w:trPr>
        <w:tc>
          <w:tcPr>
            <w:tcW w:w="3306" w:type="dxa"/>
          </w:tcPr>
          <w:p w:rsidR="0020190A" w:rsidRDefault="0020190A" w:rsidP="00CB3389">
            <w:pPr>
              <w:pStyle w:val="TableParagraph"/>
              <w:spacing w:before="9" w:line="285" w:lineRule="exact"/>
              <w:ind w:left="132"/>
              <w:rPr>
                <w:sz w:val="26"/>
              </w:rPr>
            </w:pPr>
            <w:proofErr w:type="spellStart"/>
            <w:r>
              <w:rPr>
                <w:spacing w:val="-2"/>
                <w:sz w:val="26"/>
              </w:rPr>
              <w:t>Біопаливо</w:t>
            </w:r>
            <w:proofErr w:type="spellEnd"/>
          </w:p>
        </w:tc>
        <w:tc>
          <w:tcPr>
            <w:tcW w:w="3305" w:type="dxa"/>
          </w:tcPr>
          <w:p w:rsidR="0020190A" w:rsidRDefault="0020190A" w:rsidP="00CB3389">
            <w:pPr>
              <w:pStyle w:val="TableParagraph"/>
              <w:spacing w:before="2" w:line="292" w:lineRule="exact"/>
              <w:ind w:left="39" w:right="2"/>
              <w:jc w:val="center"/>
              <w:rPr>
                <w:sz w:val="26"/>
              </w:rPr>
            </w:pPr>
            <w:r>
              <w:rPr>
                <w:spacing w:val="-2"/>
                <w:sz w:val="26"/>
              </w:rPr>
              <w:t>4,582</w:t>
            </w:r>
          </w:p>
        </w:tc>
        <w:tc>
          <w:tcPr>
            <w:tcW w:w="3305" w:type="dxa"/>
          </w:tcPr>
          <w:p w:rsidR="0020190A" w:rsidRDefault="0020190A" w:rsidP="00CB3389">
            <w:pPr>
              <w:pStyle w:val="TableParagraph"/>
              <w:spacing w:before="2" w:line="292" w:lineRule="exact"/>
              <w:ind w:left="39" w:right="4"/>
              <w:jc w:val="center"/>
              <w:rPr>
                <w:sz w:val="26"/>
              </w:rPr>
            </w:pPr>
            <w:proofErr w:type="spellStart"/>
            <w:r>
              <w:rPr>
                <w:spacing w:val="-2"/>
                <w:sz w:val="26"/>
              </w:rPr>
              <w:t>МВт·год</w:t>
            </w:r>
            <w:proofErr w:type="spellEnd"/>
            <w:r>
              <w:rPr>
                <w:spacing w:val="-2"/>
                <w:sz w:val="26"/>
              </w:rPr>
              <w:t>/т</w:t>
            </w:r>
          </w:p>
        </w:tc>
      </w:tr>
      <w:tr w:rsidR="0020190A" w:rsidTr="0020190A">
        <w:trPr>
          <w:trHeight w:val="316"/>
        </w:trPr>
        <w:tc>
          <w:tcPr>
            <w:tcW w:w="3306" w:type="dxa"/>
          </w:tcPr>
          <w:p w:rsidR="0020190A" w:rsidRDefault="0020190A" w:rsidP="00CB3389">
            <w:pPr>
              <w:pStyle w:val="TableParagraph"/>
              <w:rPr>
                <w:sz w:val="24"/>
              </w:rPr>
            </w:pPr>
          </w:p>
        </w:tc>
        <w:tc>
          <w:tcPr>
            <w:tcW w:w="3305" w:type="dxa"/>
          </w:tcPr>
          <w:p w:rsidR="0020190A" w:rsidRDefault="0020190A" w:rsidP="00CB3389">
            <w:pPr>
              <w:pStyle w:val="TableParagraph"/>
              <w:rPr>
                <w:sz w:val="24"/>
              </w:rPr>
            </w:pPr>
          </w:p>
        </w:tc>
        <w:tc>
          <w:tcPr>
            <w:tcW w:w="3305" w:type="dxa"/>
          </w:tcPr>
          <w:p w:rsidR="0020190A" w:rsidRDefault="0020190A" w:rsidP="00CB3389">
            <w:pPr>
              <w:pStyle w:val="TableParagraph"/>
              <w:rPr>
                <w:sz w:val="24"/>
              </w:rPr>
            </w:pPr>
          </w:p>
        </w:tc>
      </w:tr>
      <w:tr w:rsidR="0020190A" w:rsidTr="0020190A">
        <w:trPr>
          <w:trHeight w:val="315"/>
        </w:trPr>
        <w:tc>
          <w:tcPr>
            <w:tcW w:w="3306" w:type="dxa"/>
          </w:tcPr>
          <w:p w:rsidR="0020190A" w:rsidRDefault="0020190A" w:rsidP="00CB3389">
            <w:pPr>
              <w:pStyle w:val="TableParagraph"/>
              <w:spacing w:before="11" w:line="285" w:lineRule="exact"/>
              <w:ind w:left="132"/>
              <w:rPr>
                <w:sz w:val="26"/>
              </w:rPr>
            </w:pPr>
            <w:proofErr w:type="spellStart"/>
            <w:r>
              <w:rPr>
                <w:spacing w:val="-2"/>
                <w:sz w:val="26"/>
              </w:rPr>
              <w:t>Дрова</w:t>
            </w:r>
            <w:proofErr w:type="spellEnd"/>
          </w:p>
        </w:tc>
        <w:tc>
          <w:tcPr>
            <w:tcW w:w="3305" w:type="dxa"/>
          </w:tcPr>
          <w:p w:rsidR="0020190A" w:rsidRDefault="0020190A" w:rsidP="00CB3389">
            <w:pPr>
              <w:pStyle w:val="TableParagraph"/>
              <w:spacing w:before="1" w:line="294" w:lineRule="exact"/>
              <w:ind w:left="39" w:right="2"/>
              <w:jc w:val="center"/>
              <w:rPr>
                <w:sz w:val="26"/>
              </w:rPr>
            </w:pPr>
            <w:r>
              <w:rPr>
                <w:spacing w:val="-2"/>
                <w:sz w:val="26"/>
              </w:rPr>
              <w:t>0,265</w:t>
            </w:r>
          </w:p>
        </w:tc>
        <w:tc>
          <w:tcPr>
            <w:tcW w:w="3305" w:type="dxa"/>
          </w:tcPr>
          <w:p w:rsidR="0020190A" w:rsidRDefault="0020190A" w:rsidP="00CB3389">
            <w:pPr>
              <w:pStyle w:val="TableParagraph"/>
              <w:spacing w:before="1" w:line="294" w:lineRule="exact"/>
              <w:ind w:left="39" w:right="5"/>
              <w:jc w:val="center"/>
              <w:rPr>
                <w:sz w:val="26"/>
              </w:rPr>
            </w:pPr>
            <w:proofErr w:type="spellStart"/>
            <w:r>
              <w:rPr>
                <w:sz w:val="26"/>
              </w:rPr>
              <w:t>Т.у.п</w:t>
            </w:r>
            <w:proofErr w:type="spellEnd"/>
            <w:r>
              <w:rPr>
                <w:sz w:val="26"/>
              </w:rPr>
              <w:t>/1</w:t>
            </w:r>
            <w:r>
              <w:rPr>
                <w:spacing w:val="-10"/>
                <w:sz w:val="26"/>
              </w:rPr>
              <w:t xml:space="preserve"> </w:t>
            </w:r>
            <w:r>
              <w:rPr>
                <w:spacing w:val="-5"/>
                <w:sz w:val="26"/>
              </w:rPr>
              <w:t>м3</w:t>
            </w:r>
          </w:p>
        </w:tc>
      </w:tr>
    </w:tbl>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E16085" w:rsidRDefault="00E160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A741E5" w:rsidRDefault="00A741E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A741E5" w:rsidRDefault="00A741E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267C85" w:rsidRPr="00267C85" w:rsidRDefault="00A741E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Pr>
          <w:rFonts w:ascii="Times New Roman" w:eastAsia="Times New Roman" w:hAnsi="Times New Roman" w:cs="Times New Roman"/>
          <w:b/>
          <w:bCs/>
          <w:kern w:val="36"/>
          <w:sz w:val="28"/>
          <w:szCs w:val="28"/>
          <w:lang w:eastAsia="uk-UA"/>
        </w:rPr>
        <w:lastRenderedPageBreak/>
        <w:t>Додаток 3.</w:t>
      </w:r>
      <w:r w:rsidR="00267C85" w:rsidRPr="00267C85">
        <w:rPr>
          <w:rFonts w:ascii="Times New Roman" w:eastAsia="Times New Roman" w:hAnsi="Times New Roman" w:cs="Times New Roman"/>
          <w:b/>
          <w:bCs/>
          <w:kern w:val="36"/>
          <w:sz w:val="28"/>
          <w:szCs w:val="28"/>
          <w:lang w:eastAsia="uk-UA"/>
        </w:rPr>
        <w:t xml:space="preserve"> Базове споживання енергії, цілі сталого енергетичного розвитку</w:t>
      </w:r>
    </w:p>
    <w:tbl>
      <w:tblPr>
        <w:tblW w:w="977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662"/>
        <w:gridCol w:w="1883"/>
        <w:gridCol w:w="995"/>
        <w:gridCol w:w="1543"/>
        <w:gridCol w:w="992"/>
      </w:tblGrid>
      <w:tr w:rsidR="00267C85" w:rsidRPr="00267C85" w:rsidTr="0019311F">
        <w:trPr>
          <w:trHeight w:val="297"/>
        </w:trPr>
        <w:tc>
          <w:tcPr>
            <w:tcW w:w="2696" w:type="dxa"/>
            <w:vMerge w:val="restart"/>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Назва сектора</w:t>
            </w:r>
          </w:p>
        </w:tc>
        <w:tc>
          <w:tcPr>
            <w:tcW w:w="1662" w:type="dxa"/>
            <w:vMerge w:val="restart"/>
          </w:tcPr>
          <w:p w:rsidR="00267C85" w:rsidRPr="00267C85" w:rsidRDefault="00E160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2024</w:t>
            </w: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Рік</w:t>
            </w:r>
          </w:p>
        </w:tc>
        <w:tc>
          <w:tcPr>
            <w:tcW w:w="5413" w:type="dxa"/>
            <w:gridSpan w:val="4"/>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Цілі сталого енергетичного розвитку</w:t>
            </w:r>
          </w:p>
        </w:tc>
      </w:tr>
      <w:tr w:rsidR="00267C85" w:rsidRPr="00267C85" w:rsidTr="0019311F">
        <w:trPr>
          <w:trHeight w:val="299"/>
        </w:trPr>
        <w:tc>
          <w:tcPr>
            <w:tcW w:w="2696" w:type="dxa"/>
            <w:vMerge/>
            <w:tcBorders>
              <w:top w:val="nil"/>
            </w:tcBorders>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662" w:type="dxa"/>
            <w:vMerge/>
            <w:tcBorders>
              <w:top w:val="nil"/>
            </w:tcBorders>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5413" w:type="dxa"/>
            <w:gridSpan w:val="4"/>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2030</w:t>
            </w:r>
          </w:p>
        </w:tc>
      </w:tr>
      <w:tr w:rsidR="00267C85" w:rsidRPr="00267C85" w:rsidTr="0019311F">
        <w:trPr>
          <w:trHeight w:val="897"/>
        </w:trPr>
        <w:tc>
          <w:tcPr>
            <w:tcW w:w="2696" w:type="dxa"/>
            <w:vMerge/>
            <w:tcBorders>
              <w:top w:val="nil"/>
            </w:tcBorders>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Базове споживання</w:t>
            </w: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енергії</w:t>
            </w:r>
          </w:p>
        </w:tc>
        <w:tc>
          <w:tcPr>
            <w:tcW w:w="2878" w:type="dxa"/>
            <w:gridSpan w:val="2"/>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Підвищення</w:t>
            </w: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енергоефективності</w:t>
            </w:r>
          </w:p>
        </w:tc>
        <w:tc>
          <w:tcPr>
            <w:tcW w:w="2535" w:type="dxa"/>
            <w:gridSpan w:val="2"/>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Розвиток ВДЕ</w:t>
            </w:r>
          </w:p>
        </w:tc>
      </w:tr>
      <w:tr w:rsidR="00267C85" w:rsidRPr="00267C85" w:rsidTr="0019311F">
        <w:trPr>
          <w:trHeight w:val="604"/>
        </w:trPr>
        <w:tc>
          <w:tcPr>
            <w:tcW w:w="2696" w:type="dxa"/>
            <w:vMerge/>
            <w:tcBorders>
              <w:top w:val="nil"/>
            </w:tcBorders>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r w:rsidRPr="00267C85">
              <w:rPr>
                <w:rFonts w:ascii="Cambria Math" w:eastAsia="Times New Roman" w:hAnsi="Cambria Math" w:cs="Cambria Math"/>
                <w:bCs/>
                <w:kern w:val="36"/>
                <w:sz w:val="28"/>
                <w:szCs w:val="28"/>
                <w:lang w:eastAsia="uk-UA"/>
              </w:rPr>
              <w:t>⋅</w:t>
            </w:r>
            <w:r w:rsidRPr="00267C85">
              <w:rPr>
                <w:rFonts w:ascii="Times New Roman" w:eastAsia="Times New Roman" w:hAnsi="Times New Roman" w:cs="Times New Roman"/>
                <w:bCs/>
                <w:kern w:val="36"/>
                <w:sz w:val="28"/>
                <w:szCs w:val="28"/>
                <w:lang w:eastAsia="uk-UA"/>
              </w:rPr>
              <w:t>год</w:t>
            </w:r>
            <w:proofErr w:type="spellEnd"/>
            <w:r w:rsidRPr="00267C85">
              <w:rPr>
                <w:rFonts w:ascii="Times New Roman" w:eastAsia="Times New Roman" w:hAnsi="Times New Roman" w:cs="Times New Roman"/>
                <w:bCs/>
                <w:kern w:val="36"/>
                <w:sz w:val="28"/>
                <w:szCs w:val="28"/>
                <w:lang w:eastAsia="uk-UA"/>
              </w:rPr>
              <w:t>/ Рік</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r w:rsidRPr="00267C85">
              <w:rPr>
                <w:rFonts w:ascii="Cambria Math" w:eastAsia="Times New Roman" w:hAnsi="Cambria Math" w:cs="Cambria Math"/>
                <w:bCs/>
                <w:kern w:val="36"/>
                <w:sz w:val="28"/>
                <w:szCs w:val="28"/>
                <w:lang w:eastAsia="uk-UA"/>
              </w:rPr>
              <w:t>⋅</w:t>
            </w:r>
            <w:r w:rsidRPr="00267C85">
              <w:rPr>
                <w:rFonts w:ascii="Times New Roman" w:eastAsia="Times New Roman" w:hAnsi="Times New Roman" w:cs="Times New Roman"/>
                <w:bCs/>
                <w:kern w:val="36"/>
                <w:sz w:val="28"/>
                <w:szCs w:val="28"/>
                <w:lang w:eastAsia="uk-UA"/>
              </w:rPr>
              <w:t>год</w:t>
            </w:r>
            <w:proofErr w:type="spellEnd"/>
            <w:r w:rsidRPr="00267C85">
              <w:rPr>
                <w:rFonts w:ascii="Times New Roman" w:eastAsia="Times New Roman" w:hAnsi="Times New Roman" w:cs="Times New Roman"/>
                <w:bCs/>
                <w:kern w:val="36"/>
                <w:sz w:val="28"/>
                <w:szCs w:val="28"/>
                <w:lang w:eastAsia="uk-UA"/>
              </w:rPr>
              <w:t>/ рік</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r w:rsidRPr="00267C85">
              <w:rPr>
                <w:rFonts w:ascii="Cambria Math" w:eastAsia="Times New Roman" w:hAnsi="Cambria Math" w:cs="Cambria Math"/>
                <w:bCs/>
                <w:kern w:val="36"/>
                <w:sz w:val="28"/>
                <w:szCs w:val="28"/>
                <w:lang w:eastAsia="uk-UA"/>
              </w:rPr>
              <w:t>⋅</w:t>
            </w:r>
            <w:r w:rsidRPr="00267C85">
              <w:rPr>
                <w:rFonts w:ascii="Times New Roman" w:eastAsia="Times New Roman" w:hAnsi="Times New Roman" w:cs="Times New Roman"/>
                <w:bCs/>
                <w:kern w:val="36"/>
                <w:sz w:val="28"/>
                <w:szCs w:val="28"/>
                <w:lang w:eastAsia="uk-UA"/>
              </w:rPr>
              <w:t>год</w:t>
            </w:r>
            <w:proofErr w:type="spellEnd"/>
            <w:r w:rsidRPr="00267C85">
              <w:rPr>
                <w:rFonts w:ascii="Times New Roman" w:eastAsia="Times New Roman" w:hAnsi="Times New Roman" w:cs="Times New Roman"/>
                <w:bCs/>
                <w:kern w:val="36"/>
                <w:sz w:val="28"/>
                <w:szCs w:val="28"/>
                <w:lang w:eastAsia="uk-UA"/>
              </w:rPr>
              <w:t>/ рік</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w:t>
            </w:r>
          </w:p>
        </w:tc>
      </w:tr>
      <w:tr w:rsidR="00267C85" w:rsidRPr="00267C85" w:rsidTr="0019311F">
        <w:trPr>
          <w:trHeight w:val="597"/>
        </w:trPr>
        <w:tc>
          <w:tcPr>
            <w:tcW w:w="2696"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Бюджет іншого рівня</w:t>
            </w:r>
          </w:p>
        </w:tc>
        <w:tc>
          <w:tcPr>
            <w:tcW w:w="1662" w:type="dxa"/>
          </w:tcPr>
          <w:p w:rsidR="00267C85" w:rsidRPr="00267C85" w:rsidRDefault="00E160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0,0</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0%</w:t>
            </w:r>
          </w:p>
        </w:tc>
      </w:tr>
      <w:tr w:rsidR="00267C85" w:rsidRPr="00267C85" w:rsidTr="0019311F">
        <w:trPr>
          <w:trHeight w:val="296"/>
        </w:trPr>
        <w:tc>
          <w:tcPr>
            <w:tcW w:w="2696"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Місцевий бюджет</w:t>
            </w: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7219,6</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1328,1</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18%</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152,5</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2%</w:t>
            </w:r>
          </w:p>
        </w:tc>
      </w:tr>
      <w:tr w:rsidR="00267C85" w:rsidRPr="00267C85" w:rsidTr="0019311F">
        <w:trPr>
          <w:trHeight w:val="297"/>
        </w:trPr>
        <w:tc>
          <w:tcPr>
            <w:tcW w:w="2696" w:type="dxa"/>
          </w:tcPr>
          <w:p w:rsidR="00267C85" w:rsidRPr="00267C85" w:rsidRDefault="00267C85" w:rsidP="00B34859">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К</w:t>
            </w:r>
            <w:r w:rsidR="00B34859">
              <w:rPr>
                <w:rFonts w:ascii="Times New Roman" w:eastAsia="Times New Roman" w:hAnsi="Times New Roman" w:cs="Times New Roman"/>
                <w:bCs/>
                <w:kern w:val="36"/>
                <w:sz w:val="28"/>
                <w:szCs w:val="28"/>
                <w:lang w:eastAsia="uk-UA"/>
              </w:rPr>
              <w:t>омунальні будівлі</w:t>
            </w: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329</w:t>
            </w:r>
            <w:r w:rsidRPr="00267C85">
              <w:rPr>
                <w:rFonts w:ascii="Times New Roman" w:eastAsia="Times New Roman" w:hAnsi="Times New Roman" w:cs="Times New Roman"/>
                <w:bCs/>
                <w:kern w:val="36"/>
                <w:sz w:val="28"/>
                <w:szCs w:val="28"/>
                <w:lang w:eastAsia="uk-UA"/>
              </w:rPr>
              <w:t>,1</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7</w:t>
            </w:r>
            <w:r w:rsidRPr="00267C85">
              <w:rPr>
                <w:rFonts w:ascii="Times New Roman" w:eastAsia="Times New Roman" w:hAnsi="Times New Roman" w:cs="Times New Roman"/>
                <w:bCs/>
                <w:kern w:val="36"/>
                <w:sz w:val="28"/>
                <w:szCs w:val="28"/>
                <w:lang w:eastAsia="uk-UA"/>
              </w:rPr>
              <w:t>2,9</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21%</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50,0</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11%</w:t>
            </w:r>
          </w:p>
        </w:tc>
      </w:tr>
      <w:tr w:rsidR="00267C85" w:rsidRPr="00267C85" w:rsidTr="0019311F">
        <w:trPr>
          <w:trHeight w:val="597"/>
        </w:trPr>
        <w:tc>
          <w:tcPr>
            <w:tcW w:w="2696" w:type="dxa"/>
          </w:tcPr>
          <w:p w:rsidR="00267C85" w:rsidRPr="00267C85" w:rsidRDefault="00267C85" w:rsidP="00B34859">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 xml:space="preserve">Водопостачання </w:t>
            </w:r>
          </w:p>
        </w:tc>
        <w:tc>
          <w:tcPr>
            <w:tcW w:w="1662" w:type="dxa"/>
          </w:tcPr>
          <w:p w:rsidR="00267C85" w:rsidRPr="00267C85" w:rsidRDefault="00E16085" w:rsidP="00E160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33</w:t>
            </w:r>
            <w:r w:rsidR="00267C85" w:rsidRPr="00267C85">
              <w:rPr>
                <w:rFonts w:ascii="Times New Roman" w:eastAsia="Times New Roman" w:hAnsi="Times New Roman" w:cs="Times New Roman"/>
                <w:bCs/>
                <w:kern w:val="36"/>
                <w:sz w:val="28"/>
                <w:szCs w:val="28"/>
                <w:lang w:eastAsia="uk-UA"/>
              </w:rPr>
              <w:t>,</w:t>
            </w:r>
            <w:r>
              <w:rPr>
                <w:rFonts w:ascii="Times New Roman" w:eastAsia="Times New Roman" w:hAnsi="Times New Roman" w:cs="Times New Roman"/>
                <w:bCs/>
                <w:kern w:val="36"/>
                <w:sz w:val="28"/>
                <w:szCs w:val="28"/>
                <w:lang w:eastAsia="uk-UA"/>
              </w:rPr>
              <w:t>6</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110,0</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40%</w:t>
            </w:r>
          </w:p>
        </w:tc>
      </w:tr>
      <w:tr w:rsidR="00267C85" w:rsidRPr="00267C85" w:rsidTr="0019311F">
        <w:trPr>
          <w:trHeight w:val="299"/>
        </w:trPr>
        <w:tc>
          <w:tcPr>
            <w:tcW w:w="2696"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Вуличне освітлення</w:t>
            </w:r>
          </w:p>
        </w:tc>
        <w:tc>
          <w:tcPr>
            <w:tcW w:w="1662" w:type="dxa"/>
          </w:tcPr>
          <w:p w:rsidR="00267C85" w:rsidRPr="00267C85" w:rsidRDefault="00E160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0</w:t>
            </w:r>
            <w:r w:rsidR="00267C85" w:rsidRPr="00267C85">
              <w:rPr>
                <w:rFonts w:ascii="Times New Roman" w:eastAsia="Times New Roman" w:hAnsi="Times New Roman" w:cs="Times New Roman"/>
                <w:bCs/>
                <w:kern w:val="36"/>
                <w:sz w:val="28"/>
                <w:szCs w:val="28"/>
                <w:lang w:eastAsia="uk-UA"/>
              </w:rPr>
              <w:t>,</w:t>
            </w:r>
            <w:r>
              <w:rPr>
                <w:rFonts w:ascii="Times New Roman" w:eastAsia="Times New Roman" w:hAnsi="Times New Roman" w:cs="Times New Roman"/>
                <w:bCs/>
                <w:kern w:val="36"/>
                <w:sz w:val="28"/>
                <w:szCs w:val="28"/>
                <w:lang w:eastAsia="uk-UA"/>
              </w:rPr>
              <w:t>1</w:t>
            </w:r>
            <w:r w:rsidR="00267C85" w:rsidRPr="00267C85">
              <w:rPr>
                <w:rFonts w:ascii="Times New Roman" w:eastAsia="Times New Roman" w:hAnsi="Times New Roman" w:cs="Times New Roman"/>
                <w:bCs/>
                <w:kern w:val="36"/>
                <w:sz w:val="28"/>
                <w:szCs w:val="28"/>
                <w:lang w:eastAsia="uk-UA"/>
              </w:rPr>
              <w:t>4</w:t>
            </w:r>
            <w:r>
              <w:rPr>
                <w:rFonts w:ascii="Times New Roman" w:eastAsia="Times New Roman" w:hAnsi="Times New Roman" w:cs="Times New Roman"/>
                <w:bCs/>
                <w:kern w:val="36"/>
                <w:sz w:val="28"/>
                <w:szCs w:val="28"/>
                <w:lang w:eastAsia="uk-UA"/>
              </w:rPr>
              <w:t>7</w:t>
            </w:r>
          </w:p>
        </w:tc>
        <w:tc>
          <w:tcPr>
            <w:tcW w:w="1883" w:type="dxa"/>
          </w:tcPr>
          <w:p w:rsidR="00267C85" w:rsidRPr="00267C85" w:rsidRDefault="00E160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0</w:t>
            </w:r>
            <w:r w:rsidR="00267C85" w:rsidRPr="00267C85">
              <w:rPr>
                <w:rFonts w:ascii="Times New Roman" w:eastAsia="Times New Roman" w:hAnsi="Times New Roman" w:cs="Times New Roman"/>
                <w:bCs/>
                <w:kern w:val="36"/>
                <w:sz w:val="28"/>
                <w:szCs w:val="28"/>
                <w:lang w:eastAsia="uk-UA"/>
              </w:rPr>
              <w:t>,</w:t>
            </w:r>
            <w:r>
              <w:rPr>
                <w:rFonts w:ascii="Times New Roman" w:eastAsia="Times New Roman" w:hAnsi="Times New Roman" w:cs="Times New Roman"/>
                <w:bCs/>
                <w:kern w:val="36"/>
                <w:sz w:val="28"/>
                <w:szCs w:val="28"/>
                <w:lang w:eastAsia="uk-UA"/>
              </w:rPr>
              <w:t>0</w:t>
            </w:r>
            <w:r w:rsidR="00267C85" w:rsidRPr="00267C85">
              <w:rPr>
                <w:rFonts w:ascii="Times New Roman" w:eastAsia="Times New Roman" w:hAnsi="Times New Roman" w:cs="Times New Roman"/>
                <w:bCs/>
                <w:kern w:val="36"/>
                <w:sz w:val="28"/>
                <w:szCs w:val="28"/>
                <w:lang w:eastAsia="uk-UA"/>
              </w:rPr>
              <w:t>4</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16%</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0%</w:t>
            </w:r>
          </w:p>
        </w:tc>
      </w:tr>
      <w:tr w:rsidR="00267C85" w:rsidRPr="00267C85" w:rsidTr="0019311F">
        <w:trPr>
          <w:trHeight w:val="297"/>
        </w:trPr>
        <w:tc>
          <w:tcPr>
            <w:tcW w:w="2696" w:type="dxa"/>
          </w:tcPr>
          <w:p w:rsidR="00267C85" w:rsidRPr="00267C85" w:rsidRDefault="00E160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ТПВ</w:t>
            </w: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0%</w:t>
            </w:r>
          </w:p>
        </w:tc>
      </w:tr>
      <w:tr w:rsidR="00267C85" w:rsidRPr="00267C85" w:rsidTr="0019311F">
        <w:trPr>
          <w:trHeight w:val="299"/>
        </w:trPr>
        <w:tc>
          <w:tcPr>
            <w:tcW w:w="2696"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Теплопостачання</w:t>
            </w: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730,3</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0%</w:t>
            </w:r>
          </w:p>
        </w:tc>
      </w:tr>
      <w:tr w:rsidR="00267C85" w:rsidRPr="00267C85" w:rsidTr="0019311F">
        <w:trPr>
          <w:trHeight w:val="299"/>
        </w:trPr>
        <w:tc>
          <w:tcPr>
            <w:tcW w:w="2696"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tc>
      </w:tr>
      <w:tr w:rsidR="00267C85" w:rsidRPr="00267C85" w:rsidTr="0019311F">
        <w:trPr>
          <w:trHeight w:val="897"/>
        </w:trPr>
        <w:tc>
          <w:tcPr>
            <w:tcW w:w="2696"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Будівлі</w:t>
            </w: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одноквартирні</w:t>
            </w: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(домоволодіння)</w:t>
            </w: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E160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6952,2</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E160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105,2</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67C85" w:rsidRPr="00267C85" w:rsidRDefault="00267C85" w:rsidP="00E160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75,0</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1%</w:t>
            </w:r>
          </w:p>
        </w:tc>
      </w:tr>
      <w:tr w:rsidR="00267C85" w:rsidRPr="00267C85" w:rsidTr="0019311F">
        <w:trPr>
          <w:trHeight w:val="297"/>
        </w:trPr>
        <w:tc>
          <w:tcPr>
            <w:tcW w:w="2696"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Інше</w:t>
            </w: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529,6</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0%</w:t>
            </w:r>
          </w:p>
        </w:tc>
      </w:tr>
      <w:tr w:rsidR="00267C85" w:rsidRPr="00267C85" w:rsidTr="0019311F">
        <w:trPr>
          <w:trHeight w:val="299"/>
        </w:trPr>
        <w:tc>
          <w:tcPr>
            <w:tcW w:w="2696"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Втрати</w:t>
            </w:r>
          </w:p>
        </w:tc>
        <w:tc>
          <w:tcPr>
            <w:tcW w:w="166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54,1</w:t>
            </w:r>
          </w:p>
        </w:tc>
        <w:tc>
          <w:tcPr>
            <w:tcW w:w="188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5,4</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w:t>
            </w:r>
          </w:p>
        </w:tc>
        <w:tc>
          <w:tcPr>
            <w:tcW w:w="1543"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0%</w:t>
            </w:r>
          </w:p>
        </w:tc>
      </w:tr>
      <w:tr w:rsidR="00267C85" w:rsidRPr="00267C85" w:rsidTr="0019311F">
        <w:trPr>
          <w:trHeight w:val="299"/>
        </w:trPr>
        <w:tc>
          <w:tcPr>
            <w:tcW w:w="2696"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ЗАГАЛОМ</w:t>
            </w:r>
          </w:p>
        </w:tc>
        <w:tc>
          <w:tcPr>
            <w:tcW w:w="1662" w:type="dxa"/>
          </w:tcPr>
          <w:p w:rsidR="00267C85" w:rsidRPr="00267C85" w:rsidRDefault="00267C85" w:rsidP="00E160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8</w:t>
            </w:r>
            <w:r w:rsidR="00E16085">
              <w:rPr>
                <w:rFonts w:ascii="Times New Roman" w:eastAsia="Times New Roman" w:hAnsi="Times New Roman" w:cs="Times New Roman"/>
                <w:bCs/>
                <w:kern w:val="36"/>
                <w:sz w:val="28"/>
                <w:szCs w:val="28"/>
                <w:lang w:eastAsia="uk-UA"/>
              </w:rPr>
              <w:t>045</w:t>
            </w:r>
            <w:r w:rsidRPr="00267C85">
              <w:rPr>
                <w:rFonts w:ascii="Times New Roman" w:eastAsia="Times New Roman" w:hAnsi="Times New Roman" w:cs="Times New Roman"/>
                <w:bCs/>
                <w:kern w:val="36"/>
                <w:sz w:val="28"/>
                <w:szCs w:val="28"/>
                <w:lang w:eastAsia="uk-UA"/>
              </w:rPr>
              <w:t>,</w:t>
            </w:r>
            <w:r w:rsidR="00E16085">
              <w:rPr>
                <w:rFonts w:ascii="Times New Roman" w:eastAsia="Times New Roman" w:hAnsi="Times New Roman" w:cs="Times New Roman"/>
                <w:bCs/>
                <w:kern w:val="36"/>
                <w:sz w:val="28"/>
                <w:szCs w:val="28"/>
                <w:lang w:eastAsia="uk-UA"/>
              </w:rPr>
              <w:t>0</w:t>
            </w:r>
          </w:p>
        </w:tc>
        <w:tc>
          <w:tcPr>
            <w:tcW w:w="1883" w:type="dxa"/>
          </w:tcPr>
          <w:p w:rsidR="00267C85" w:rsidRPr="00267C85" w:rsidRDefault="00E160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1506</w:t>
            </w:r>
            <w:r w:rsidR="00267C85" w:rsidRPr="00267C85">
              <w:rPr>
                <w:rFonts w:ascii="Times New Roman" w:eastAsia="Times New Roman" w:hAnsi="Times New Roman" w:cs="Times New Roman"/>
                <w:bCs/>
                <w:kern w:val="36"/>
                <w:sz w:val="28"/>
                <w:szCs w:val="28"/>
                <w:lang w:eastAsia="uk-UA"/>
              </w:rPr>
              <w:t>,2</w:t>
            </w:r>
            <w:r>
              <w:rPr>
                <w:rFonts w:ascii="Times New Roman" w:eastAsia="Times New Roman" w:hAnsi="Times New Roman" w:cs="Times New Roman"/>
                <w:bCs/>
                <w:kern w:val="36"/>
                <w:sz w:val="28"/>
                <w:szCs w:val="28"/>
                <w:lang w:eastAsia="uk-UA"/>
              </w:rPr>
              <w:t>4</w:t>
            </w:r>
          </w:p>
        </w:tc>
        <w:tc>
          <w:tcPr>
            <w:tcW w:w="995"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3%</w:t>
            </w:r>
          </w:p>
        </w:tc>
        <w:tc>
          <w:tcPr>
            <w:tcW w:w="1543" w:type="dxa"/>
          </w:tcPr>
          <w:p w:rsidR="00267C85" w:rsidRPr="00267C85" w:rsidRDefault="00E16085" w:rsidP="00E16085">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235</w:t>
            </w:r>
          </w:p>
        </w:tc>
        <w:tc>
          <w:tcPr>
            <w:tcW w:w="992" w:type="dxa"/>
          </w:tcPr>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67C85">
              <w:rPr>
                <w:rFonts w:ascii="Times New Roman" w:eastAsia="Times New Roman" w:hAnsi="Times New Roman" w:cs="Times New Roman"/>
                <w:b/>
                <w:bCs/>
                <w:kern w:val="36"/>
                <w:sz w:val="28"/>
                <w:szCs w:val="28"/>
                <w:lang w:eastAsia="uk-UA"/>
              </w:rPr>
              <w:t>1%</w:t>
            </w:r>
          </w:p>
        </w:tc>
      </w:tr>
    </w:tbl>
    <w:p w:rsidR="00267C85" w:rsidRPr="00267C85" w:rsidRDefault="00267C85" w:rsidP="00267C85">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sectPr w:rsidR="00267C85" w:rsidRPr="00267C85" w:rsidSect="0019311F">
          <w:footerReference w:type="default" r:id="rId32"/>
          <w:pgSz w:w="11910" w:h="16840"/>
          <w:pgMar w:top="940" w:right="853" w:bottom="280" w:left="1276" w:header="250" w:footer="0" w:gutter="0"/>
          <w:pgNumType w:start="0"/>
          <w:cols w:space="720"/>
          <w:titlePg/>
          <w:docGrid w:linePitch="299"/>
        </w:sectPr>
      </w:pPr>
    </w:p>
    <w:p w:rsidR="001666A3" w:rsidRDefault="001666A3" w:rsidP="001666A3">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20626A" w:rsidRPr="0020626A" w:rsidRDefault="00A741E5" w:rsidP="0020626A">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Pr>
          <w:rFonts w:ascii="Times New Roman" w:eastAsia="Times New Roman" w:hAnsi="Times New Roman" w:cs="Times New Roman"/>
          <w:b/>
          <w:bCs/>
          <w:kern w:val="36"/>
          <w:sz w:val="28"/>
          <w:szCs w:val="28"/>
          <w:lang w:eastAsia="uk-UA"/>
        </w:rPr>
        <w:t>Додаток 3.</w:t>
      </w:r>
      <w:r w:rsidR="0020626A" w:rsidRPr="0020626A">
        <w:rPr>
          <w:rFonts w:ascii="Times New Roman" w:eastAsia="Times New Roman" w:hAnsi="Times New Roman" w:cs="Times New Roman"/>
          <w:b/>
          <w:bCs/>
          <w:kern w:val="36"/>
          <w:sz w:val="28"/>
          <w:szCs w:val="28"/>
          <w:lang w:eastAsia="uk-UA"/>
        </w:rPr>
        <w:t xml:space="preserve"> Щорічні індикативні показники підвищення енергоефективності</w:t>
      </w:r>
    </w:p>
    <w:tbl>
      <w:tblPr>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560"/>
        <w:gridCol w:w="1029"/>
        <w:gridCol w:w="955"/>
        <w:gridCol w:w="1029"/>
        <w:gridCol w:w="955"/>
        <w:gridCol w:w="876"/>
        <w:gridCol w:w="875"/>
        <w:gridCol w:w="875"/>
      </w:tblGrid>
      <w:tr w:rsidR="0020626A" w:rsidRPr="0020626A" w:rsidTr="0020626A">
        <w:trPr>
          <w:trHeight w:val="966"/>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Назва сектора</w:t>
            </w: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 xml:space="preserve">Одиниці вимірю- </w:t>
            </w:r>
            <w:proofErr w:type="spellStart"/>
            <w:r w:rsidRPr="00267C85">
              <w:rPr>
                <w:rFonts w:ascii="Times New Roman" w:eastAsia="Times New Roman" w:hAnsi="Times New Roman" w:cs="Times New Roman"/>
                <w:bCs/>
                <w:kern w:val="36"/>
                <w:sz w:val="28"/>
                <w:szCs w:val="28"/>
                <w:lang w:eastAsia="uk-UA"/>
              </w:rPr>
              <w:t>вання</w:t>
            </w:r>
            <w:proofErr w:type="spellEnd"/>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2024</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2025</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2026</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2027</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2028</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2029</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2030</w:t>
            </w:r>
          </w:p>
        </w:tc>
      </w:tr>
      <w:tr w:rsidR="0020626A" w:rsidRPr="0020626A" w:rsidTr="0020626A">
        <w:trPr>
          <w:trHeight w:val="551"/>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Бюджет іншого рівня</w:t>
            </w: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r>
      <w:tr w:rsidR="0020626A" w:rsidRPr="0020626A" w:rsidTr="0020626A">
        <w:trPr>
          <w:trHeight w:val="275"/>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r>
      <w:tr w:rsidR="0020626A" w:rsidRPr="0020626A" w:rsidTr="0020626A">
        <w:trPr>
          <w:trHeight w:val="275"/>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Місцевий бюджет</w:t>
            </w: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261,7</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471,2</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839,2</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1033,9</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1068,1</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1172,8</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1328,1</w:t>
            </w:r>
          </w:p>
        </w:tc>
      </w:tr>
      <w:tr w:rsidR="0020626A" w:rsidRPr="0020626A" w:rsidTr="0020626A">
        <w:trPr>
          <w:trHeight w:val="278"/>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4%</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7%</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12%</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14%</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15%</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16%</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18%</w:t>
            </w:r>
          </w:p>
        </w:tc>
      </w:tr>
      <w:tr w:rsidR="0020626A" w:rsidRPr="0020626A" w:rsidTr="0020626A">
        <w:trPr>
          <w:trHeight w:val="275"/>
        </w:trPr>
        <w:tc>
          <w:tcPr>
            <w:tcW w:w="2268"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Комунальні будівлі</w:t>
            </w: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20626A" w:rsidRPr="00267C85" w:rsidRDefault="00B34859" w:rsidP="00B34859">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B34859">
              <w:rPr>
                <w:rFonts w:ascii="Times New Roman" w:eastAsia="Times New Roman" w:hAnsi="Times New Roman" w:cs="Times New Roman"/>
                <w:bCs/>
                <w:kern w:val="36"/>
                <w:sz w:val="28"/>
                <w:szCs w:val="28"/>
                <w:lang w:eastAsia="uk-UA"/>
              </w:rPr>
              <w:t>329,1</w:t>
            </w:r>
          </w:p>
        </w:tc>
        <w:tc>
          <w:tcPr>
            <w:tcW w:w="955" w:type="dxa"/>
          </w:tcPr>
          <w:p w:rsidR="0020626A" w:rsidRPr="00267C85" w:rsidRDefault="00E746CA" w:rsidP="00841BEE">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3</w:t>
            </w:r>
            <w:r w:rsidR="00841BEE">
              <w:rPr>
                <w:rFonts w:ascii="Times New Roman" w:eastAsia="Times New Roman" w:hAnsi="Times New Roman" w:cs="Times New Roman"/>
                <w:bCs/>
                <w:kern w:val="36"/>
                <w:sz w:val="28"/>
                <w:szCs w:val="28"/>
                <w:lang w:eastAsia="uk-UA"/>
              </w:rPr>
              <w:t>48</w:t>
            </w:r>
            <w:r w:rsidR="0020626A" w:rsidRPr="00267C85">
              <w:rPr>
                <w:rFonts w:ascii="Times New Roman" w:eastAsia="Times New Roman" w:hAnsi="Times New Roman" w:cs="Times New Roman"/>
                <w:bCs/>
                <w:kern w:val="36"/>
                <w:sz w:val="28"/>
                <w:szCs w:val="28"/>
                <w:lang w:eastAsia="uk-UA"/>
              </w:rPr>
              <w:t>,0</w:t>
            </w:r>
          </w:p>
        </w:tc>
        <w:tc>
          <w:tcPr>
            <w:tcW w:w="1029" w:type="dxa"/>
          </w:tcPr>
          <w:p w:rsidR="0020626A" w:rsidRPr="00267C85" w:rsidRDefault="00E746CA" w:rsidP="00841BEE">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3</w:t>
            </w:r>
            <w:r w:rsidR="00841BEE">
              <w:rPr>
                <w:rFonts w:ascii="Times New Roman" w:eastAsia="Times New Roman" w:hAnsi="Times New Roman" w:cs="Times New Roman"/>
                <w:bCs/>
                <w:kern w:val="36"/>
                <w:sz w:val="28"/>
                <w:szCs w:val="28"/>
                <w:lang w:eastAsia="uk-UA"/>
              </w:rPr>
              <w:t>71</w:t>
            </w:r>
            <w:r w:rsidR="0020626A" w:rsidRPr="00267C85">
              <w:rPr>
                <w:rFonts w:ascii="Times New Roman" w:eastAsia="Times New Roman" w:hAnsi="Times New Roman" w:cs="Times New Roman"/>
                <w:bCs/>
                <w:kern w:val="36"/>
                <w:sz w:val="28"/>
                <w:szCs w:val="28"/>
                <w:lang w:eastAsia="uk-UA"/>
              </w:rPr>
              <w:t>,</w:t>
            </w:r>
            <w:r w:rsidR="00841BEE">
              <w:rPr>
                <w:rFonts w:ascii="Times New Roman" w:eastAsia="Times New Roman" w:hAnsi="Times New Roman" w:cs="Times New Roman"/>
                <w:bCs/>
                <w:kern w:val="36"/>
                <w:sz w:val="28"/>
                <w:szCs w:val="28"/>
                <w:lang w:eastAsia="uk-UA"/>
              </w:rPr>
              <w:t>2</w:t>
            </w:r>
            <w:r w:rsidR="0020626A"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841BEE"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421</w:t>
            </w:r>
            <w:r w:rsidR="0020626A" w:rsidRPr="00267C85">
              <w:rPr>
                <w:rFonts w:ascii="Times New Roman" w:eastAsia="Times New Roman" w:hAnsi="Times New Roman" w:cs="Times New Roman"/>
                <w:bCs/>
                <w:kern w:val="36"/>
                <w:sz w:val="28"/>
                <w:szCs w:val="28"/>
                <w:lang w:eastAsia="uk-UA"/>
              </w:rPr>
              <w:t>,</w:t>
            </w:r>
            <w:r>
              <w:rPr>
                <w:rFonts w:ascii="Times New Roman" w:eastAsia="Times New Roman" w:hAnsi="Times New Roman" w:cs="Times New Roman"/>
                <w:bCs/>
                <w:kern w:val="36"/>
                <w:sz w:val="28"/>
                <w:szCs w:val="28"/>
                <w:lang w:eastAsia="uk-UA"/>
              </w:rPr>
              <w:t>3</w:t>
            </w:r>
          </w:p>
        </w:tc>
        <w:tc>
          <w:tcPr>
            <w:tcW w:w="876" w:type="dxa"/>
          </w:tcPr>
          <w:p w:rsidR="0020626A" w:rsidRPr="00267C85" w:rsidRDefault="00841BEE"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w:t>
            </w:r>
            <w:r w:rsidR="0020626A" w:rsidRPr="00267C85">
              <w:rPr>
                <w:rFonts w:ascii="Times New Roman" w:eastAsia="Times New Roman" w:hAnsi="Times New Roman" w:cs="Times New Roman"/>
                <w:bCs/>
                <w:kern w:val="36"/>
                <w:sz w:val="28"/>
                <w:szCs w:val="28"/>
                <w:lang w:eastAsia="uk-UA"/>
              </w:rPr>
              <w:t>3</w:t>
            </w:r>
            <w:r>
              <w:rPr>
                <w:rFonts w:ascii="Times New Roman" w:eastAsia="Times New Roman" w:hAnsi="Times New Roman" w:cs="Times New Roman"/>
                <w:bCs/>
                <w:kern w:val="36"/>
                <w:sz w:val="28"/>
                <w:szCs w:val="28"/>
                <w:lang w:eastAsia="uk-UA"/>
              </w:rPr>
              <w:t>8</w:t>
            </w:r>
            <w:r w:rsidR="0020626A" w:rsidRPr="00267C85">
              <w:rPr>
                <w:rFonts w:ascii="Times New Roman" w:eastAsia="Times New Roman" w:hAnsi="Times New Roman" w:cs="Times New Roman"/>
                <w:bCs/>
                <w:kern w:val="36"/>
                <w:sz w:val="28"/>
                <w:szCs w:val="28"/>
                <w:lang w:eastAsia="uk-UA"/>
              </w:rPr>
              <w:t>,4</w:t>
            </w:r>
          </w:p>
        </w:tc>
        <w:tc>
          <w:tcPr>
            <w:tcW w:w="875" w:type="dxa"/>
          </w:tcPr>
          <w:p w:rsidR="0020626A" w:rsidRPr="00267C85" w:rsidRDefault="00841BEE"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47</w:t>
            </w:r>
            <w:r w:rsidR="0020626A" w:rsidRPr="00267C85">
              <w:rPr>
                <w:rFonts w:ascii="Times New Roman" w:eastAsia="Times New Roman" w:hAnsi="Times New Roman" w:cs="Times New Roman"/>
                <w:bCs/>
                <w:kern w:val="36"/>
                <w:sz w:val="28"/>
                <w:szCs w:val="28"/>
                <w:lang w:eastAsia="uk-UA"/>
              </w:rPr>
              <w:t>8,4</w:t>
            </w:r>
          </w:p>
        </w:tc>
        <w:tc>
          <w:tcPr>
            <w:tcW w:w="875" w:type="dxa"/>
          </w:tcPr>
          <w:p w:rsidR="0020626A" w:rsidRPr="00267C85" w:rsidRDefault="00841BEE"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w:t>
            </w:r>
            <w:r w:rsidR="0020626A" w:rsidRPr="00267C85">
              <w:rPr>
                <w:rFonts w:ascii="Times New Roman" w:eastAsia="Times New Roman" w:hAnsi="Times New Roman" w:cs="Times New Roman"/>
                <w:bCs/>
                <w:kern w:val="36"/>
                <w:sz w:val="28"/>
                <w:szCs w:val="28"/>
                <w:lang w:eastAsia="uk-UA"/>
              </w:rPr>
              <w:t>92,9</w:t>
            </w:r>
          </w:p>
        </w:tc>
      </w:tr>
      <w:tr w:rsidR="0020626A" w:rsidRPr="0020626A" w:rsidTr="0020626A">
        <w:trPr>
          <w:trHeight w:val="275"/>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21%</w:t>
            </w:r>
          </w:p>
        </w:tc>
      </w:tr>
      <w:tr w:rsidR="0020626A" w:rsidRPr="0020626A" w:rsidTr="0020626A">
        <w:trPr>
          <w:trHeight w:val="276"/>
        </w:trPr>
        <w:tc>
          <w:tcPr>
            <w:tcW w:w="2268" w:type="dxa"/>
          </w:tcPr>
          <w:p w:rsidR="0020626A" w:rsidRPr="00267C85" w:rsidRDefault="00B34859"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Водопостачання</w:t>
            </w: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E746CA">
              <w:rPr>
                <w:rFonts w:ascii="Times New Roman" w:eastAsia="Times New Roman" w:hAnsi="Times New Roman" w:cs="Times New Roman"/>
                <w:bCs/>
                <w:kern w:val="36"/>
                <w:sz w:val="28"/>
                <w:szCs w:val="28"/>
                <w:lang w:eastAsia="uk-UA"/>
              </w:rPr>
              <w:t>33,6</w:t>
            </w:r>
          </w:p>
        </w:tc>
        <w:tc>
          <w:tcPr>
            <w:tcW w:w="955"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35</w:t>
            </w:r>
            <w:r w:rsidR="0020626A" w:rsidRPr="00267C85">
              <w:rPr>
                <w:rFonts w:ascii="Times New Roman" w:eastAsia="Times New Roman" w:hAnsi="Times New Roman" w:cs="Times New Roman"/>
                <w:bCs/>
                <w:kern w:val="36"/>
                <w:sz w:val="28"/>
                <w:szCs w:val="28"/>
                <w:lang w:eastAsia="uk-UA"/>
              </w:rPr>
              <w:t>,3</w:t>
            </w:r>
          </w:p>
        </w:tc>
        <w:tc>
          <w:tcPr>
            <w:tcW w:w="1029" w:type="dxa"/>
          </w:tcPr>
          <w:p w:rsidR="0020626A" w:rsidRPr="00267C85" w:rsidRDefault="0020626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3</w:t>
            </w:r>
            <w:r w:rsidR="00E746CA">
              <w:rPr>
                <w:rFonts w:ascii="Times New Roman" w:eastAsia="Times New Roman" w:hAnsi="Times New Roman" w:cs="Times New Roman"/>
                <w:bCs/>
                <w:kern w:val="36"/>
                <w:sz w:val="28"/>
                <w:szCs w:val="28"/>
                <w:lang w:eastAsia="uk-UA"/>
              </w:rPr>
              <w:t>8</w:t>
            </w:r>
            <w:r w:rsidRPr="00267C85">
              <w:rPr>
                <w:rFonts w:ascii="Times New Roman" w:eastAsia="Times New Roman" w:hAnsi="Times New Roman" w:cs="Times New Roman"/>
                <w:bCs/>
                <w:kern w:val="36"/>
                <w:sz w:val="28"/>
                <w:szCs w:val="28"/>
                <w:lang w:eastAsia="uk-UA"/>
              </w:rPr>
              <w:t>,4</w:t>
            </w:r>
          </w:p>
        </w:tc>
        <w:tc>
          <w:tcPr>
            <w:tcW w:w="955"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41</w:t>
            </w:r>
            <w:r w:rsidR="0020626A" w:rsidRPr="00267C85">
              <w:rPr>
                <w:rFonts w:ascii="Times New Roman" w:eastAsia="Times New Roman" w:hAnsi="Times New Roman" w:cs="Times New Roman"/>
                <w:bCs/>
                <w:kern w:val="36"/>
                <w:sz w:val="28"/>
                <w:szCs w:val="28"/>
                <w:lang w:eastAsia="uk-UA"/>
              </w:rPr>
              <w:t>,2</w:t>
            </w:r>
          </w:p>
        </w:tc>
        <w:tc>
          <w:tcPr>
            <w:tcW w:w="876" w:type="dxa"/>
          </w:tcPr>
          <w:p w:rsidR="0020626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43</w:t>
            </w:r>
            <w:r w:rsidR="0020626A" w:rsidRPr="00267C85">
              <w:rPr>
                <w:rFonts w:ascii="Times New Roman" w:eastAsia="Times New Roman" w:hAnsi="Times New Roman" w:cs="Times New Roman"/>
                <w:bCs/>
                <w:kern w:val="36"/>
                <w:sz w:val="28"/>
                <w:szCs w:val="28"/>
                <w:lang w:eastAsia="uk-UA"/>
              </w:rPr>
              <w:t>,</w:t>
            </w:r>
            <w:r>
              <w:rPr>
                <w:rFonts w:ascii="Times New Roman" w:eastAsia="Times New Roman" w:hAnsi="Times New Roman" w:cs="Times New Roman"/>
                <w:bCs/>
                <w:kern w:val="36"/>
                <w:sz w:val="28"/>
                <w:szCs w:val="28"/>
                <w:lang w:eastAsia="uk-UA"/>
              </w:rPr>
              <w:t>1</w:t>
            </w:r>
          </w:p>
        </w:tc>
        <w:tc>
          <w:tcPr>
            <w:tcW w:w="875"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42</w:t>
            </w:r>
            <w:r w:rsidR="0020626A" w:rsidRPr="00267C85">
              <w:rPr>
                <w:rFonts w:ascii="Times New Roman" w:eastAsia="Times New Roman" w:hAnsi="Times New Roman" w:cs="Times New Roman"/>
                <w:bCs/>
                <w:kern w:val="36"/>
                <w:sz w:val="28"/>
                <w:szCs w:val="28"/>
                <w:lang w:eastAsia="uk-UA"/>
              </w:rPr>
              <w:t>,2</w:t>
            </w:r>
          </w:p>
        </w:tc>
        <w:tc>
          <w:tcPr>
            <w:tcW w:w="875"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46</w:t>
            </w:r>
            <w:r w:rsidR="0020626A" w:rsidRPr="00267C85">
              <w:rPr>
                <w:rFonts w:ascii="Times New Roman" w:eastAsia="Times New Roman" w:hAnsi="Times New Roman" w:cs="Times New Roman"/>
                <w:bCs/>
                <w:kern w:val="36"/>
                <w:sz w:val="28"/>
                <w:szCs w:val="28"/>
                <w:lang w:eastAsia="uk-UA"/>
              </w:rPr>
              <w:t>,2</w:t>
            </w:r>
          </w:p>
        </w:tc>
      </w:tr>
      <w:tr w:rsidR="0020626A" w:rsidRPr="0020626A" w:rsidTr="0020626A">
        <w:trPr>
          <w:trHeight w:val="275"/>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8%</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19%</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19%</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19%</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19%</w:t>
            </w:r>
          </w:p>
        </w:tc>
      </w:tr>
      <w:tr w:rsidR="00E746CA" w:rsidRPr="0020626A" w:rsidTr="0020626A">
        <w:trPr>
          <w:trHeight w:val="275"/>
        </w:trPr>
        <w:tc>
          <w:tcPr>
            <w:tcW w:w="2268"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B34859">
              <w:rPr>
                <w:rFonts w:ascii="Times New Roman" w:eastAsia="Times New Roman" w:hAnsi="Times New Roman" w:cs="Times New Roman"/>
                <w:bCs/>
                <w:kern w:val="36"/>
                <w:sz w:val="28"/>
                <w:szCs w:val="28"/>
                <w:lang w:eastAsia="uk-UA"/>
              </w:rPr>
              <w:t>Вуличне освітлення</w:t>
            </w:r>
          </w:p>
        </w:tc>
        <w:tc>
          <w:tcPr>
            <w:tcW w:w="1560"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E746CA">
              <w:rPr>
                <w:rFonts w:ascii="Times New Roman" w:eastAsia="Times New Roman" w:hAnsi="Times New Roman" w:cs="Times New Roman"/>
                <w:bCs/>
                <w:kern w:val="36"/>
                <w:sz w:val="28"/>
                <w:szCs w:val="28"/>
                <w:lang w:eastAsia="uk-UA"/>
              </w:rPr>
              <w:t>0,147</w:t>
            </w:r>
          </w:p>
        </w:tc>
        <w:tc>
          <w:tcPr>
            <w:tcW w:w="955" w:type="dxa"/>
          </w:tcPr>
          <w:p w:rsidR="00E746CA" w:rsidRDefault="00E746CA" w:rsidP="00E746CA">
            <w:r w:rsidRPr="006F7E20">
              <w:rPr>
                <w:rFonts w:ascii="Times New Roman" w:eastAsia="Times New Roman" w:hAnsi="Times New Roman" w:cs="Times New Roman"/>
                <w:bCs/>
                <w:kern w:val="36"/>
                <w:sz w:val="28"/>
                <w:szCs w:val="28"/>
                <w:lang w:eastAsia="uk-UA"/>
              </w:rPr>
              <w:t>0,1</w:t>
            </w:r>
            <w:r>
              <w:rPr>
                <w:rFonts w:ascii="Times New Roman" w:eastAsia="Times New Roman" w:hAnsi="Times New Roman" w:cs="Times New Roman"/>
                <w:bCs/>
                <w:kern w:val="36"/>
                <w:sz w:val="28"/>
                <w:szCs w:val="28"/>
                <w:lang w:eastAsia="uk-UA"/>
              </w:rPr>
              <w:t>51</w:t>
            </w:r>
          </w:p>
        </w:tc>
        <w:tc>
          <w:tcPr>
            <w:tcW w:w="1029" w:type="dxa"/>
          </w:tcPr>
          <w:p w:rsidR="00E746CA" w:rsidRDefault="00E746CA" w:rsidP="00E746CA">
            <w:r w:rsidRPr="006F7E20">
              <w:rPr>
                <w:rFonts w:ascii="Times New Roman" w:eastAsia="Times New Roman" w:hAnsi="Times New Roman" w:cs="Times New Roman"/>
                <w:bCs/>
                <w:kern w:val="36"/>
                <w:sz w:val="28"/>
                <w:szCs w:val="28"/>
                <w:lang w:eastAsia="uk-UA"/>
              </w:rPr>
              <w:t>0,1</w:t>
            </w:r>
            <w:r>
              <w:rPr>
                <w:rFonts w:ascii="Times New Roman" w:eastAsia="Times New Roman" w:hAnsi="Times New Roman" w:cs="Times New Roman"/>
                <w:bCs/>
                <w:kern w:val="36"/>
                <w:sz w:val="28"/>
                <w:szCs w:val="28"/>
                <w:lang w:eastAsia="uk-UA"/>
              </w:rPr>
              <w:t>5</w:t>
            </w:r>
            <w:r w:rsidRPr="006F7E20">
              <w:rPr>
                <w:rFonts w:ascii="Times New Roman" w:eastAsia="Times New Roman" w:hAnsi="Times New Roman" w:cs="Times New Roman"/>
                <w:bCs/>
                <w:kern w:val="36"/>
                <w:sz w:val="28"/>
                <w:szCs w:val="28"/>
                <w:lang w:eastAsia="uk-UA"/>
              </w:rPr>
              <w:t>4</w:t>
            </w:r>
          </w:p>
        </w:tc>
        <w:tc>
          <w:tcPr>
            <w:tcW w:w="955" w:type="dxa"/>
          </w:tcPr>
          <w:p w:rsidR="00E746CA" w:rsidRDefault="00E746CA" w:rsidP="00E746CA">
            <w:r w:rsidRPr="006F7E20">
              <w:rPr>
                <w:rFonts w:ascii="Times New Roman" w:eastAsia="Times New Roman" w:hAnsi="Times New Roman" w:cs="Times New Roman"/>
                <w:bCs/>
                <w:kern w:val="36"/>
                <w:sz w:val="28"/>
                <w:szCs w:val="28"/>
                <w:lang w:eastAsia="uk-UA"/>
              </w:rPr>
              <w:t>0,1</w:t>
            </w:r>
            <w:r>
              <w:rPr>
                <w:rFonts w:ascii="Times New Roman" w:eastAsia="Times New Roman" w:hAnsi="Times New Roman" w:cs="Times New Roman"/>
                <w:bCs/>
                <w:kern w:val="36"/>
                <w:sz w:val="28"/>
                <w:szCs w:val="28"/>
                <w:lang w:eastAsia="uk-UA"/>
              </w:rPr>
              <w:t>6</w:t>
            </w:r>
            <w:r w:rsidRPr="006F7E20">
              <w:rPr>
                <w:rFonts w:ascii="Times New Roman" w:eastAsia="Times New Roman" w:hAnsi="Times New Roman" w:cs="Times New Roman"/>
                <w:bCs/>
                <w:kern w:val="36"/>
                <w:sz w:val="28"/>
                <w:szCs w:val="28"/>
                <w:lang w:eastAsia="uk-UA"/>
              </w:rPr>
              <w:t>4</w:t>
            </w:r>
          </w:p>
        </w:tc>
        <w:tc>
          <w:tcPr>
            <w:tcW w:w="876" w:type="dxa"/>
          </w:tcPr>
          <w:p w:rsidR="00E746CA" w:rsidRDefault="00E746CA" w:rsidP="00E746CA">
            <w:r w:rsidRPr="006F7E20">
              <w:rPr>
                <w:rFonts w:ascii="Times New Roman" w:eastAsia="Times New Roman" w:hAnsi="Times New Roman" w:cs="Times New Roman"/>
                <w:bCs/>
                <w:kern w:val="36"/>
                <w:sz w:val="28"/>
                <w:szCs w:val="28"/>
                <w:lang w:eastAsia="uk-UA"/>
              </w:rPr>
              <w:t>0,1</w:t>
            </w:r>
            <w:r>
              <w:rPr>
                <w:rFonts w:ascii="Times New Roman" w:eastAsia="Times New Roman" w:hAnsi="Times New Roman" w:cs="Times New Roman"/>
                <w:bCs/>
                <w:kern w:val="36"/>
                <w:sz w:val="28"/>
                <w:szCs w:val="28"/>
                <w:lang w:eastAsia="uk-UA"/>
              </w:rPr>
              <w:t>55</w:t>
            </w:r>
          </w:p>
        </w:tc>
        <w:tc>
          <w:tcPr>
            <w:tcW w:w="875" w:type="dxa"/>
          </w:tcPr>
          <w:p w:rsidR="00E746CA" w:rsidRDefault="00E746CA" w:rsidP="00E746CA">
            <w:r w:rsidRPr="006F7E20">
              <w:rPr>
                <w:rFonts w:ascii="Times New Roman" w:eastAsia="Times New Roman" w:hAnsi="Times New Roman" w:cs="Times New Roman"/>
                <w:bCs/>
                <w:kern w:val="36"/>
                <w:sz w:val="28"/>
                <w:szCs w:val="28"/>
                <w:lang w:eastAsia="uk-UA"/>
              </w:rPr>
              <w:t>0,1</w:t>
            </w:r>
            <w:r>
              <w:rPr>
                <w:rFonts w:ascii="Times New Roman" w:eastAsia="Times New Roman" w:hAnsi="Times New Roman" w:cs="Times New Roman"/>
                <w:bCs/>
                <w:kern w:val="36"/>
                <w:sz w:val="28"/>
                <w:szCs w:val="28"/>
                <w:lang w:eastAsia="uk-UA"/>
              </w:rPr>
              <w:t>43</w:t>
            </w:r>
          </w:p>
        </w:tc>
        <w:tc>
          <w:tcPr>
            <w:tcW w:w="875" w:type="dxa"/>
          </w:tcPr>
          <w:p w:rsidR="00E746CA" w:rsidRDefault="00E746CA" w:rsidP="00E746CA">
            <w:r w:rsidRPr="006F7E20">
              <w:rPr>
                <w:rFonts w:ascii="Times New Roman" w:eastAsia="Times New Roman" w:hAnsi="Times New Roman" w:cs="Times New Roman"/>
                <w:bCs/>
                <w:kern w:val="36"/>
                <w:sz w:val="28"/>
                <w:szCs w:val="28"/>
                <w:lang w:eastAsia="uk-UA"/>
              </w:rPr>
              <w:t>0,14</w:t>
            </w:r>
            <w:r>
              <w:rPr>
                <w:rFonts w:ascii="Times New Roman" w:eastAsia="Times New Roman" w:hAnsi="Times New Roman" w:cs="Times New Roman"/>
                <w:bCs/>
                <w:kern w:val="36"/>
                <w:sz w:val="28"/>
                <w:szCs w:val="28"/>
                <w:lang w:eastAsia="uk-UA"/>
              </w:rPr>
              <w:t>5</w:t>
            </w:r>
          </w:p>
        </w:tc>
      </w:tr>
      <w:tr w:rsidR="0020626A" w:rsidRPr="0020626A" w:rsidTr="0020626A">
        <w:trPr>
          <w:trHeight w:val="278"/>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6%</w:t>
            </w:r>
          </w:p>
        </w:tc>
        <w:tc>
          <w:tcPr>
            <w:tcW w:w="1029"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5</w:t>
            </w:r>
            <w:r w:rsidR="0020626A" w:rsidRPr="00267C85">
              <w:rPr>
                <w:rFonts w:ascii="Times New Roman" w:eastAsia="Times New Roman" w:hAnsi="Times New Roman" w:cs="Times New Roman"/>
                <w:bCs/>
                <w:kern w:val="36"/>
                <w:sz w:val="28"/>
                <w:szCs w:val="28"/>
                <w:lang w:eastAsia="uk-UA"/>
              </w:rPr>
              <w:t>%</w:t>
            </w:r>
          </w:p>
        </w:tc>
        <w:tc>
          <w:tcPr>
            <w:tcW w:w="955" w:type="dxa"/>
          </w:tcPr>
          <w:p w:rsidR="0020626A" w:rsidRPr="00267C85" w:rsidRDefault="0020626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6%</w:t>
            </w:r>
          </w:p>
        </w:tc>
        <w:tc>
          <w:tcPr>
            <w:tcW w:w="875" w:type="dxa"/>
          </w:tcPr>
          <w:p w:rsidR="0020626A" w:rsidRPr="00267C85" w:rsidRDefault="0020626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w:t>
            </w:r>
            <w:r w:rsidR="00E746CA">
              <w:rPr>
                <w:rFonts w:ascii="Times New Roman" w:eastAsia="Times New Roman" w:hAnsi="Times New Roman" w:cs="Times New Roman"/>
                <w:bCs/>
                <w:kern w:val="36"/>
                <w:sz w:val="28"/>
                <w:szCs w:val="28"/>
                <w:lang w:eastAsia="uk-UA"/>
              </w:rPr>
              <w:t>1</w:t>
            </w:r>
            <w:r w:rsidRPr="00267C85">
              <w:rPr>
                <w:rFonts w:ascii="Times New Roman" w:eastAsia="Times New Roman" w:hAnsi="Times New Roman" w:cs="Times New Roman"/>
                <w:bCs/>
                <w:kern w:val="36"/>
                <w:sz w:val="28"/>
                <w:szCs w:val="28"/>
                <w:lang w:eastAsia="uk-UA"/>
              </w:rPr>
              <w:t>%</w:t>
            </w:r>
          </w:p>
        </w:tc>
        <w:tc>
          <w:tcPr>
            <w:tcW w:w="875" w:type="dxa"/>
          </w:tcPr>
          <w:p w:rsidR="0020626A" w:rsidRPr="00267C85" w:rsidRDefault="0020626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w:t>
            </w:r>
            <w:r w:rsidR="00E746CA">
              <w:rPr>
                <w:rFonts w:ascii="Times New Roman" w:eastAsia="Times New Roman" w:hAnsi="Times New Roman" w:cs="Times New Roman"/>
                <w:bCs/>
                <w:kern w:val="36"/>
                <w:sz w:val="28"/>
                <w:szCs w:val="28"/>
                <w:lang w:eastAsia="uk-UA"/>
              </w:rPr>
              <w:t>0</w:t>
            </w:r>
            <w:r w:rsidRPr="00267C85">
              <w:rPr>
                <w:rFonts w:ascii="Times New Roman" w:eastAsia="Times New Roman" w:hAnsi="Times New Roman" w:cs="Times New Roman"/>
                <w:bCs/>
                <w:kern w:val="36"/>
                <w:sz w:val="28"/>
                <w:szCs w:val="28"/>
                <w:lang w:eastAsia="uk-UA"/>
              </w:rPr>
              <w:t>%</w:t>
            </w:r>
          </w:p>
        </w:tc>
      </w:tr>
      <w:tr w:rsidR="00E746CA" w:rsidRPr="0020626A" w:rsidTr="0020626A">
        <w:trPr>
          <w:trHeight w:val="275"/>
        </w:trPr>
        <w:tc>
          <w:tcPr>
            <w:tcW w:w="2268"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ТПВ</w:t>
            </w:r>
          </w:p>
        </w:tc>
        <w:tc>
          <w:tcPr>
            <w:tcW w:w="1560"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0,0</w:t>
            </w:r>
          </w:p>
        </w:tc>
        <w:tc>
          <w:tcPr>
            <w:tcW w:w="955" w:type="dxa"/>
          </w:tcPr>
          <w:p w:rsidR="00E746CA" w:rsidRDefault="00E746CA" w:rsidP="00E746CA">
            <w:r w:rsidRPr="00411B75">
              <w:rPr>
                <w:rFonts w:ascii="Times New Roman" w:eastAsia="Times New Roman" w:hAnsi="Times New Roman" w:cs="Times New Roman"/>
                <w:bCs/>
                <w:kern w:val="36"/>
                <w:sz w:val="28"/>
                <w:szCs w:val="28"/>
                <w:lang w:eastAsia="uk-UA"/>
              </w:rPr>
              <w:t>0,0</w:t>
            </w:r>
          </w:p>
        </w:tc>
        <w:tc>
          <w:tcPr>
            <w:tcW w:w="1029" w:type="dxa"/>
          </w:tcPr>
          <w:p w:rsidR="00E746CA" w:rsidRDefault="00E746CA" w:rsidP="00E746CA">
            <w:r w:rsidRPr="00411B75">
              <w:rPr>
                <w:rFonts w:ascii="Times New Roman" w:eastAsia="Times New Roman" w:hAnsi="Times New Roman" w:cs="Times New Roman"/>
                <w:bCs/>
                <w:kern w:val="36"/>
                <w:sz w:val="28"/>
                <w:szCs w:val="28"/>
                <w:lang w:eastAsia="uk-UA"/>
              </w:rPr>
              <w:t>0,0</w:t>
            </w:r>
          </w:p>
        </w:tc>
        <w:tc>
          <w:tcPr>
            <w:tcW w:w="955" w:type="dxa"/>
          </w:tcPr>
          <w:p w:rsidR="00E746CA" w:rsidRDefault="00E746CA" w:rsidP="00E746CA">
            <w:r w:rsidRPr="00411B75">
              <w:rPr>
                <w:rFonts w:ascii="Times New Roman" w:eastAsia="Times New Roman" w:hAnsi="Times New Roman" w:cs="Times New Roman"/>
                <w:bCs/>
                <w:kern w:val="36"/>
                <w:sz w:val="28"/>
                <w:szCs w:val="28"/>
                <w:lang w:eastAsia="uk-UA"/>
              </w:rPr>
              <w:t>0,0</w:t>
            </w:r>
          </w:p>
        </w:tc>
        <w:tc>
          <w:tcPr>
            <w:tcW w:w="876" w:type="dxa"/>
          </w:tcPr>
          <w:p w:rsidR="00E746CA" w:rsidRDefault="00E746CA" w:rsidP="00E746CA">
            <w:r w:rsidRPr="00411B75">
              <w:rPr>
                <w:rFonts w:ascii="Times New Roman" w:eastAsia="Times New Roman" w:hAnsi="Times New Roman" w:cs="Times New Roman"/>
                <w:bCs/>
                <w:kern w:val="36"/>
                <w:sz w:val="28"/>
                <w:szCs w:val="28"/>
                <w:lang w:eastAsia="uk-UA"/>
              </w:rPr>
              <w:t>0,0</w:t>
            </w:r>
          </w:p>
        </w:tc>
        <w:tc>
          <w:tcPr>
            <w:tcW w:w="875" w:type="dxa"/>
          </w:tcPr>
          <w:p w:rsidR="00E746CA" w:rsidRDefault="00E746CA" w:rsidP="00E746CA">
            <w:r w:rsidRPr="00411B75">
              <w:rPr>
                <w:rFonts w:ascii="Times New Roman" w:eastAsia="Times New Roman" w:hAnsi="Times New Roman" w:cs="Times New Roman"/>
                <w:bCs/>
                <w:kern w:val="36"/>
                <w:sz w:val="28"/>
                <w:szCs w:val="28"/>
                <w:lang w:eastAsia="uk-UA"/>
              </w:rPr>
              <w:t>0,0</w:t>
            </w:r>
          </w:p>
        </w:tc>
        <w:tc>
          <w:tcPr>
            <w:tcW w:w="875" w:type="dxa"/>
          </w:tcPr>
          <w:p w:rsidR="00E746CA" w:rsidRDefault="00E746CA" w:rsidP="00E746CA">
            <w:r w:rsidRPr="00411B75">
              <w:rPr>
                <w:rFonts w:ascii="Times New Roman" w:eastAsia="Times New Roman" w:hAnsi="Times New Roman" w:cs="Times New Roman"/>
                <w:bCs/>
                <w:kern w:val="36"/>
                <w:sz w:val="28"/>
                <w:szCs w:val="28"/>
                <w:lang w:eastAsia="uk-UA"/>
              </w:rPr>
              <w:t>0,0</w:t>
            </w:r>
          </w:p>
        </w:tc>
      </w:tr>
      <w:tr w:rsidR="00E746CA" w:rsidRPr="0020626A" w:rsidTr="0020626A">
        <w:trPr>
          <w:trHeight w:val="275"/>
        </w:trPr>
        <w:tc>
          <w:tcPr>
            <w:tcW w:w="2268"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0</w:t>
            </w:r>
            <w:r w:rsidRPr="00267C85">
              <w:rPr>
                <w:rFonts w:ascii="Times New Roman" w:eastAsia="Times New Roman" w:hAnsi="Times New Roman" w:cs="Times New Roman"/>
                <w:bCs/>
                <w:kern w:val="36"/>
                <w:sz w:val="28"/>
                <w:szCs w:val="28"/>
                <w:lang w:eastAsia="uk-UA"/>
              </w:rPr>
              <w:t>%</w:t>
            </w:r>
          </w:p>
        </w:tc>
        <w:tc>
          <w:tcPr>
            <w:tcW w:w="955" w:type="dxa"/>
          </w:tcPr>
          <w:p w:rsidR="00E746CA" w:rsidRDefault="00E746CA" w:rsidP="00E746CA">
            <w:r w:rsidRPr="000740F2">
              <w:rPr>
                <w:rFonts w:ascii="Times New Roman" w:eastAsia="Times New Roman" w:hAnsi="Times New Roman" w:cs="Times New Roman"/>
                <w:bCs/>
                <w:kern w:val="36"/>
                <w:sz w:val="28"/>
                <w:szCs w:val="28"/>
                <w:lang w:eastAsia="uk-UA"/>
              </w:rPr>
              <w:t>0%</w:t>
            </w:r>
          </w:p>
        </w:tc>
        <w:tc>
          <w:tcPr>
            <w:tcW w:w="1029" w:type="dxa"/>
          </w:tcPr>
          <w:p w:rsidR="00E746CA" w:rsidRDefault="00E746CA" w:rsidP="00E746CA">
            <w:r w:rsidRPr="000740F2">
              <w:rPr>
                <w:rFonts w:ascii="Times New Roman" w:eastAsia="Times New Roman" w:hAnsi="Times New Roman" w:cs="Times New Roman"/>
                <w:bCs/>
                <w:kern w:val="36"/>
                <w:sz w:val="28"/>
                <w:szCs w:val="28"/>
                <w:lang w:eastAsia="uk-UA"/>
              </w:rPr>
              <w:t>0%</w:t>
            </w:r>
          </w:p>
        </w:tc>
        <w:tc>
          <w:tcPr>
            <w:tcW w:w="955" w:type="dxa"/>
          </w:tcPr>
          <w:p w:rsidR="00E746CA" w:rsidRDefault="00E746CA" w:rsidP="00E746CA">
            <w:r w:rsidRPr="000740F2">
              <w:rPr>
                <w:rFonts w:ascii="Times New Roman" w:eastAsia="Times New Roman" w:hAnsi="Times New Roman" w:cs="Times New Roman"/>
                <w:bCs/>
                <w:kern w:val="36"/>
                <w:sz w:val="28"/>
                <w:szCs w:val="28"/>
                <w:lang w:eastAsia="uk-UA"/>
              </w:rPr>
              <w:t>0%</w:t>
            </w:r>
          </w:p>
        </w:tc>
        <w:tc>
          <w:tcPr>
            <w:tcW w:w="876" w:type="dxa"/>
          </w:tcPr>
          <w:p w:rsidR="00E746CA" w:rsidRDefault="00E746CA" w:rsidP="00E746CA">
            <w:r w:rsidRPr="000740F2">
              <w:rPr>
                <w:rFonts w:ascii="Times New Roman" w:eastAsia="Times New Roman" w:hAnsi="Times New Roman" w:cs="Times New Roman"/>
                <w:bCs/>
                <w:kern w:val="36"/>
                <w:sz w:val="28"/>
                <w:szCs w:val="28"/>
                <w:lang w:eastAsia="uk-UA"/>
              </w:rPr>
              <w:t>0%</w:t>
            </w:r>
          </w:p>
        </w:tc>
        <w:tc>
          <w:tcPr>
            <w:tcW w:w="875" w:type="dxa"/>
          </w:tcPr>
          <w:p w:rsidR="00E746CA" w:rsidRDefault="00E746CA" w:rsidP="00E746CA">
            <w:r w:rsidRPr="000740F2">
              <w:rPr>
                <w:rFonts w:ascii="Times New Roman" w:eastAsia="Times New Roman" w:hAnsi="Times New Roman" w:cs="Times New Roman"/>
                <w:bCs/>
                <w:kern w:val="36"/>
                <w:sz w:val="28"/>
                <w:szCs w:val="28"/>
                <w:lang w:eastAsia="uk-UA"/>
              </w:rPr>
              <w:t>0%</w:t>
            </w:r>
          </w:p>
        </w:tc>
        <w:tc>
          <w:tcPr>
            <w:tcW w:w="875" w:type="dxa"/>
          </w:tcPr>
          <w:p w:rsidR="00E746CA" w:rsidRDefault="00E746CA" w:rsidP="00E746CA">
            <w:r w:rsidRPr="000740F2">
              <w:rPr>
                <w:rFonts w:ascii="Times New Roman" w:eastAsia="Times New Roman" w:hAnsi="Times New Roman" w:cs="Times New Roman"/>
                <w:bCs/>
                <w:kern w:val="36"/>
                <w:sz w:val="28"/>
                <w:szCs w:val="28"/>
                <w:lang w:eastAsia="uk-UA"/>
              </w:rPr>
              <w:t>0%</w:t>
            </w:r>
          </w:p>
        </w:tc>
      </w:tr>
      <w:tr w:rsidR="0020626A" w:rsidRPr="0020626A" w:rsidTr="0020626A">
        <w:trPr>
          <w:trHeight w:val="275"/>
        </w:trPr>
        <w:tc>
          <w:tcPr>
            <w:tcW w:w="2268" w:type="dxa"/>
          </w:tcPr>
          <w:p w:rsidR="0020626A" w:rsidRPr="00267C85" w:rsidRDefault="00B34859"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Теплопостачання</w:t>
            </w: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0,0</w:t>
            </w:r>
          </w:p>
        </w:tc>
        <w:tc>
          <w:tcPr>
            <w:tcW w:w="876"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0,0</w:t>
            </w:r>
          </w:p>
        </w:tc>
        <w:tc>
          <w:tcPr>
            <w:tcW w:w="875" w:type="dxa"/>
          </w:tcPr>
          <w:p w:rsidR="0020626A" w:rsidRPr="00267C85" w:rsidRDefault="0020626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r w:rsidR="00E746CA">
              <w:rPr>
                <w:rFonts w:ascii="Times New Roman" w:eastAsia="Times New Roman" w:hAnsi="Times New Roman" w:cs="Times New Roman"/>
                <w:bCs/>
                <w:kern w:val="36"/>
                <w:sz w:val="28"/>
                <w:szCs w:val="28"/>
                <w:lang w:eastAsia="uk-UA"/>
              </w:rPr>
              <w:t>0</w:t>
            </w:r>
          </w:p>
        </w:tc>
        <w:tc>
          <w:tcPr>
            <w:tcW w:w="875" w:type="dxa"/>
          </w:tcPr>
          <w:p w:rsidR="0020626A" w:rsidRPr="00267C85" w:rsidRDefault="0020626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r w:rsidR="00E746CA">
              <w:rPr>
                <w:rFonts w:ascii="Times New Roman" w:eastAsia="Times New Roman" w:hAnsi="Times New Roman" w:cs="Times New Roman"/>
                <w:bCs/>
                <w:kern w:val="36"/>
                <w:sz w:val="28"/>
                <w:szCs w:val="28"/>
                <w:lang w:eastAsia="uk-UA"/>
              </w:rPr>
              <w:t>0</w:t>
            </w:r>
          </w:p>
        </w:tc>
      </w:tr>
      <w:tr w:rsidR="0020626A" w:rsidRPr="0020626A" w:rsidTr="0020626A">
        <w:trPr>
          <w:trHeight w:val="275"/>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6"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0</w:t>
            </w:r>
            <w:r w:rsidR="0020626A" w:rsidRPr="00267C85">
              <w:rPr>
                <w:rFonts w:ascii="Times New Roman" w:eastAsia="Times New Roman" w:hAnsi="Times New Roman" w:cs="Times New Roman"/>
                <w:bCs/>
                <w:kern w:val="36"/>
                <w:sz w:val="28"/>
                <w:szCs w:val="28"/>
                <w:lang w:eastAsia="uk-UA"/>
              </w:rPr>
              <w:t>%</w:t>
            </w:r>
          </w:p>
        </w:tc>
        <w:tc>
          <w:tcPr>
            <w:tcW w:w="875"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0</w:t>
            </w:r>
            <w:r w:rsidR="0020626A" w:rsidRPr="00267C85">
              <w:rPr>
                <w:rFonts w:ascii="Times New Roman" w:eastAsia="Times New Roman" w:hAnsi="Times New Roman" w:cs="Times New Roman"/>
                <w:bCs/>
                <w:kern w:val="36"/>
                <w:sz w:val="28"/>
                <w:szCs w:val="28"/>
                <w:lang w:eastAsia="uk-UA"/>
              </w:rPr>
              <w:t>%</w:t>
            </w:r>
          </w:p>
        </w:tc>
        <w:tc>
          <w:tcPr>
            <w:tcW w:w="875"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0</w:t>
            </w:r>
            <w:r w:rsidR="0020626A" w:rsidRPr="00267C85">
              <w:rPr>
                <w:rFonts w:ascii="Times New Roman" w:eastAsia="Times New Roman" w:hAnsi="Times New Roman" w:cs="Times New Roman"/>
                <w:bCs/>
                <w:kern w:val="36"/>
                <w:sz w:val="28"/>
                <w:szCs w:val="28"/>
                <w:lang w:eastAsia="uk-UA"/>
              </w:rPr>
              <w:t>%</w:t>
            </w:r>
          </w:p>
        </w:tc>
      </w:tr>
      <w:tr w:rsidR="0020626A" w:rsidRPr="0020626A" w:rsidTr="0020626A">
        <w:trPr>
          <w:trHeight w:val="275"/>
        </w:trPr>
        <w:tc>
          <w:tcPr>
            <w:tcW w:w="2268" w:type="dxa"/>
          </w:tcPr>
          <w:p w:rsidR="0020626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E746CA">
              <w:rPr>
                <w:rFonts w:ascii="Times New Roman" w:eastAsia="Times New Roman" w:hAnsi="Times New Roman" w:cs="Times New Roman"/>
                <w:bCs/>
                <w:kern w:val="36"/>
                <w:sz w:val="28"/>
                <w:szCs w:val="28"/>
                <w:lang w:eastAsia="uk-UA"/>
              </w:rPr>
              <w:t>Будівліодноквартирні</w:t>
            </w:r>
            <w:proofErr w:type="spellEnd"/>
            <w:r w:rsidRPr="00E746CA">
              <w:rPr>
                <w:rFonts w:ascii="Times New Roman" w:eastAsia="Times New Roman" w:hAnsi="Times New Roman" w:cs="Times New Roman"/>
                <w:bCs/>
                <w:kern w:val="36"/>
                <w:sz w:val="28"/>
                <w:szCs w:val="28"/>
                <w:lang w:eastAsia="uk-UA"/>
              </w:rPr>
              <w:t xml:space="preserve"> (домоволодіння</w:t>
            </w:r>
            <w:r>
              <w:rPr>
                <w:rFonts w:ascii="Times New Roman" w:eastAsia="Times New Roman" w:hAnsi="Times New Roman" w:cs="Times New Roman"/>
                <w:bCs/>
                <w:kern w:val="36"/>
                <w:sz w:val="28"/>
                <w:szCs w:val="28"/>
                <w:lang w:eastAsia="uk-UA"/>
              </w:rPr>
              <w:t>)</w:t>
            </w: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2,3</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2,3</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2,3</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2,2</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5,3</w:t>
            </w:r>
          </w:p>
        </w:tc>
        <w:tc>
          <w:tcPr>
            <w:tcW w:w="875" w:type="dxa"/>
          </w:tcPr>
          <w:p w:rsidR="0020626A" w:rsidRPr="00267C85" w:rsidRDefault="00841BEE"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5</w:t>
            </w:r>
            <w:r w:rsidR="0020626A" w:rsidRPr="00267C85">
              <w:rPr>
                <w:rFonts w:ascii="Times New Roman" w:eastAsia="Times New Roman" w:hAnsi="Times New Roman" w:cs="Times New Roman"/>
                <w:bCs/>
                <w:kern w:val="36"/>
                <w:sz w:val="28"/>
                <w:szCs w:val="28"/>
                <w:lang w:eastAsia="uk-UA"/>
              </w:rPr>
              <w:t>,0</w:t>
            </w:r>
          </w:p>
        </w:tc>
      </w:tr>
      <w:tr w:rsidR="0020626A" w:rsidRPr="0020626A" w:rsidTr="0020626A">
        <w:trPr>
          <w:trHeight w:val="278"/>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6%</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7%</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11%</w:t>
            </w:r>
          </w:p>
        </w:tc>
      </w:tr>
      <w:tr w:rsidR="00E746CA" w:rsidRPr="0020626A" w:rsidTr="0020626A">
        <w:trPr>
          <w:trHeight w:val="275"/>
        </w:trPr>
        <w:tc>
          <w:tcPr>
            <w:tcW w:w="2268"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інше</w:t>
            </w:r>
          </w:p>
        </w:tc>
        <w:tc>
          <w:tcPr>
            <w:tcW w:w="1560"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029"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6"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5"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5" w:type="dxa"/>
          </w:tcPr>
          <w:p w:rsidR="00E746CA" w:rsidRPr="00267C85" w:rsidRDefault="00E746CA" w:rsidP="00E746C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r>
      <w:tr w:rsidR="0020626A" w:rsidRPr="0020626A" w:rsidTr="0020626A">
        <w:trPr>
          <w:trHeight w:val="275"/>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0%</w:t>
            </w:r>
          </w:p>
        </w:tc>
      </w:tr>
      <w:tr w:rsidR="0020626A" w:rsidRPr="0020626A" w:rsidTr="0020626A">
        <w:trPr>
          <w:trHeight w:val="275"/>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Втрати</w:t>
            </w: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5,4</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5,4</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5,4</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5,4</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5,4</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5,4</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5,4</w:t>
            </w:r>
          </w:p>
        </w:tc>
      </w:tr>
      <w:tr w:rsidR="0020626A" w:rsidRPr="0020626A" w:rsidTr="0020626A">
        <w:trPr>
          <w:trHeight w:val="277"/>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10%</w:t>
            </w:r>
          </w:p>
        </w:tc>
      </w:tr>
      <w:tr w:rsidR="0020626A" w:rsidRPr="0020626A" w:rsidTr="0020626A">
        <w:trPr>
          <w:trHeight w:val="275"/>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ЗАГАЛОМ</w:t>
            </w: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roofErr w:type="spellStart"/>
            <w:r w:rsidRPr="00267C85">
              <w:rPr>
                <w:rFonts w:ascii="Times New Roman" w:eastAsia="Times New Roman" w:hAnsi="Times New Roman" w:cs="Times New Roman"/>
                <w:bCs/>
                <w:kern w:val="36"/>
                <w:sz w:val="28"/>
                <w:szCs w:val="28"/>
                <w:lang w:eastAsia="uk-UA"/>
              </w:rPr>
              <w:t>МВт</w:t>
            </w:r>
            <w:proofErr w:type="spellEnd"/>
            <w:r w:rsidRPr="00267C85">
              <w:rPr>
                <w:rFonts w:ascii="Times New Roman" w:eastAsia="Times New Roman" w:hAnsi="Times New Roman" w:cs="Times New Roman"/>
                <w:bCs/>
                <w:kern w:val="36"/>
                <w:sz w:val="28"/>
                <w:szCs w:val="28"/>
                <w:lang w:eastAsia="uk-UA"/>
              </w:rPr>
              <w:t>*год/рік</w:t>
            </w:r>
          </w:p>
        </w:tc>
        <w:tc>
          <w:tcPr>
            <w:tcW w:w="1029" w:type="dxa"/>
          </w:tcPr>
          <w:p w:rsidR="0020626A" w:rsidRPr="00267C85" w:rsidRDefault="00E746C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369</w:t>
            </w:r>
            <w:r w:rsidR="0020626A" w:rsidRPr="00267C85">
              <w:rPr>
                <w:rFonts w:ascii="Times New Roman" w:eastAsia="Times New Roman" w:hAnsi="Times New Roman" w:cs="Times New Roman"/>
                <w:bCs/>
                <w:kern w:val="36"/>
                <w:sz w:val="28"/>
                <w:szCs w:val="28"/>
                <w:lang w:eastAsia="uk-UA"/>
              </w:rPr>
              <w:t>,</w:t>
            </w:r>
            <w:r>
              <w:rPr>
                <w:rFonts w:ascii="Times New Roman" w:eastAsia="Times New Roman" w:hAnsi="Times New Roman" w:cs="Times New Roman"/>
                <w:bCs/>
                <w:kern w:val="36"/>
                <w:sz w:val="28"/>
                <w:szCs w:val="28"/>
                <w:lang w:eastAsia="uk-UA"/>
              </w:rPr>
              <w:t>2</w:t>
            </w:r>
            <w:r w:rsidR="0020626A" w:rsidRPr="00267C85">
              <w:rPr>
                <w:rFonts w:ascii="Times New Roman" w:eastAsia="Times New Roman" w:hAnsi="Times New Roman" w:cs="Times New Roman"/>
                <w:bCs/>
                <w:kern w:val="36"/>
                <w:sz w:val="28"/>
                <w:szCs w:val="28"/>
                <w:lang w:eastAsia="uk-UA"/>
              </w:rPr>
              <w:t>5</w:t>
            </w:r>
          </w:p>
        </w:tc>
        <w:tc>
          <w:tcPr>
            <w:tcW w:w="955" w:type="dxa"/>
          </w:tcPr>
          <w:p w:rsidR="0020626A" w:rsidRPr="00267C85" w:rsidRDefault="00841BEE" w:rsidP="00841BEE">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39</w:t>
            </w:r>
            <w:r w:rsidR="0020626A" w:rsidRPr="00267C85">
              <w:rPr>
                <w:rFonts w:ascii="Times New Roman" w:eastAsia="Times New Roman" w:hAnsi="Times New Roman" w:cs="Times New Roman"/>
                <w:bCs/>
                <w:kern w:val="36"/>
                <w:sz w:val="28"/>
                <w:szCs w:val="28"/>
                <w:lang w:eastAsia="uk-UA"/>
              </w:rPr>
              <w:t>1,</w:t>
            </w:r>
            <w:r>
              <w:rPr>
                <w:rFonts w:ascii="Times New Roman" w:eastAsia="Times New Roman" w:hAnsi="Times New Roman" w:cs="Times New Roman"/>
                <w:bCs/>
                <w:kern w:val="36"/>
                <w:sz w:val="28"/>
                <w:szCs w:val="28"/>
                <w:lang w:eastAsia="uk-UA"/>
              </w:rPr>
              <w:t>2</w:t>
            </w:r>
          </w:p>
        </w:tc>
        <w:tc>
          <w:tcPr>
            <w:tcW w:w="1029" w:type="dxa"/>
          </w:tcPr>
          <w:p w:rsidR="0020626A" w:rsidRPr="00267C85" w:rsidRDefault="00841BEE" w:rsidP="00841BEE">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w:t>
            </w:r>
            <w:r w:rsidR="0020626A" w:rsidRPr="00267C85">
              <w:rPr>
                <w:rFonts w:ascii="Times New Roman" w:eastAsia="Times New Roman" w:hAnsi="Times New Roman" w:cs="Times New Roman"/>
                <w:bCs/>
                <w:kern w:val="36"/>
                <w:sz w:val="28"/>
                <w:szCs w:val="28"/>
                <w:lang w:eastAsia="uk-UA"/>
              </w:rPr>
              <w:t>1</w:t>
            </w:r>
            <w:r>
              <w:rPr>
                <w:rFonts w:ascii="Times New Roman" w:eastAsia="Times New Roman" w:hAnsi="Times New Roman" w:cs="Times New Roman"/>
                <w:bCs/>
                <w:kern w:val="36"/>
                <w:sz w:val="28"/>
                <w:szCs w:val="28"/>
                <w:lang w:eastAsia="uk-UA"/>
              </w:rPr>
              <w:t>4,4</w:t>
            </w:r>
            <w:r w:rsidR="0020626A" w:rsidRPr="00267C85">
              <w:rPr>
                <w:rFonts w:ascii="Times New Roman" w:eastAsia="Times New Roman" w:hAnsi="Times New Roman" w:cs="Times New Roman"/>
                <w:bCs/>
                <w:kern w:val="36"/>
                <w:sz w:val="28"/>
                <w:szCs w:val="28"/>
                <w:lang w:eastAsia="uk-UA"/>
              </w:rPr>
              <w:t>5</w:t>
            </w:r>
          </w:p>
        </w:tc>
        <w:tc>
          <w:tcPr>
            <w:tcW w:w="955" w:type="dxa"/>
          </w:tcPr>
          <w:p w:rsidR="0020626A" w:rsidRPr="00267C85" w:rsidRDefault="00841BEE"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470,36</w:t>
            </w:r>
          </w:p>
        </w:tc>
        <w:tc>
          <w:tcPr>
            <w:tcW w:w="876" w:type="dxa"/>
          </w:tcPr>
          <w:p w:rsidR="0020626A" w:rsidRPr="00267C85" w:rsidRDefault="00841BEE"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481,6</w:t>
            </w:r>
          </w:p>
        </w:tc>
        <w:tc>
          <w:tcPr>
            <w:tcW w:w="875" w:type="dxa"/>
          </w:tcPr>
          <w:p w:rsidR="0020626A" w:rsidRPr="00267C85" w:rsidRDefault="00841BEE"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Pr>
                <w:rFonts w:ascii="Times New Roman" w:eastAsia="Times New Roman" w:hAnsi="Times New Roman" w:cs="Times New Roman"/>
                <w:bCs/>
                <w:kern w:val="36"/>
                <w:sz w:val="28"/>
                <w:szCs w:val="28"/>
                <w:lang w:eastAsia="uk-UA"/>
              </w:rPr>
              <w:t>531,44</w:t>
            </w:r>
          </w:p>
        </w:tc>
        <w:tc>
          <w:tcPr>
            <w:tcW w:w="875" w:type="dxa"/>
          </w:tcPr>
          <w:p w:rsidR="0020626A" w:rsidRPr="00267C85" w:rsidRDefault="0020626A" w:rsidP="00841BEE">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w:t>
            </w:r>
            <w:r w:rsidR="00841BEE">
              <w:rPr>
                <w:rFonts w:ascii="Times New Roman" w:eastAsia="Times New Roman" w:hAnsi="Times New Roman" w:cs="Times New Roman"/>
                <w:bCs/>
                <w:kern w:val="36"/>
                <w:sz w:val="28"/>
                <w:szCs w:val="28"/>
                <w:lang w:eastAsia="uk-UA"/>
              </w:rPr>
              <w:t>49</w:t>
            </w:r>
            <w:r w:rsidRPr="00267C85">
              <w:rPr>
                <w:rFonts w:ascii="Times New Roman" w:eastAsia="Times New Roman" w:hAnsi="Times New Roman" w:cs="Times New Roman"/>
                <w:bCs/>
                <w:kern w:val="36"/>
                <w:sz w:val="28"/>
                <w:szCs w:val="28"/>
                <w:lang w:eastAsia="uk-UA"/>
              </w:rPr>
              <w:t>,</w:t>
            </w:r>
            <w:r w:rsidR="00841BEE">
              <w:rPr>
                <w:rFonts w:ascii="Times New Roman" w:eastAsia="Times New Roman" w:hAnsi="Times New Roman" w:cs="Times New Roman"/>
                <w:bCs/>
                <w:kern w:val="36"/>
                <w:sz w:val="28"/>
                <w:szCs w:val="28"/>
                <w:lang w:eastAsia="uk-UA"/>
              </w:rPr>
              <w:t>6</w:t>
            </w:r>
          </w:p>
        </w:tc>
      </w:tr>
      <w:tr w:rsidR="0020626A" w:rsidRPr="0020626A" w:rsidTr="0020626A">
        <w:trPr>
          <w:trHeight w:val="275"/>
        </w:trPr>
        <w:tc>
          <w:tcPr>
            <w:tcW w:w="2268"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p>
        </w:tc>
        <w:tc>
          <w:tcPr>
            <w:tcW w:w="1560"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1%</w:t>
            </w:r>
          </w:p>
        </w:tc>
        <w:tc>
          <w:tcPr>
            <w:tcW w:w="1029"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w:t>
            </w:r>
          </w:p>
        </w:tc>
        <w:tc>
          <w:tcPr>
            <w:tcW w:w="95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w:t>
            </w:r>
          </w:p>
        </w:tc>
        <w:tc>
          <w:tcPr>
            <w:tcW w:w="876"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2%</w:t>
            </w:r>
          </w:p>
        </w:tc>
        <w:tc>
          <w:tcPr>
            <w:tcW w:w="875" w:type="dxa"/>
          </w:tcPr>
          <w:p w:rsidR="0020626A" w:rsidRPr="00267C85" w:rsidRDefault="0020626A" w:rsidP="0020626A">
            <w:pPr>
              <w:spacing w:before="100" w:beforeAutospacing="1" w:after="100" w:afterAutospacing="1" w:line="240" w:lineRule="auto"/>
              <w:outlineLvl w:val="0"/>
              <w:rPr>
                <w:rFonts w:ascii="Times New Roman" w:eastAsia="Times New Roman" w:hAnsi="Times New Roman" w:cs="Times New Roman"/>
                <w:bCs/>
                <w:kern w:val="36"/>
                <w:sz w:val="28"/>
                <w:szCs w:val="28"/>
                <w:lang w:eastAsia="uk-UA"/>
              </w:rPr>
            </w:pPr>
            <w:r w:rsidRPr="00267C85">
              <w:rPr>
                <w:rFonts w:ascii="Times New Roman" w:eastAsia="Times New Roman" w:hAnsi="Times New Roman" w:cs="Times New Roman"/>
                <w:bCs/>
                <w:kern w:val="36"/>
                <w:sz w:val="28"/>
                <w:szCs w:val="28"/>
                <w:lang w:eastAsia="uk-UA"/>
              </w:rPr>
              <w:t>3%</w:t>
            </w:r>
          </w:p>
        </w:tc>
      </w:tr>
    </w:tbl>
    <w:p w:rsidR="0020626A" w:rsidRPr="0020626A" w:rsidRDefault="0020626A" w:rsidP="0020626A">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sectPr w:rsidR="0020626A" w:rsidRPr="0020626A">
          <w:pgSz w:w="11910" w:h="16840"/>
          <w:pgMar w:top="940" w:right="283" w:bottom="280" w:left="566" w:header="250" w:footer="0" w:gutter="0"/>
          <w:cols w:space="720"/>
        </w:sectPr>
      </w:pPr>
    </w:p>
    <w:p w:rsidR="002A3F0F" w:rsidRPr="002A3F0F" w:rsidRDefault="002A3F0F" w:rsidP="002A3F0F">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r w:rsidRPr="002A3F0F">
        <w:rPr>
          <w:rFonts w:ascii="Times New Roman" w:eastAsia="Times New Roman" w:hAnsi="Times New Roman" w:cs="Times New Roman"/>
          <w:b/>
          <w:bCs/>
          <w:kern w:val="36"/>
          <w:sz w:val="28"/>
          <w:szCs w:val="28"/>
          <w:lang w:eastAsia="uk-UA"/>
        </w:rPr>
        <w:lastRenderedPageBreak/>
        <w:t xml:space="preserve">Каталог </w:t>
      </w:r>
      <w:proofErr w:type="spellStart"/>
      <w:r w:rsidRPr="002A3F0F">
        <w:rPr>
          <w:rFonts w:ascii="Times New Roman" w:eastAsia="Times New Roman" w:hAnsi="Times New Roman" w:cs="Times New Roman"/>
          <w:b/>
          <w:bCs/>
          <w:kern w:val="36"/>
          <w:sz w:val="28"/>
          <w:szCs w:val="28"/>
          <w:lang w:eastAsia="uk-UA"/>
        </w:rPr>
        <w:t>проєктів</w:t>
      </w:r>
      <w:proofErr w:type="spellEnd"/>
      <w:r w:rsidRPr="002A3F0F">
        <w:rPr>
          <w:rFonts w:ascii="Times New Roman" w:eastAsia="Times New Roman" w:hAnsi="Times New Roman" w:cs="Times New Roman"/>
          <w:b/>
          <w:bCs/>
          <w:kern w:val="36"/>
          <w:sz w:val="28"/>
          <w:szCs w:val="28"/>
          <w:lang w:eastAsia="uk-UA"/>
        </w:rPr>
        <w:t xml:space="preserve"> сталого енергетичного розвитку територіальної громади</w:t>
      </w:r>
    </w:p>
    <w:tbl>
      <w:tblPr>
        <w:tblStyle w:val="a3"/>
        <w:tblW w:w="10159" w:type="dxa"/>
        <w:tblLook w:val="04A0" w:firstRow="1" w:lastRow="0" w:firstColumn="1" w:lastColumn="0" w:noHBand="0" w:noVBand="1"/>
      </w:tblPr>
      <w:tblGrid>
        <w:gridCol w:w="926"/>
        <w:gridCol w:w="2625"/>
        <w:gridCol w:w="1853"/>
        <w:gridCol w:w="2650"/>
        <w:gridCol w:w="2105"/>
      </w:tblGrid>
      <w:tr w:rsidR="002A3F0F" w:rsidTr="002A3F0F">
        <w:tc>
          <w:tcPr>
            <w:tcW w:w="926"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 з/п</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Категорія закладу  (будівлі)</w:t>
            </w:r>
          </w:p>
        </w:tc>
        <w:tc>
          <w:tcPr>
            <w:tcW w:w="1853"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Назва будівлі</w:t>
            </w:r>
          </w:p>
        </w:tc>
        <w:tc>
          <w:tcPr>
            <w:tcW w:w="2650"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Заходи з підвищення енергоефективності</w:t>
            </w:r>
          </w:p>
        </w:tc>
        <w:tc>
          <w:tcPr>
            <w:tcW w:w="210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Стратегічна ціль, операційна ціль, завдання Стратегії</w:t>
            </w:r>
          </w:p>
        </w:tc>
      </w:tr>
      <w:tr w:rsidR="002A3F0F" w:rsidTr="002A3F0F">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t>1.</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ЗДО</w:t>
            </w:r>
          </w:p>
        </w:tc>
        <w:tc>
          <w:tcPr>
            <w:tcW w:w="1853"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«Джерельце»</w:t>
            </w:r>
          </w:p>
        </w:tc>
        <w:tc>
          <w:tcPr>
            <w:tcW w:w="2650"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Капітальний ремонт (</w:t>
            </w:r>
            <w:proofErr w:type="spellStart"/>
            <w:r w:rsidRPr="00A741E5">
              <w:rPr>
                <w:rFonts w:ascii="Times New Roman" w:hAnsi="Times New Roman" w:cs="Times New Roman"/>
                <w:sz w:val="24"/>
                <w:szCs w:val="24"/>
              </w:rPr>
              <w:t>термомодернізація</w:t>
            </w:r>
            <w:proofErr w:type="spellEnd"/>
            <w:r w:rsidRPr="00A741E5">
              <w:rPr>
                <w:rFonts w:ascii="Times New Roman" w:hAnsi="Times New Roman" w:cs="Times New Roman"/>
                <w:sz w:val="24"/>
                <w:szCs w:val="24"/>
              </w:rPr>
              <w:t xml:space="preserve">) </w:t>
            </w:r>
            <w:proofErr w:type="spellStart"/>
            <w:r w:rsidRPr="00A741E5">
              <w:rPr>
                <w:rFonts w:ascii="Times New Roman" w:hAnsi="Times New Roman" w:cs="Times New Roman"/>
                <w:sz w:val="24"/>
                <w:szCs w:val="24"/>
              </w:rPr>
              <w:t>Сергіївського</w:t>
            </w:r>
            <w:proofErr w:type="spellEnd"/>
            <w:r w:rsidRPr="00A741E5">
              <w:rPr>
                <w:rFonts w:ascii="Times New Roman" w:hAnsi="Times New Roman" w:cs="Times New Roman"/>
                <w:sz w:val="24"/>
                <w:szCs w:val="24"/>
              </w:rPr>
              <w:t xml:space="preserve"> ліцею Сергіївської сільської ради по </w:t>
            </w:r>
            <w:proofErr w:type="spellStart"/>
            <w:r w:rsidRPr="00A741E5">
              <w:rPr>
                <w:rFonts w:ascii="Times New Roman" w:hAnsi="Times New Roman" w:cs="Times New Roman"/>
                <w:sz w:val="24"/>
                <w:szCs w:val="24"/>
              </w:rPr>
              <w:t>провул</w:t>
            </w:r>
            <w:proofErr w:type="spellEnd"/>
            <w:r w:rsidRPr="00A741E5">
              <w:rPr>
                <w:rFonts w:ascii="Times New Roman" w:hAnsi="Times New Roman" w:cs="Times New Roman"/>
                <w:sz w:val="24"/>
                <w:szCs w:val="24"/>
              </w:rPr>
              <w:t xml:space="preserve">. Шкільний, 3 в с. </w:t>
            </w:r>
            <w:proofErr w:type="spellStart"/>
            <w:r w:rsidRPr="00A741E5">
              <w:rPr>
                <w:rFonts w:ascii="Times New Roman" w:hAnsi="Times New Roman" w:cs="Times New Roman"/>
                <w:sz w:val="24"/>
                <w:szCs w:val="24"/>
              </w:rPr>
              <w:t>Сергіївка</w:t>
            </w:r>
            <w:proofErr w:type="spellEnd"/>
            <w:r w:rsidRPr="00A741E5">
              <w:rPr>
                <w:rFonts w:ascii="Times New Roman" w:hAnsi="Times New Roman" w:cs="Times New Roman"/>
                <w:sz w:val="24"/>
                <w:szCs w:val="24"/>
              </w:rPr>
              <w:t xml:space="preserve"> Миргородського району Полтавської області.» </w:t>
            </w:r>
            <w:r w:rsidRPr="00A741E5">
              <w:rPr>
                <w:rFonts w:ascii="Times New Roman" w:hAnsi="Times New Roman" w:cs="Times New Roman"/>
                <w:sz w:val="24"/>
                <w:szCs w:val="24"/>
                <w:lang w:val="ru-RU"/>
              </w:rPr>
              <w:t>(</w:t>
            </w:r>
            <w:proofErr w:type="spellStart"/>
            <w:r w:rsidRPr="00A741E5">
              <w:rPr>
                <w:rFonts w:ascii="Times New Roman" w:hAnsi="Times New Roman" w:cs="Times New Roman"/>
                <w:sz w:val="24"/>
                <w:szCs w:val="24"/>
                <w:lang w:val="ru-RU"/>
              </w:rPr>
              <w:t>знаходиться</w:t>
            </w:r>
            <w:proofErr w:type="spellEnd"/>
            <w:r w:rsidRPr="00A741E5">
              <w:rPr>
                <w:rFonts w:ascii="Times New Roman" w:hAnsi="Times New Roman" w:cs="Times New Roman"/>
                <w:sz w:val="24"/>
                <w:szCs w:val="24"/>
                <w:lang w:val="ru-RU"/>
              </w:rPr>
              <w:t xml:space="preserve">  в одному </w:t>
            </w:r>
            <w:proofErr w:type="spellStart"/>
            <w:r w:rsidRPr="00A741E5">
              <w:rPr>
                <w:rFonts w:ascii="Times New Roman" w:hAnsi="Times New Roman" w:cs="Times New Roman"/>
                <w:sz w:val="24"/>
                <w:szCs w:val="24"/>
                <w:lang w:val="ru-RU"/>
              </w:rPr>
              <w:t>приміщенні</w:t>
            </w:r>
            <w:proofErr w:type="spellEnd"/>
            <w:r w:rsidRPr="00A741E5">
              <w:rPr>
                <w:rFonts w:ascii="Times New Roman" w:hAnsi="Times New Roman" w:cs="Times New Roman"/>
                <w:sz w:val="24"/>
                <w:szCs w:val="24"/>
                <w:lang w:val="ru-RU"/>
              </w:rPr>
              <w:t>)</w:t>
            </w:r>
          </w:p>
        </w:tc>
        <w:tc>
          <w:tcPr>
            <w:tcW w:w="2105" w:type="dxa"/>
          </w:tcPr>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rPr>
              <w:t xml:space="preserve">СЦ 2. </w:t>
            </w:r>
            <w:r w:rsidRPr="00A741E5">
              <w:rPr>
                <w:rFonts w:ascii="Times New Roman" w:eastAsia="Calibri" w:hAnsi="Times New Roman" w:cs="Times New Roman"/>
                <w:bCs/>
                <w:sz w:val="24"/>
                <w:szCs w:val="24"/>
              </w:rPr>
              <w:t>Розвиток безпечного, екологічного, комфортного та безбар’єрного середовища</w:t>
            </w:r>
          </w:p>
          <w:p w:rsidR="002A3F0F" w:rsidRPr="00A741E5" w:rsidRDefault="002A3F0F" w:rsidP="002A3F0F">
            <w:pPr>
              <w:widowControl w:val="0"/>
              <w:pBdr>
                <w:left w:val="single" w:sz="18" w:space="4" w:color="00000A"/>
              </w:pBdr>
              <w:jc w:val="both"/>
              <w:rPr>
                <w:rFonts w:ascii="Times New Roman" w:eastAsia="Calibri" w:hAnsi="Times New Roman" w:cs="Times New Roman"/>
                <w:b/>
                <w:sz w:val="24"/>
                <w:szCs w:val="24"/>
              </w:rPr>
            </w:pPr>
            <w:r w:rsidRPr="00A741E5">
              <w:rPr>
                <w:rFonts w:ascii="Times New Roman" w:eastAsia="Calibri" w:hAnsi="Times New Roman" w:cs="Times New Roman"/>
                <w:b/>
                <w:sz w:val="24"/>
                <w:szCs w:val="24"/>
              </w:rPr>
              <w:t>ОЦ 2.4</w:t>
            </w:r>
            <w:r w:rsidRPr="00A741E5">
              <w:rPr>
                <w:rFonts w:ascii="Times New Roman" w:eastAsia="Calibri" w:hAnsi="Times New Roman" w:cs="Times New Roman"/>
                <w:sz w:val="24"/>
                <w:szCs w:val="24"/>
              </w:rPr>
              <w:t>. Енергоефективна громада з розвиненими джерелами альтернативної енергії</w:t>
            </w:r>
          </w:p>
          <w:p w:rsidR="002A3F0F" w:rsidRPr="00A741E5" w:rsidRDefault="002A3F0F" w:rsidP="002A3F0F">
            <w:pPr>
              <w:rPr>
                <w:rFonts w:ascii="Times New Roman" w:hAnsi="Times New Roman" w:cs="Times New Roman"/>
                <w:sz w:val="24"/>
                <w:szCs w:val="24"/>
              </w:rPr>
            </w:pPr>
            <w:r w:rsidRPr="00A741E5">
              <w:rPr>
                <w:rFonts w:ascii="Times New Roman" w:eastAsia="Calibri" w:hAnsi="Times New Roman" w:cs="Times New Roman"/>
                <w:b/>
                <w:sz w:val="24"/>
                <w:szCs w:val="24"/>
                <w:lang w:eastAsia="it-IT"/>
              </w:rPr>
              <w:t xml:space="preserve">Завдання </w:t>
            </w:r>
            <w:r w:rsidRPr="00A741E5">
              <w:rPr>
                <w:rFonts w:ascii="Times New Roman" w:eastAsia="Calibri" w:hAnsi="Times New Roman" w:cs="Times New Roman"/>
                <w:b/>
                <w:sz w:val="24"/>
                <w:szCs w:val="24"/>
              </w:rPr>
              <w:t>2.4.2.</w:t>
            </w:r>
            <w:r w:rsidRPr="00A741E5">
              <w:rPr>
                <w:rFonts w:ascii="Times New Roman" w:eastAsia="Calibri" w:hAnsi="Times New Roman" w:cs="Times New Roman"/>
                <w:bCs/>
                <w:sz w:val="24"/>
                <w:szCs w:val="24"/>
              </w:rPr>
              <w:t xml:space="preserve"> Проведення тепломодернізації будівель комунальної власності</w:t>
            </w:r>
          </w:p>
        </w:tc>
      </w:tr>
      <w:tr w:rsidR="002A3F0F" w:rsidTr="002A3F0F">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t>2.</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ЗДО</w:t>
            </w:r>
          </w:p>
        </w:tc>
        <w:tc>
          <w:tcPr>
            <w:tcW w:w="1853"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«Перлинка»</w:t>
            </w:r>
          </w:p>
        </w:tc>
        <w:tc>
          <w:tcPr>
            <w:tcW w:w="2650"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 xml:space="preserve">«Капітальний ремонт покрівлі </w:t>
            </w:r>
            <w:proofErr w:type="spellStart"/>
            <w:r w:rsidRPr="00A741E5">
              <w:rPr>
                <w:rFonts w:ascii="Times New Roman" w:hAnsi="Times New Roman" w:cs="Times New Roman"/>
                <w:sz w:val="24"/>
                <w:szCs w:val="24"/>
              </w:rPr>
              <w:t>Розбишівської</w:t>
            </w:r>
            <w:proofErr w:type="spellEnd"/>
            <w:r w:rsidRPr="00A741E5">
              <w:rPr>
                <w:rFonts w:ascii="Times New Roman" w:hAnsi="Times New Roman" w:cs="Times New Roman"/>
                <w:sz w:val="24"/>
                <w:szCs w:val="24"/>
              </w:rPr>
              <w:t xml:space="preserve"> гімназії Сергіївської сільської ради по вул. </w:t>
            </w:r>
            <w:r w:rsidRPr="00A741E5">
              <w:rPr>
                <w:rFonts w:ascii="Times New Roman" w:hAnsi="Times New Roman" w:cs="Times New Roman"/>
                <w:sz w:val="24"/>
                <w:szCs w:val="24"/>
                <w:lang w:val="ru-RU"/>
              </w:rPr>
              <w:t xml:space="preserve">Центральна,18 в с. </w:t>
            </w:r>
            <w:proofErr w:type="spellStart"/>
            <w:r w:rsidRPr="00A741E5">
              <w:rPr>
                <w:rFonts w:ascii="Times New Roman" w:hAnsi="Times New Roman" w:cs="Times New Roman"/>
                <w:sz w:val="24"/>
                <w:szCs w:val="24"/>
                <w:lang w:val="ru-RU"/>
              </w:rPr>
              <w:t>Розбишівка</w:t>
            </w:r>
            <w:proofErr w:type="spellEnd"/>
            <w:r w:rsidRPr="00A741E5">
              <w:rPr>
                <w:rFonts w:ascii="Times New Roman" w:hAnsi="Times New Roman" w:cs="Times New Roman"/>
                <w:sz w:val="24"/>
                <w:szCs w:val="24"/>
                <w:lang w:val="ru-RU"/>
              </w:rPr>
              <w:t xml:space="preserve"> </w:t>
            </w:r>
            <w:proofErr w:type="spellStart"/>
            <w:r w:rsidRPr="00A741E5">
              <w:rPr>
                <w:rFonts w:ascii="Times New Roman" w:hAnsi="Times New Roman" w:cs="Times New Roman"/>
                <w:sz w:val="24"/>
                <w:szCs w:val="24"/>
                <w:lang w:val="ru-RU"/>
              </w:rPr>
              <w:t>Миргородського</w:t>
            </w:r>
            <w:proofErr w:type="spellEnd"/>
            <w:r w:rsidRPr="00A741E5">
              <w:rPr>
                <w:rFonts w:ascii="Times New Roman" w:hAnsi="Times New Roman" w:cs="Times New Roman"/>
                <w:sz w:val="24"/>
                <w:szCs w:val="24"/>
                <w:lang w:val="ru-RU"/>
              </w:rPr>
              <w:t xml:space="preserve"> району, </w:t>
            </w:r>
            <w:proofErr w:type="spellStart"/>
            <w:r w:rsidRPr="00A741E5">
              <w:rPr>
                <w:rFonts w:ascii="Times New Roman" w:hAnsi="Times New Roman" w:cs="Times New Roman"/>
                <w:sz w:val="24"/>
                <w:szCs w:val="24"/>
                <w:lang w:val="ru-RU"/>
              </w:rPr>
              <w:t>Полтавської</w:t>
            </w:r>
            <w:proofErr w:type="spellEnd"/>
            <w:r w:rsidRPr="00A741E5">
              <w:rPr>
                <w:rFonts w:ascii="Times New Roman" w:hAnsi="Times New Roman" w:cs="Times New Roman"/>
                <w:sz w:val="24"/>
                <w:szCs w:val="24"/>
                <w:lang w:val="ru-RU"/>
              </w:rPr>
              <w:t xml:space="preserve"> </w:t>
            </w:r>
            <w:proofErr w:type="spellStart"/>
            <w:r w:rsidRPr="00A741E5">
              <w:rPr>
                <w:rFonts w:ascii="Times New Roman" w:hAnsi="Times New Roman" w:cs="Times New Roman"/>
                <w:sz w:val="24"/>
                <w:szCs w:val="24"/>
                <w:lang w:val="ru-RU"/>
              </w:rPr>
              <w:t>області</w:t>
            </w:r>
            <w:proofErr w:type="spellEnd"/>
            <w:r w:rsidRPr="00A741E5">
              <w:rPr>
                <w:rFonts w:ascii="Times New Roman" w:hAnsi="Times New Roman" w:cs="Times New Roman"/>
                <w:sz w:val="24"/>
                <w:szCs w:val="24"/>
                <w:lang w:val="ru-RU"/>
              </w:rPr>
              <w:t>» (</w:t>
            </w:r>
            <w:proofErr w:type="spellStart"/>
            <w:r w:rsidRPr="00A741E5">
              <w:rPr>
                <w:rFonts w:ascii="Times New Roman" w:hAnsi="Times New Roman" w:cs="Times New Roman"/>
                <w:sz w:val="24"/>
                <w:szCs w:val="24"/>
                <w:lang w:val="ru-RU"/>
              </w:rPr>
              <w:t>знаходиться</w:t>
            </w:r>
            <w:proofErr w:type="spellEnd"/>
            <w:r w:rsidRPr="00A741E5">
              <w:rPr>
                <w:rFonts w:ascii="Times New Roman" w:hAnsi="Times New Roman" w:cs="Times New Roman"/>
                <w:sz w:val="24"/>
                <w:szCs w:val="24"/>
                <w:lang w:val="ru-RU"/>
              </w:rPr>
              <w:t xml:space="preserve"> в одному </w:t>
            </w:r>
            <w:proofErr w:type="spellStart"/>
            <w:r w:rsidRPr="00A741E5">
              <w:rPr>
                <w:rFonts w:ascii="Times New Roman" w:hAnsi="Times New Roman" w:cs="Times New Roman"/>
                <w:sz w:val="24"/>
                <w:szCs w:val="24"/>
                <w:lang w:val="ru-RU"/>
              </w:rPr>
              <w:t>приміщенні</w:t>
            </w:r>
            <w:proofErr w:type="spellEnd"/>
            <w:r w:rsidRPr="00A741E5">
              <w:rPr>
                <w:rFonts w:ascii="Times New Roman" w:hAnsi="Times New Roman" w:cs="Times New Roman"/>
                <w:sz w:val="24"/>
                <w:szCs w:val="24"/>
                <w:lang w:val="ru-RU"/>
              </w:rPr>
              <w:t>)</w:t>
            </w:r>
          </w:p>
        </w:tc>
        <w:tc>
          <w:tcPr>
            <w:tcW w:w="2105" w:type="dxa"/>
          </w:tcPr>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rPr>
              <w:t xml:space="preserve">СЦ 2. </w:t>
            </w:r>
            <w:r w:rsidRPr="00A741E5">
              <w:rPr>
                <w:rFonts w:ascii="Times New Roman" w:eastAsia="Calibri" w:hAnsi="Times New Roman" w:cs="Times New Roman"/>
                <w:bCs/>
                <w:sz w:val="24"/>
                <w:szCs w:val="24"/>
              </w:rPr>
              <w:t>Розвиток безпечного, екологічного, комфортного та безбар’єрного середовища</w:t>
            </w:r>
          </w:p>
          <w:p w:rsidR="002A3F0F" w:rsidRPr="00A741E5" w:rsidRDefault="002A3F0F" w:rsidP="002A3F0F">
            <w:pPr>
              <w:widowControl w:val="0"/>
              <w:pBdr>
                <w:left w:val="single" w:sz="18" w:space="4" w:color="00000A"/>
              </w:pBdr>
              <w:jc w:val="both"/>
              <w:rPr>
                <w:rFonts w:ascii="Times New Roman" w:eastAsia="Calibri" w:hAnsi="Times New Roman" w:cs="Times New Roman"/>
                <w:b/>
                <w:sz w:val="24"/>
                <w:szCs w:val="24"/>
              </w:rPr>
            </w:pPr>
            <w:r w:rsidRPr="00A741E5">
              <w:rPr>
                <w:rFonts w:ascii="Times New Roman" w:eastAsia="Calibri" w:hAnsi="Times New Roman" w:cs="Times New Roman"/>
                <w:b/>
                <w:sz w:val="24"/>
                <w:szCs w:val="24"/>
              </w:rPr>
              <w:t>ОЦ 2.4</w:t>
            </w:r>
            <w:r w:rsidRPr="00A741E5">
              <w:rPr>
                <w:rFonts w:ascii="Times New Roman" w:eastAsia="Calibri" w:hAnsi="Times New Roman" w:cs="Times New Roman"/>
                <w:sz w:val="24"/>
                <w:szCs w:val="24"/>
              </w:rPr>
              <w:t>. Енергоефективна громада з розвиненими джерелами альтернативної енергії</w:t>
            </w:r>
          </w:p>
          <w:p w:rsidR="002A3F0F" w:rsidRPr="00A741E5" w:rsidRDefault="002A3F0F" w:rsidP="002A3F0F">
            <w:pPr>
              <w:rPr>
                <w:rFonts w:ascii="Times New Roman" w:hAnsi="Times New Roman" w:cs="Times New Roman"/>
                <w:sz w:val="24"/>
                <w:szCs w:val="24"/>
              </w:rPr>
            </w:pPr>
            <w:r w:rsidRPr="00A741E5">
              <w:rPr>
                <w:rFonts w:ascii="Times New Roman" w:eastAsia="Calibri" w:hAnsi="Times New Roman" w:cs="Times New Roman"/>
                <w:b/>
                <w:sz w:val="24"/>
                <w:szCs w:val="24"/>
                <w:lang w:eastAsia="it-IT"/>
              </w:rPr>
              <w:t xml:space="preserve">Завдання </w:t>
            </w:r>
            <w:r w:rsidRPr="00A741E5">
              <w:rPr>
                <w:rFonts w:ascii="Times New Roman" w:eastAsia="Calibri" w:hAnsi="Times New Roman" w:cs="Times New Roman"/>
                <w:b/>
                <w:sz w:val="24"/>
                <w:szCs w:val="24"/>
              </w:rPr>
              <w:t>2.4.2.</w:t>
            </w:r>
            <w:r w:rsidRPr="00A741E5">
              <w:rPr>
                <w:rFonts w:ascii="Times New Roman" w:eastAsia="Calibri" w:hAnsi="Times New Roman" w:cs="Times New Roman"/>
                <w:bCs/>
                <w:sz w:val="24"/>
                <w:szCs w:val="24"/>
              </w:rPr>
              <w:t xml:space="preserve"> Проведення тепломодернізації будівель комунальної власності</w:t>
            </w:r>
          </w:p>
        </w:tc>
      </w:tr>
      <w:tr w:rsidR="002A3F0F" w:rsidTr="002A3F0F">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t>3.</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 xml:space="preserve"> ЗДО </w:t>
            </w:r>
          </w:p>
        </w:tc>
        <w:tc>
          <w:tcPr>
            <w:tcW w:w="1853"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«Ромашка»</w:t>
            </w:r>
          </w:p>
        </w:tc>
        <w:tc>
          <w:tcPr>
            <w:tcW w:w="2650" w:type="dxa"/>
          </w:tcPr>
          <w:p w:rsidR="002A3F0F" w:rsidRPr="00A741E5" w:rsidRDefault="002A3F0F" w:rsidP="002A3F0F">
            <w:pPr>
              <w:jc w:val="center"/>
              <w:rPr>
                <w:rFonts w:ascii="Times New Roman" w:hAnsi="Times New Roman" w:cs="Times New Roman"/>
                <w:sz w:val="24"/>
                <w:szCs w:val="24"/>
              </w:rPr>
            </w:pPr>
            <w:r w:rsidRPr="00A741E5">
              <w:rPr>
                <w:rFonts w:ascii="Times New Roman" w:hAnsi="Times New Roman" w:cs="Times New Roman"/>
                <w:sz w:val="24"/>
                <w:szCs w:val="24"/>
              </w:rPr>
              <w:t>-</w:t>
            </w:r>
          </w:p>
        </w:tc>
        <w:tc>
          <w:tcPr>
            <w:tcW w:w="2105" w:type="dxa"/>
          </w:tcPr>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rPr>
              <w:t xml:space="preserve">СЦ 2. </w:t>
            </w:r>
            <w:r w:rsidRPr="00A741E5">
              <w:rPr>
                <w:rFonts w:ascii="Times New Roman" w:eastAsia="Calibri" w:hAnsi="Times New Roman" w:cs="Times New Roman"/>
                <w:bCs/>
                <w:sz w:val="24"/>
                <w:szCs w:val="24"/>
              </w:rPr>
              <w:t>Розвиток безпечного, екологічного, комфортного та безбар’єрного середовища</w:t>
            </w:r>
          </w:p>
          <w:p w:rsidR="002A3F0F" w:rsidRPr="00A741E5" w:rsidRDefault="002A3F0F" w:rsidP="002A3F0F">
            <w:pPr>
              <w:widowControl w:val="0"/>
              <w:pBdr>
                <w:left w:val="single" w:sz="18" w:space="4" w:color="00000A"/>
              </w:pBdr>
              <w:jc w:val="both"/>
              <w:rPr>
                <w:rFonts w:ascii="Times New Roman" w:eastAsia="Calibri" w:hAnsi="Times New Roman" w:cs="Times New Roman"/>
                <w:b/>
                <w:sz w:val="24"/>
                <w:szCs w:val="24"/>
              </w:rPr>
            </w:pPr>
            <w:r w:rsidRPr="00A741E5">
              <w:rPr>
                <w:rFonts w:ascii="Times New Roman" w:eastAsia="Calibri" w:hAnsi="Times New Roman" w:cs="Times New Roman"/>
                <w:b/>
                <w:sz w:val="24"/>
                <w:szCs w:val="24"/>
              </w:rPr>
              <w:t>ОЦ 2.4</w:t>
            </w:r>
            <w:r w:rsidRPr="00A741E5">
              <w:rPr>
                <w:rFonts w:ascii="Times New Roman" w:eastAsia="Calibri" w:hAnsi="Times New Roman" w:cs="Times New Roman"/>
                <w:sz w:val="24"/>
                <w:szCs w:val="24"/>
              </w:rPr>
              <w:t xml:space="preserve">. Енергоефективна </w:t>
            </w:r>
            <w:r w:rsidRPr="00A741E5">
              <w:rPr>
                <w:rFonts w:ascii="Times New Roman" w:eastAsia="Calibri" w:hAnsi="Times New Roman" w:cs="Times New Roman"/>
                <w:sz w:val="24"/>
                <w:szCs w:val="24"/>
              </w:rPr>
              <w:lastRenderedPageBreak/>
              <w:t>громада з розвиненими джерелами альтернативної енергії</w:t>
            </w:r>
          </w:p>
          <w:p w:rsidR="002A3F0F" w:rsidRPr="00A741E5" w:rsidRDefault="002A3F0F" w:rsidP="002A3F0F">
            <w:pPr>
              <w:rPr>
                <w:rFonts w:ascii="Times New Roman" w:hAnsi="Times New Roman" w:cs="Times New Roman"/>
                <w:sz w:val="24"/>
                <w:szCs w:val="24"/>
              </w:rPr>
            </w:pPr>
            <w:r w:rsidRPr="00A741E5">
              <w:rPr>
                <w:rFonts w:ascii="Times New Roman" w:eastAsia="Calibri" w:hAnsi="Times New Roman" w:cs="Times New Roman"/>
                <w:b/>
                <w:sz w:val="24"/>
                <w:szCs w:val="24"/>
                <w:lang w:eastAsia="it-IT"/>
              </w:rPr>
              <w:t xml:space="preserve">Завдання </w:t>
            </w:r>
            <w:r w:rsidRPr="00A741E5">
              <w:rPr>
                <w:rFonts w:ascii="Times New Roman" w:eastAsia="Calibri" w:hAnsi="Times New Roman" w:cs="Times New Roman"/>
                <w:b/>
                <w:sz w:val="24"/>
                <w:szCs w:val="24"/>
              </w:rPr>
              <w:t>2.4.2.</w:t>
            </w:r>
            <w:r w:rsidRPr="00A741E5">
              <w:rPr>
                <w:rFonts w:ascii="Times New Roman" w:eastAsia="Calibri" w:hAnsi="Times New Roman" w:cs="Times New Roman"/>
                <w:bCs/>
                <w:sz w:val="24"/>
                <w:szCs w:val="24"/>
              </w:rPr>
              <w:t xml:space="preserve"> Проведення тепломодернізації будівель комунальної власності</w:t>
            </w:r>
          </w:p>
        </w:tc>
      </w:tr>
      <w:tr w:rsidR="002A3F0F" w:rsidTr="002A3F0F">
        <w:trPr>
          <w:trHeight w:val="721"/>
        </w:trPr>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lastRenderedPageBreak/>
              <w:t>4.</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Освіта</w:t>
            </w:r>
          </w:p>
        </w:tc>
        <w:tc>
          <w:tcPr>
            <w:tcW w:w="1853" w:type="dxa"/>
          </w:tcPr>
          <w:p w:rsidR="002A3F0F" w:rsidRPr="00A741E5" w:rsidRDefault="002A3F0F" w:rsidP="002A3F0F">
            <w:pPr>
              <w:rPr>
                <w:rFonts w:ascii="Times New Roman" w:hAnsi="Times New Roman" w:cs="Times New Roman"/>
                <w:sz w:val="24"/>
                <w:szCs w:val="24"/>
              </w:rPr>
            </w:pPr>
            <w:proofErr w:type="spellStart"/>
            <w:r w:rsidRPr="00A741E5">
              <w:rPr>
                <w:rFonts w:ascii="Times New Roman" w:hAnsi="Times New Roman" w:cs="Times New Roman"/>
                <w:sz w:val="24"/>
                <w:szCs w:val="24"/>
              </w:rPr>
              <w:t>Розбишівська</w:t>
            </w:r>
            <w:proofErr w:type="spellEnd"/>
            <w:r w:rsidRPr="00A741E5">
              <w:rPr>
                <w:rFonts w:ascii="Times New Roman" w:hAnsi="Times New Roman" w:cs="Times New Roman"/>
                <w:sz w:val="24"/>
                <w:szCs w:val="24"/>
              </w:rPr>
              <w:t xml:space="preserve"> гімназія</w:t>
            </w:r>
          </w:p>
        </w:tc>
        <w:tc>
          <w:tcPr>
            <w:tcW w:w="2650"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 xml:space="preserve">«Капітальний ремонт покрівлі </w:t>
            </w:r>
            <w:proofErr w:type="spellStart"/>
            <w:r w:rsidRPr="00A741E5">
              <w:rPr>
                <w:rFonts w:ascii="Times New Roman" w:hAnsi="Times New Roman" w:cs="Times New Roman"/>
                <w:sz w:val="24"/>
                <w:szCs w:val="24"/>
              </w:rPr>
              <w:t>Розбишівської</w:t>
            </w:r>
            <w:proofErr w:type="spellEnd"/>
            <w:r w:rsidRPr="00A741E5">
              <w:rPr>
                <w:rFonts w:ascii="Times New Roman" w:hAnsi="Times New Roman" w:cs="Times New Roman"/>
                <w:sz w:val="24"/>
                <w:szCs w:val="24"/>
              </w:rPr>
              <w:t xml:space="preserve"> гімназії Сергіївської сільської ради по вул. </w:t>
            </w:r>
            <w:r w:rsidRPr="00A741E5">
              <w:rPr>
                <w:rFonts w:ascii="Times New Roman" w:hAnsi="Times New Roman" w:cs="Times New Roman"/>
                <w:sz w:val="24"/>
                <w:szCs w:val="24"/>
                <w:lang w:val="ru-RU"/>
              </w:rPr>
              <w:t xml:space="preserve">Центральна,18 в с. </w:t>
            </w:r>
            <w:proofErr w:type="spellStart"/>
            <w:r w:rsidRPr="00A741E5">
              <w:rPr>
                <w:rFonts w:ascii="Times New Roman" w:hAnsi="Times New Roman" w:cs="Times New Roman"/>
                <w:sz w:val="24"/>
                <w:szCs w:val="24"/>
                <w:lang w:val="ru-RU"/>
              </w:rPr>
              <w:t>Розбишівка</w:t>
            </w:r>
            <w:proofErr w:type="spellEnd"/>
            <w:r w:rsidRPr="00A741E5">
              <w:rPr>
                <w:rFonts w:ascii="Times New Roman" w:hAnsi="Times New Roman" w:cs="Times New Roman"/>
                <w:sz w:val="24"/>
                <w:szCs w:val="24"/>
                <w:lang w:val="ru-RU"/>
              </w:rPr>
              <w:t xml:space="preserve"> </w:t>
            </w:r>
            <w:proofErr w:type="spellStart"/>
            <w:r w:rsidRPr="00A741E5">
              <w:rPr>
                <w:rFonts w:ascii="Times New Roman" w:hAnsi="Times New Roman" w:cs="Times New Roman"/>
                <w:sz w:val="24"/>
                <w:szCs w:val="24"/>
                <w:lang w:val="ru-RU"/>
              </w:rPr>
              <w:t>Миргородського</w:t>
            </w:r>
            <w:proofErr w:type="spellEnd"/>
            <w:r w:rsidRPr="00A741E5">
              <w:rPr>
                <w:rFonts w:ascii="Times New Roman" w:hAnsi="Times New Roman" w:cs="Times New Roman"/>
                <w:sz w:val="24"/>
                <w:szCs w:val="24"/>
                <w:lang w:val="ru-RU"/>
              </w:rPr>
              <w:t xml:space="preserve"> району, </w:t>
            </w:r>
            <w:proofErr w:type="spellStart"/>
            <w:r w:rsidRPr="00A741E5">
              <w:rPr>
                <w:rFonts w:ascii="Times New Roman" w:hAnsi="Times New Roman" w:cs="Times New Roman"/>
                <w:sz w:val="24"/>
                <w:szCs w:val="24"/>
                <w:lang w:val="ru-RU"/>
              </w:rPr>
              <w:t>Полтавської</w:t>
            </w:r>
            <w:proofErr w:type="spellEnd"/>
            <w:r w:rsidRPr="00A741E5">
              <w:rPr>
                <w:rFonts w:ascii="Times New Roman" w:hAnsi="Times New Roman" w:cs="Times New Roman"/>
                <w:sz w:val="24"/>
                <w:szCs w:val="24"/>
                <w:lang w:val="ru-RU"/>
              </w:rPr>
              <w:t xml:space="preserve"> </w:t>
            </w:r>
            <w:proofErr w:type="spellStart"/>
            <w:r w:rsidRPr="00A741E5">
              <w:rPr>
                <w:rFonts w:ascii="Times New Roman" w:hAnsi="Times New Roman" w:cs="Times New Roman"/>
                <w:sz w:val="24"/>
                <w:szCs w:val="24"/>
                <w:lang w:val="ru-RU"/>
              </w:rPr>
              <w:t>області</w:t>
            </w:r>
            <w:proofErr w:type="spellEnd"/>
            <w:r w:rsidRPr="00A741E5">
              <w:rPr>
                <w:rFonts w:ascii="Times New Roman" w:hAnsi="Times New Roman" w:cs="Times New Roman"/>
                <w:sz w:val="24"/>
                <w:szCs w:val="24"/>
                <w:lang w:val="ru-RU"/>
              </w:rPr>
              <w:t>»</w:t>
            </w:r>
          </w:p>
        </w:tc>
        <w:tc>
          <w:tcPr>
            <w:tcW w:w="2105" w:type="dxa"/>
          </w:tcPr>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rPr>
              <w:t xml:space="preserve">СЦ 2. </w:t>
            </w:r>
            <w:r w:rsidRPr="00A741E5">
              <w:rPr>
                <w:rFonts w:ascii="Times New Roman" w:eastAsia="Calibri" w:hAnsi="Times New Roman" w:cs="Times New Roman"/>
                <w:bCs/>
                <w:sz w:val="24"/>
                <w:szCs w:val="24"/>
              </w:rPr>
              <w:t>Розвиток безпечного, екологічного, комфортного та безбар’єрного середовища</w:t>
            </w:r>
          </w:p>
          <w:p w:rsidR="002A3F0F" w:rsidRPr="00A741E5" w:rsidRDefault="002A3F0F" w:rsidP="002A3F0F">
            <w:pPr>
              <w:widowControl w:val="0"/>
              <w:pBdr>
                <w:left w:val="single" w:sz="18" w:space="4" w:color="00000A"/>
              </w:pBdr>
              <w:jc w:val="both"/>
              <w:rPr>
                <w:rFonts w:ascii="Times New Roman" w:eastAsia="Calibri" w:hAnsi="Times New Roman" w:cs="Times New Roman"/>
                <w:b/>
                <w:sz w:val="24"/>
                <w:szCs w:val="24"/>
              </w:rPr>
            </w:pPr>
            <w:r w:rsidRPr="00A741E5">
              <w:rPr>
                <w:rFonts w:ascii="Times New Roman" w:eastAsia="Calibri" w:hAnsi="Times New Roman" w:cs="Times New Roman"/>
                <w:b/>
                <w:sz w:val="24"/>
                <w:szCs w:val="24"/>
              </w:rPr>
              <w:t>ОЦ 2.4</w:t>
            </w:r>
            <w:r w:rsidRPr="00A741E5">
              <w:rPr>
                <w:rFonts w:ascii="Times New Roman" w:eastAsia="Calibri" w:hAnsi="Times New Roman" w:cs="Times New Roman"/>
                <w:sz w:val="24"/>
                <w:szCs w:val="24"/>
              </w:rPr>
              <w:t>. Енергоефективна громада з розвиненими джерелами альтернативної енергії</w:t>
            </w:r>
          </w:p>
          <w:p w:rsidR="002A3F0F" w:rsidRPr="00A741E5" w:rsidRDefault="002A3F0F" w:rsidP="002A3F0F">
            <w:pPr>
              <w:rPr>
                <w:rFonts w:ascii="Times New Roman" w:hAnsi="Times New Roman" w:cs="Times New Roman"/>
                <w:sz w:val="24"/>
                <w:szCs w:val="24"/>
              </w:rPr>
            </w:pPr>
            <w:r w:rsidRPr="00A741E5">
              <w:rPr>
                <w:rFonts w:ascii="Times New Roman" w:eastAsia="Calibri" w:hAnsi="Times New Roman" w:cs="Times New Roman"/>
                <w:b/>
                <w:sz w:val="24"/>
                <w:szCs w:val="24"/>
                <w:lang w:eastAsia="it-IT"/>
              </w:rPr>
              <w:t xml:space="preserve">Завдання </w:t>
            </w:r>
            <w:r w:rsidRPr="00A741E5">
              <w:rPr>
                <w:rFonts w:ascii="Times New Roman" w:eastAsia="Calibri" w:hAnsi="Times New Roman" w:cs="Times New Roman"/>
                <w:b/>
                <w:sz w:val="24"/>
                <w:szCs w:val="24"/>
              </w:rPr>
              <w:t>2.4.2.</w:t>
            </w:r>
            <w:r w:rsidRPr="00A741E5">
              <w:rPr>
                <w:rFonts w:ascii="Times New Roman" w:eastAsia="Calibri" w:hAnsi="Times New Roman" w:cs="Times New Roman"/>
                <w:bCs/>
                <w:sz w:val="24"/>
                <w:szCs w:val="24"/>
              </w:rPr>
              <w:t xml:space="preserve"> Проведення тепломодернізації будівель комунальної власності</w:t>
            </w:r>
          </w:p>
        </w:tc>
      </w:tr>
      <w:tr w:rsidR="002A3F0F" w:rsidTr="002A3F0F">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t>5.</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Освіта</w:t>
            </w:r>
          </w:p>
        </w:tc>
        <w:tc>
          <w:tcPr>
            <w:tcW w:w="1853" w:type="dxa"/>
          </w:tcPr>
          <w:p w:rsidR="002A3F0F" w:rsidRPr="00A741E5" w:rsidRDefault="002A3F0F" w:rsidP="002A3F0F">
            <w:pPr>
              <w:rPr>
                <w:rFonts w:ascii="Times New Roman" w:hAnsi="Times New Roman" w:cs="Times New Roman"/>
                <w:sz w:val="24"/>
                <w:szCs w:val="24"/>
              </w:rPr>
            </w:pPr>
            <w:proofErr w:type="spellStart"/>
            <w:r w:rsidRPr="00A741E5">
              <w:rPr>
                <w:rFonts w:ascii="Times New Roman" w:hAnsi="Times New Roman" w:cs="Times New Roman"/>
                <w:sz w:val="24"/>
                <w:szCs w:val="24"/>
              </w:rPr>
              <w:t>Сергіївський</w:t>
            </w:r>
            <w:proofErr w:type="spellEnd"/>
            <w:r w:rsidRPr="00A741E5">
              <w:rPr>
                <w:rFonts w:ascii="Times New Roman" w:hAnsi="Times New Roman" w:cs="Times New Roman"/>
                <w:sz w:val="24"/>
                <w:szCs w:val="24"/>
              </w:rPr>
              <w:t xml:space="preserve"> ліцей</w:t>
            </w:r>
          </w:p>
        </w:tc>
        <w:tc>
          <w:tcPr>
            <w:tcW w:w="2650" w:type="dxa"/>
          </w:tcPr>
          <w:p w:rsidR="002A3F0F" w:rsidRPr="00A741E5" w:rsidRDefault="002A3F0F" w:rsidP="002A3F0F">
            <w:pPr>
              <w:rPr>
                <w:rFonts w:ascii="Times New Roman" w:hAnsi="Times New Roman" w:cs="Times New Roman"/>
                <w:sz w:val="24"/>
                <w:szCs w:val="24"/>
              </w:rPr>
            </w:pPr>
            <w:r w:rsidRPr="00A741E5">
              <w:rPr>
                <w:rFonts w:ascii="Times New Roman" w:eastAsia="Times New Roman" w:hAnsi="Times New Roman" w:cs="Times New Roman"/>
                <w:bCs/>
                <w:sz w:val="24"/>
                <w:szCs w:val="24"/>
                <w:shd w:val="clear" w:color="auto" w:fill="FFFFFF"/>
              </w:rPr>
              <w:t>Впровадження системи використання сонячної енергії (</w:t>
            </w:r>
            <w:proofErr w:type="spellStart"/>
            <w:r w:rsidRPr="00A741E5">
              <w:rPr>
                <w:rFonts w:ascii="Times New Roman" w:eastAsia="Times New Roman" w:hAnsi="Times New Roman" w:cs="Times New Roman"/>
                <w:bCs/>
                <w:sz w:val="24"/>
                <w:szCs w:val="24"/>
                <w:shd w:val="clear" w:color="auto" w:fill="FFFFFF"/>
              </w:rPr>
              <w:t>геліостсистеми</w:t>
            </w:r>
            <w:proofErr w:type="spellEnd"/>
            <w:r w:rsidRPr="00A741E5">
              <w:rPr>
                <w:rFonts w:ascii="Times New Roman" w:eastAsia="Times New Roman" w:hAnsi="Times New Roman" w:cs="Times New Roman"/>
                <w:bCs/>
                <w:sz w:val="24"/>
                <w:szCs w:val="24"/>
              </w:rPr>
              <w:t xml:space="preserve">) для підігріву води в </w:t>
            </w:r>
            <w:proofErr w:type="spellStart"/>
            <w:r w:rsidRPr="00A741E5">
              <w:rPr>
                <w:rFonts w:ascii="Times New Roman" w:eastAsia="Times New Roman" w:hAnsi="Times New Roman" w:cs="Times New Roman"/>
                <w:bCs/>
                <w:sz w:val="24"/>
                <w:szCs w:val="24"/>
              </w:rPr>
              <w:t>Сергіївському</w:t>
            </w:r>
            <w:proofErr w:type="spellEnd"/>
            <w:r w:rsidRPr="00A741E5">
              <w:rPr>
                <w:rFonts w:ascii="Times New Roman" w:eastAsia="Times New Roman" w:hAnsi="Times New Roman" w:cs="Times New Roman"/>
                <w:bCs/>
                <w:sz w:val="24"/>
                <w:szCs w:val="24"/>
              </w:rPr>
              <w:t xml:space="preserve"> ліцеї</w:t>
            </w:r>
          </w:p>
        </w:tc>
        <w:tc>
          <w:tcPr>
            <w:tcW w:w="2105" w:type="dxa"/>
          </w:tcPr>
          <w:p w:rsidR="002A3F0F" w:rsidRPr="00A741E5" w:rsidRDefault="002A3F0F" w:rsidP="002A3F0F">
            <w:pPr>
              <w:widowControl w:val="0"/>
              <w:pBdr>
                <w:left w:val="single" w:sz="18" w:space="4" w:color="auto"/>
              </w:pBdr>
              <w:jc w:val="both"/>
              <w:rPr>
                <w:rFonts w:ascii="Times New Roman" w:eastAsia="Calibri" w:hAnsi="Times New Roman" w:cs="Times New Roman"/>
                <w:sz w:val="24"/>
                <w:szCs w:val="24"/>
                <w:lang w:eastAsia="it-IT"/>
              </w:rPr>
            </w:pPr>
            <w:r w:rsidRPr="00A741E5">
              <w:rPr>
                <w:rFonts w:ascii="Times New Roman" w:eastAsia="Calibri" w:hAnsi="Times New Roman" w:cs="Times New Roman"/>
                <w:b/>
                <w:sz w:val="24"/>
                <w:szCs w:val="24"/>
                <w:lang w:eastAsia="it-IT"/>
              </w:rPr>
              <w:t xml:space="preserve">СЦ 2. </w:t>
            </w:r>
            <w:r w:rsidRPr="00A741E5">
              <w:rPr>
                <w:rFonts w:ascii="Times New Roman" w:eastAsia="Calibri" w:hAnsi="Times New Roman" w:cs="Times New Roman"/>
                <w:bCs/>
                <w:sz w:val="24"/>
                <w:szCs w:val="24"/>
                <w:lang w:eastAsia="it-IT"/>
              </w:rPr>
              <w:t>Розвиток безпечного, екологічного, комфортного та безбар’єрного середовища</w:t>
            </w:r>
          </w:p>
          <w:p w:rsidR="002A3F0F" w:rsidRPr="00A741E5" w:rsidRDefault="002A3F0F" w:rsidP="002A3F0F">
            <w:pPr>
              <w:widowControl w:val="0"/>
              <w:pBdr>
                <w:left w:val="single" w:sz="18" w:space="4" w:color="auto"/>
              </w:pBdr>
              <w:jc w:val="both"/>
              <w:rPr>
                <w:rFonts w:ascii="Times New Roman" w:eastAsia="Calibri" w:hAnsi="Times New Roman" w:cs="Times New Roman"/>
                <w:b/>
                <w:sz w:val="24"/>
                <w:szCs w:val="24"/>
                <w:lang w:eastAsia="it-IT"/>
              </w:rPr>
            </w:pPr>
            <w:r w:rsidRPr="00A741E5">
              <w:rPr>
                <w:rFonts w:ascii="Times New Roman" w:eastAsia="Calibri" w:hAnsi="Times New Roman" w:cs="Times New Roman"/>
                <w:b/>
                <w:sz w:val="24"/>
                <w:szCs w:val="24"/>
                <w:lang w:eastAsia="it-IT"/>
              </w:rPr>
              <w:t>ОЦ 2.4</w:t>
            </w:r>
            <w:r w:rsidRPr="00A741E5">
              <w:rPr>
                <w:rFonts w:ascii="Times New Roman" w:eastAsia="Calibri" w:hAnsi="Times New Roman" w:cs="Times New Roman"/>
                <w:sz w:val="24"/>
                <w:szCs w:val="24"/>
                <w:lang w:eastAsia="it-IT"/>
              </w:rPr>
              <w:t>. Енергоефективна громада з розвиненими джерелами альтернативної енергії</w:t>
            </w:r>
          </w:p>
          <w:p w:rsidR="002A3F0F" w:rsidRPr="00A741E5" w:rsidRDefault="002A3F0F" w:rsidP="002A3F0F">
            <w:pPr>
              <w:rPr>
                <w:rFonts w:ascii="Times New Roman" w:eastAsia="Times New Roman" w:hAnsi="Times New Roman" w:cs="Times New Roman"/>
                <w:b/>
                <w:bCs/>
                <w:sz w:val="24"/>
                <w:szCs w:val="24"/>
                <w:shd w:val="clear" w:color="auto" w:fill="FFFFFF"/>
              </w:rPr>
            </w:pPr>
            <w:r w:rsidRPr="00A741E5">
              <w:rPr>
                <w:rFonts w:ascii="Times New Roman" w:eastAsia="Calibri" w:hAnsi="Times New Roman" w:cs="Times New Roman"/>
                <w:b/>
                <w:sz w:val="24"/>
                <w:szCs w:val="24"/>
                <w:lang w:eastAsia="it-IT"/>
              </w:rPr>
              <w:t>Завдання 2.4.3.</w:t>
            </w:r>
            <w:r w:rsidRPr="00A741E5">
              <w:rPr>
                <w:rFonts w:ascii="Times New Roman" w:eastAsia="Calibri" w:hAnsi="Times New Roman" w:cs="Times New Roman"/>
                <w:bCs/>
                <w:sz w:val="24"/>
                <w:szCs w:val="24"/>
                <w:lang w:eastAsia="it-IT"/>
              </w:rPr>
              <w:t xml:space="preserve"> Забезпечення об’єктів соціальної інфраструктури альтернативними джерелами електричної енергії</w:t>
            </w:r>
          </w:p>
        </w:tc>
      </w:tr>
      <w:tr w:rsidR="002A3F0F" w:rsidTr="002A3F0F">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lastRenderedPageBreak/>
              <w:t>6.</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Освіта</w:t>
            </w:r>
          </w:p>
        </w:tc>
        <w:tc>
          <w:tcPr>
            <w:tcW w:w="1853" w:type="dxa"/>
          </w:tcPr>
          <w:p w:rsidR="002A3F0F" w:rsidRPr="00A741E5" w:rsidRDefault="002A3F0F" w:rsidP="002A3F0F">
            <w:pPr>
              <w:rPr>
                <w:rFonts w:ascii="Times New Roman" w:hAnsi="Times New Roman" w:cs="Times New Roman"/>
                <w:sz w:val="24"/>
                <w:szCs w:val="24"/>
              </w:rPr>
            </w:pPr>
            <w:proofErr w:type="spellStart"/>
            <w:r w:rsidRPr="00A741E5">
              <w:rPr>
                <w:rFonts w:ascii="Times New Roman" w:hAnsi="Times New Roman" w:cs="Times New Roman"/>
                <w:sz w:val="24"/>
                <w:szCs w:val="24"/>
              </w:rPr>
              <w:t>Качанівська</w:t>
            </w:r>
            <w:proofErr w:type="spellEnd"/>
            <w:r w:rsidRPr="00A741E5">
              <w:rPr>
                <w:rFonts w:ascii="Times New Roman" w:hAnsi="Times New Roman" w:cs="Times New Roman"/>
                <w:sz w:val="24"/>
                <w:szCs w:val="24"/>
              </w:rPr>
              <w:t xml:space="preserve"> гімназія</w:t>
            </w:r>
          </w:p>
        </w:tc>
        <w:tc>
          <w:tcPr>
            <w:tcW w:w="2650" w:type="dxa"/>
          </w:tcPr>
          <w:p w:rsidR="002A3F0F" w:rsidRPr="00A741E5" w:rsidRDefault="002A3F0F" w:rsidP="002A3F0F">
            <w:pPr>
              <w:widowControl w:val="0"/>
              <w:pBdr>
                <w:left w:val="single" w:sz="18" w:space="4" w:color="00000A"/>
              </w:pBdr>
              <w:jc w:val="both"/>
              <w:rPr>
                <w:rFonts w:ascii="Times New Roman" w:hAnsi="Times New Roman" w:cs="Times New Roman"/>
                <w:sz w:val="24"/>
                <w:szCs w:val="24"/>
              </w:rPr>
            </w:pPr>
            <w:proofErr w:type="spellStart"/>
            <w:r w:rsidRPr="00A741E5">
              <w:rPr>
                <w:rFonts w:ascii="Times New Roman" w:eastAsia="Calibri" w:hAnsi="Times New Roman" w:cs="Times New Roman"/>
                <w:iCs/>
                <w:sz w:val="24"/>
                <w:szCs w:val="24"/>
                <w:lang w:eastAsia="it-IT"/>
              </w:rPr>
              <w:t>Тепломодернізація</w:t>
            </w:r>
            <w:proofErr w:type="spellEnd"/>
            <w:r w:rsidRPr="00A741E5">
              <w:rPr>
                <w:rFonts w:ascii="Times New Roman" w:eastAsia="Calibri" w:hAnsi="Times New Roman" w:cs="Times New Roman"/>
                <w:iCs/>
                <w:sz w:val="24"/>
                <w:szCs w:val="24"/>
                <w:lang w:eastAsia="it-IT"/>
              </w:rPr>
              <w:t xml:space="preserve"> будівлі </w:t>
            </w:r>
            <w:proofErr w:type="spellStart"/>
            <w:r w:rsidRPr="00A741E5">
              <w:rPr>
                <w:rFonts w:ascii="Times New Roman" w:eastAsia="Calibri" w:hAnsi="Times New Roman" w:cs="Times New Roman"/>
                <w:iCs/>
                <w:sz w:val="24"/>
                <w:szCs w:val="24"/>
                <w:lang w:eastAsia="it-IT"/>
              </w:rPr>
              <w:t>Качанівської</w:t>
            </w:r>
            <w:proofErr w:type="spellEnd"/>
            <w:r w:rsidRPr="00A741E5">
              <w:rPr>
                <w:rFonts w:ascii="Times New Roman" w:eastAsia="Calibri" w:hAnsi="Times New Roman" w:cs="Times New Roman"/>
                <w:iCs/>
                <w:sz w:val="24"/>
                <w:szCs w:val="24"/>
                <w:lang w:eastAsia="it-IT"/>
              </w:rPr>
              <w:t xml:space="preserve"> гімназії   </w:t>
            </w:r>
          </w:p>
          <w:p w:rsidR="002A3F0F" w:rsidRPr="00A741E5" w:rsidRDefault="002A3F0F" w:rsidP="002A3F0F">
            <w:pPr>
              <w:rPr>
                <w:rFonts w:ascii="Times New Roman" w:hAnsi="Times New Roman" w:cs="Times New Roman"/>
                <w:sz w:val="24"/>
                <w:szCs w:val="24"/>
              </w:rPr>
            </w:pPr>
          </w:p>
        </w:tc>
        <w:tc>
          <w:tcPr>
            <w:tcW w:w="2105" w:type="dxa"/>
          </w:tcPr>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rPr>
              <w:t xml:space="preserve">СЦ 2. </w:t>
            </w:r>
            <w:r w:rsidRPr="00A741E5">
              <w:rPr>
                <w:rFonts w:ascii="Times New Roman" w:eastAsia="Calibri" w:hAnsi="Times New Roman" w:cs="Times New Roman"/>
                <w:bCs/>
                <w:sz w:val="24"/>
                <w:szCs w:val="24"/>
              </w:rPr>
              <w:t>Розвиток безпечного, екологічного, комфортного та безбар’єрного середовища</w:t>
            </w:r>
          </w:p>
          <w:p w:rsidR="002A3F0F" w:rsidRPr="00A741E5" w:rsidRDefault="002A3F0F" w:rsidP="002A3F0F">
            <w:pPr>
              <w:widowControl w:val="0"/>
              <w:pBdr>
                <w:left w:val="single" w:sz="18" w:space="4" w:color="00000A"/>
              </w:pBdr>
              <w:jc w:val="both"/>
              <w:rPr>
                <w:rFonts w:ascii="Times New Roman" w:eastAsia="Calibri" w:hAnsi="Times New Roman" w:cs="Times New Roman"/>
                <w:b/>
                <w:sz w:val="24"/>
                <w:szCs w:val="24"/>
              </w:rPr>
            </w:pPr>
            <w:r w:rsidRPr="00A741E5">
              <w:rPr>
                <w:rFonts w:ascii="Times New Roman" w:eastAsia="Calibri" w:hAnsi="Times New Roman" w:cs="Times New Roman"/>
                <w:b/>
                <w:sz w:val="24"/>
                <w:szCs w:val="24"/>
              </w:rPr>
              <w:t>ОЦ 2.4</w:t>
            </w:r>
            <w:r w:rsidRPr="00A741E5">
              <w:rPr>
                <w:rFonts w:ascii="Times New Roman" w:eastAsia="Calibri" w:hAnsi="Times New Roman" w:cs="Times New Roman"/>
                <w:sz w:val="24"/>
                <w:szCs w:val="24"/>
              </w:rPr>
              <w:t>. Енергоефективна громада з розвиненими джерелами альтернативної енергії</w:t>
            </w:r>
          </w:p>
          <w:p w:rsidR="002A3F0F" w:rsidRPr="00A741E5" w:rsidRDefault="002A3F0F" w:rsidP="002A3F0F">
            <w:pPr>
              <w:widowControl w:val="0"/>
              <w:pBdr>
                <w:left w:val="single" w:sz="18" w:space="4" w:color="00000A"/>
              </w:pBdr>
              <w:jc w:val="both"/>
              <w:rPr>
                <w:rFonts w:ascii="Times New Roman" w:eastAsia="Calibri" w:hAnsi="Times New Roman" w:cs="Times New Roman"/>
                <w:b/>
                <w:iCs/>
                <w:sz w:val="24"/>
                <w:szCs w:val="24"/>
                <w:lang w:eastAsia="it-IT"/>
              </w:rPr>
            </w:pPr>
            <w:r w:rsidRPr="00A741E5">
              <w:rPr>
                <w:rFonts w:ascii="Times New Roman" w:eastAsia="Calibri" w:hAnsi="Times New Roman" w:cs="Times New Roman"/>
                <w:b/>
                <w:sz w:val="24"/>
                <w:szCs w:val="24"/>
                <w:lang w:eastAsia="it-IT"/>
              </w:rPr>
              <w:t xml:space="preserve">Завдання </w:t>
            </w:r>
            <w:r w:rsidRPr="00A741E5">
              <w:rPr>
                <w:rFonts w:ascii="Times New Roman" w:eastAsia="Calibri" w:hAnsi="Times New Roman" w:cs="Times New Roman"/>
                <w:b/>
                <w:sz w:val="24"/>
                <w:szCs w:val="24"/>
              </w:rPr>
              <w:t>2.4.2.</w:t>
            </w:r>
            <w:r w:rsidRPr="00A741E5">
              <w:rPr>
                <w:rFonts w:ascii="Times New Roman" w:eastAsia="Calibri" w:hAnsi="Times New Roman" w:cs="Times New Roman"/>
                <w:bCs/>
                <w:sz w:val="24"/>
                <w:szCs w:val="24"/>
              </w:rPr>
              <w:t xml:space="preserve"> Проведення тепломодернізації будівель комунальної власності</w:t>
            </w:r>
          </w:p>
        </w:tc>
      </w:tr>
      <w:tr w:rsidR="002A3F0F" w:rsidTr="002A3F0F">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t>6.</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Благоустрій</w:t>
            </w:r>
          </w:p>
        </w:tc>
        <w:tc>
          <w:tcPr>
            <w:tcW w:w="1853"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Сергіївська ТГ</w:t>
            </w:r>
          </w:p>
        </w:tc>
        <w:tc>
          <w:tcPr>
            <w:tcW w:w="2650" w:type="dxa"/>
          </w:tcPr>
          <w:p w:rsidR="002A3F0F" w:rsidRPr="00A741E5" w:rsidRDefault="002A3F0F" w:rsidP="002A3F0F">
            <w:pPr>
              <w:widowControl w:val="0"/>
              <w:pBdr>
                <w:left w:val="single" w:sz="18" w:space="4" w:color="auto"/>
              </w:pBdr>
              <w:jc w:val="both"/>
              <w:rPr>
                <w:rFonts w:ascii="Times New Roman" w:hAnsi="Times New Roman" w:cs="Times New Roman"/>
                <w:sz w:val="24"/>
                <w:szCs w:val="24"/>
              </w:rPr>
            </w:pPr>
            <w:r w:rsidRPr="00A741E5">
              <w:rPr>
                <w:rFonts w:ascii="Times New Roman" w:hAnsi="Times New Roman" w:cs="Times New Roman"/>
                <w:sz w:val="24"/>
                <w:szCs w:val="24"/>
              </w:rPr>
              <w:t xml:space="preserve">Центральна система управління вуличним освітленням </w:t>
            </w:r>
          </w:p>
          <w:p w:rsidR="002A3F0F" w:rsidRPr="00A741E5" w:rsidRDefault="002A3F0F" w:rsidP="002A3F0F">
            <w:pPr>
              <w:rPr>
                <w:rFonts w:ascii="Times New Roman" w:hAnsi="Times New Roman" w:cs="Times New Roman"/>
                <w:sz w:val="24"/>
                <w:szCs w:val="24"/>
              </w:rPr>
            </w:pPr>
          </w:p>
        </w:tc>
        <w:tc>
          <w:tcPr>
            <w:tcW w:w="2105" w:type="dxa"/>
          </w:tcPr>
          <w:p w:rsidR="002A3F0F" w:rsidRPr="00A741E5" w:rsidRDefault="002A3F0F" w:rsidP="002A3F0F">
            <w:pPr>
              <w:widowControl w:val="0"/>
              <w:pBdr>
                <w:left w:val="single" w:sz="18" w:space="4" w:color="auto"/>
              </w:pBdr>
              <w:jc w:val="both"/>
              <w:rPr>
                <w:rFonts w:ascii="Times New Roman" w:eastAsia="Calibri" w:hAnsi="Times New Roman" w:cs="Times New Roman"/>
                <w:bCs/>
                <w:sz w:val="24"/>
                <w:szCs w:val="24"/>
                <w:lang w:eastAsia="it-IT"/>
              </w:rPr>
            </w:pPr>
            <w:r w:rsidRPr="00A741E5">
              <w:rPr>
                <w:rFonts w:ascii="Times New Roman" w:eastAsia="Calibri" w:hAnsi="Times New Roman" w:cs="Times New Roman"/>
                <w:b/>
                <w:sz w:val="24"/>
                <w:szCs w:val="24"/>
                <w:lang w:eastAsia="it-IT"/>
              </w:rPr>
              <w:t>СЦ 2.</w:t>
            </w:r>
            <w:r w:rsidRPr="00A741E5">
              <w:rPr>
                <w:rFonts w:ascii="Times New Roman" w:eastAsia="Calibri" w:hAnsi="Times New Roman" w:cs="Times New Roman"/>
                <w:bCs/>
                <w:sz w:val="24"/>
                <w:szCs w:val="24"/>
                <w:lang w:eastAsia="it-IT"/>
              </w:rPr>
              <w:t xml:space="preserve"> Розвиток безпечного, екологічного, комфортного та безбар’єрного середовища </w:t>
            </w:r>
          </w:p>
          <w:p w:rsidR="002A3F0F" w:rsidRPr="00A741E5" w:rsidRDefault="002A3F0F" w:rsidP="002A3F0F">
            <w:pPr>
              <w:widowControl w:val="0"/>
              <w:pBdr>
                <w:left w:val="single" w:sz="18" w:space="4" w:color="auto"/>
              </w:pBdr>
              <w:jc w:val="both"/>
              <w:rPr>
                <w:rFonts w:ascii="Times New Roman" w:eastAsia="Calibri" w:hAnsi="Times New Roman" w:cs="Times New Roman"/>
                <w:b/>
                <w:sz w:val="24"/>
                <w:szCs w:val="24"/>
                <w:lang w:eastAsia="it-IT"/>
              </w:rPr>
            </w:pPr>
            <w:r w:rsidRPr="00A741E5">
              <w:rPr>
                <w:rFonts w:ascii="Times New Roman" w:eastAsia="Calibri" w:hAnsi="Times New Roman" w:cs="Times New Roman"/>
                <w:b/>
                <w:sz w:val="24"/>
                <w:szCs w:val="24"/>
                <w:lang w:eastAsia="it-IT"/>
              </w:rPr>
              <w:t>ОЦ 2.3</w:t>
            </w:r>
            <w:r w:rsidRPr="00A741E5">
              <w:rPr>
                <w:rFonts w:ascii="Times New Roman" w:eastAsia="Calibri" w:hAnsi="Times New Roman" w:cs="Times New Roman"/>
                <w:sz w:val="24"/>
                <w:szCs w:val="24"/>
                <w:lang w:eastAsia="it-IT"/>
              </w:rPr>
              <w:t>. Якісна система надання комунальних послуг, послуг  благоустрою громади, що орієнтовані на потреби мешканців</w:t>
            </w:r>
          </w:p>
          <w:p w:rsidR="002A3F0F" w:rsidRPr="00A741E5" w:rsidRDefault="002A3F0F" w:rsidP="002A3F0F">
            <w:pPr>
              <w:widowControl w:val="0"/>
              <w:pBdr>
                <w:left w:val="single" w:sz="18" w:space="4" w:color="auto"/>
              </w:pBdr>
              <w:jc w:val="both"/>
              <w:rPr>
                <w:rFonts w:ascii="Times New Roman" w:hAnsi="Times New Roman" w:cs="Times New Roman"/>
                <w:sz w:val="24"/>
                <w:szCs w:val="24"/>
              </w:rPr>
            </w:pPr>
            <w:r w:rsidRPr="00A741E5">
              <w:rPr>
                <w:rFonts w:ascii="Times New Roman" w:eastAsia="Calibri" w:hAnsi="Times New Roman" w:cs="Times New Roman"/>
                <w:b/>
                <w:sz w:val="24"/>
                <w:szCs w:val="24"/>
                <w:lang w:eastAsia="it-IT"/>
              </w:rPr>
              <w:t xml:space="preserve">Завдання 2.3.4. </w:t>
            </w:r>
            <w:r w:rsidRPr="00A741E5">
              <w:rPr>
                <w:rFonts w:ascii="Times New Roman" w:eastAsia="Calibri" w:hAnsi="Times New Roman" w:cs="Times New Roman"/>
                <w:bCs/>
                <w:sz w:val="24"/>
                <w:szCs w:val="24"/>
                <w:lang w:eastAsia="it-IT"/>
              </w:rPr>
              <w:t>Запровадження системи моніторингу використання електроенергії та управління зовнішнім освітленням в громаді</w:t>
            </w:r>
          </w:p>
        </w:tc>
      </w:tr>
      <w:tr w:rsidR="002A3F0F" w:rsidTr="002A3F0F">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t>8.</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Медицина</w:t>
            </w:r>
          </w:p>
        </w:tc>
        <w:tc>
          <w:tcPr>
            <w:tcW w:w="1853" w:type="dxa"/>
          </w:tcPr>
          <w:p w:rsidR="002A3F0F" w:rsidRPr="00A741E5" w:rsidRDefault="002A3F0F" w:rsidP="002A3F0F">
            <w:pPr>
              <w:rPr>
                <w:rFonts w:ascii="Times New Roman" w:hAnsi="Times New Roman" w:cs="Times New Roman"/>
                <w:sz w:val="24"/>
                <w:szCs w:val="24"/>
              </w:rPr>
            </w:pPr>
            <w:r w:rsidRPr="00A741E5">
              <w:rPr>
                <w:rFonts w:ascii="Times New Roman" w:eastAsia="Times New Roman" w:hAnsi="Times New Roman" w:cs="Times New Roman"/>
                <w:sz w:val="24"/>
                <w:szCs w:val="24"/>
              </w:rPr>
              <w:t>В приміщенні майбутньої  АЗПСМ</w:t>
            </w:r>
          </w:p>
        </w:tc>
        <w:tc>
          <w:tcPr>
            <w:tcW w:w="2650" w:type="dxa"/>
          </w:tcPr>
          <w:p w:rsidR="002A3F0F" w:rsidRPr="00A741E5" w:rsidRDefault="002A3F0F" w:rsidP="002A3F0F">
            <w:pPr>
              <w:rPr>
                <w:rFonts w:ascii="Times New Roman" w:hAnsi="Times New Roman" w:cs="Times New Roman"/>
                <w:sz w:val="24"/>
                <w:szCs w:val="24"/>
              </w:rPr>
            </w:pPr>
            <w:r w:rsidRPr="00A741E5">
              <w:rPr>
                <w:rFonts w:ascii="Times New Roman" w:eastAsia="Times New Roman" w:hAnsi="Times New Roman" w:cs="Times New Roman"/>
                <w:sz w:val="24"/>
                <w:szCs w:val="24"/>
              </w:rPr>
              <w:t xml:space="preserve">Встановлення теплового насосу та сонячних панелей як альтернативне джерело тепло та електропостачання в  приміщенні майбутньої  АЗПСМ по вул. </w:t>
            </w:r>
            <w:r w:rsidRPr="00A741E5">
              <w:rPr>
                <w:rFonts w:ascii="Times New Roman" w:eastAsia="Times New Roman" w:hAnsi="Times New Roman" w:cs="Times New Roman"/>
                <w:sz w:val="24"/>
                <w:szCs w:val="24"/>
              </w:rPr>
              <w:lastRenderedPageBreak/>
              <w:t xml:space="preserve">Центральна,4 в с. </w:t>
            </w:r>
            <w:proofErr w:type="spellStart"/>
            <w:r w:rsidRPr="00A741E5">
              <w:rPr>
                <w:rFonts w:ascii="Times New Roman" w:eastAsia="Times New Roman" w:hAnsi="Times New Roman" w:cs="Times New Roman"/>
                <w:sz w:val="24"/>
                <w:szCs w:val="24"/>
              </w:rPr>
              <w:t>Сергіївка</w:t>
            </w:r>
            <w:proofErr w:type="spellEnd"/>
            <w:r w:rsidRPr="00A741E5">
              <w:rPr>
                <w:rFonts w:ascii="Times New Roman" w:eastAsia="Times New Roman" w:hAnsi="Times New Roman" w:cs="Times New Roman"/>
                <w:sz w:val="24"/>
                <w:szCs w:val="24"/>
              </w:rPr>
              <w:t xml:space="preserve"> Миргородського району, Полтавської області</w:t>
            </w:r>
          </w:p>
        </w:tc>
        <w:tc>
          <w:tcPr>
            <w:tcW w:w="2105" w:type="dxa"/>
          </w:tcPr>
          <w:p w:rsidR="002A3F0F" w:rsidRPr="00A741E5" w:rsidRDefault="002A3F0F" w:rsidP="002A3F0F">
            <w:pPr>
              <w:widowControl w:val="0"/>
              <w:pBdr>
                <w:left w:val="single" w:sz="18" w:space="4" w:color="auto"/>
              </w:pBdr>
              <w:jc w:val="both"/>
              <w:rPr>
                <w:rFonts w:ascii="Times New Roman" w:eastAsia="Calibri" w:hAnsi="Times New Roman" w:cs="Times New Roman"/>
                <w:sz w:val="24"/>
                <w:szCs w:val="24"/>
                <w:lang w:eastAsia="it-IT"/>
              </w:rPr>
            </w:pPr>
            <w:r w:rsidRPr="00A741E5">
              <w:rPr>
                <w:rFonts w:ascii="Times New Roman" w:eastAsia="Calibri" w:hAnsi="Times New Roman" w:cs="Times New Roman"/>
                <w:b/>
                <w:sz w:val="24"/>
                <w:szCs w:val="24"/>
                <w:lang w:eastAsia="it-IT"/>
              </w:rPr>
              <w:lastRenderedPageBreak/>
              <w:t xml:space="preserve">СЦ 2. </w:t>
            </w:r>
            <w:r w:rsidRPr="00A741E5">
              <w:rPr>
                <w:rFonts w:ascii="Times New Roman" w:eastAsia="Calibri" w:hAnsi="Times New Roman" w:cs="Times New Roman"/>
                <w:bCs/>
                <w:sz w:val="24"/>
                <w:szCs w:val="24"/>
                <w:lang w:eastAsia="it-IT"/>
              </w:rPr>
              <w:t>Розвиток безпечного, екологічного, комфортного та безбар’єрного середовища</w:t>
            </w:r>
          </w:p>
          <w:p w:rsidR="002A3F0F" w:rsidRPr="00A741E5" w:rsidRDefault="002A3F0F" w:rsidP="002A3F0F">
            <w:pPr>
              <w:widowControl w:val="0"/>
              <w:pBdr>
                <w:left w:val="single" w:sz="18" w:space="4" w:color="auto"/>
              </w:pBdr>
              <w:jc w:val="both"/>
              <w:rPr>
                <w:rFonts w:ascii="Times New Roman" w:eastAsia="Calibri" w:hAnsi="Times New Roman" w:cs="Times New Roman"/>
                <w:b/>
                <w:sz w:val="24"/>
                <w:szCs w:val="24"/>
                <w:lang w:eastAsia="it-IT"/>
              </w:rPr>
            </w:pPr>
            <w:r w:rsidRPr="00A741E5">
              <w:rPr>
                <w:rFonts w:ascii="Times New Roman" w:eastAsia="Calibri" w:hAnsi="Times New Roman" w:cs="Times New Roman"/>
                <w:b/>
                <w:sz w:val="24"/>
                <w:szCs w:val="24"/>
                <w:lang w:eastAsia="it-IT"/>
              </w:rPr>
              <w:t>ОЦ 2.4</w:t>
            </w:r>
            <w:r w:rsidRPr="00A741E5">
              <w:rPr>
                <w:rFonts w:ascii="Times New Roman" w:eastAsia="Calibri" w:hAnsi="Times New Roman" w:cs="Times New Roman"/>
                <w:sz w:val="24"/>
                <w:szCs w:val="24"/>
                <w:lang w:eastAsia="it-IT"/>
              </w:rPr>
              <w:t xml:space="preserve">. Енергоефективна </w:t>
            </w:r>
            <w:r w:rsidRPr="00A741E5">
              <w:rPr>
                <w:rFonts w:ascii="Times New Roman" w:eastAsia="Calibri" w:hAnsi="Times New Roman" w:cs="Times New Roman"/>
                <w:sz w:val="24"/>
                <w:szCs w:val="24"/>
                <w:lang w:eastAsia="it-IT"/>
              </w:rPr>
              <w:lastRenderedPageBreak/>
              <w:t>громада з розвиненими джерелами альтернативної енергії</w:t>
            </w:r>
          </w:p>
          <w:p w:rsidR="002A3F0F" w:rsidRPr="00A741E5" w:rsidRDefault="002A3F0F" w:rsidP="002A3F0F">
            <w:pPr>
              <w:rPr>
                <w:rFonts w:ascii="Times New Roman" w:hAnsi="Times New Roman" w:cs="Times New Roman"/>
                <w:sz w:val="24"/>
                <w:szCs w:val="24"/>
              </w:rPr>
            </w:pPr>
            <w:r w:rsidRPr="00A741E5">
              <w:rPr>
                <w:rFonts w:ascii="Times New Roman" w:eastAsia="Calibri" w:hAnsi="Times New Roman" w:cs="Times New Roman"/>
                <w:b/>
                <w:sz w:val="24"/>
                <w:szCs w:val="24"/>
                <w:lang w:eastAsia="it-IT"/>
              </w:rPr>
              <w:t>Завдання 2.4.3.</w:t>
            </w:r>
            <w:r w:rsidRPr="00A741E5">
              <w:rPr>
                <w:rFonts w:ascii="Times New Roman" w:eastAsia="Calibri" w:hAnsi="Times New Roman" w:cs="Times New Roman"/>
                <w:bCs/>
                <w:sz w:val="24"/>
                <w:szCs w:val="24"/>
                <w:lang w:eastAsia="it-IT"/>
              </w:rPr>
              <w:t xml:space="preserve"> Забезпечення об’єктів соціальної інфраструктури альтернативними джерелами електричної енергії</w:t>
            </w:r>
          </w:p>
        </w:tc>
      </w:tr>
      <w:tr w:rsidR="002A3F0F" w:rsidTr="002A3F0F">
        <w:tc>
          <w:tcPr>
            <w:tcW w:w="926"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lastRenderedPageBreak/>
              <w:t>9.</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Медицина</w:t>
            </w:r>
          </w:p>
        </w:tc>
        <w:tc>
          <w:tcPr>
            <w:tcW w:w="1853" w:type="dxa"/>
          </w:tcPr>
          <w:p w:rsidR="002A3F0F" w:rsidRPr="00A741E5" w:rsidRDefault="002A3F0F" w:rsidP="002A3F0F">
            <w:pPr>
              <w:rPr>
                <w:rFonts w:ascii="Times New Roman" w:hAnsi="Times New Roman" w:cs="Times New Roman"/>
                <w:sz w:val="24"/>
                <w:szCs w:val="24"/>
              </w:rPr>
            </w:pPr>
            <w:r w:rsidRPr="00A741E5">
              <w:rPr>
                <w:rFonts w:ascii="Times New Roman" w:eastAsia="Times New Roman" w:hAnsi="Times New Roman" w:cs="Times New Roman"/>
                <w:sz w:val="24"/>
                <w:szCs w:val="24"/>
              </w:rPr>
              <w:t>В приміщенні майбутньої  АЗПСМ</w:t>
            </w:r>
          </w:p>
        </w:tc>
        <w:tc>
          <w:tcPr>
            <w:tcW w:w="2650" w:type="dxa"/>
          </w:tcPr>
          <w:p w:rsidR="002A3F0F" w:rsidRPr="00A741E5" w:rsidRDefault="002A3F0F" w:rsidP="002A3F0F">
            <w:pPr>
              <w:rPr>
                <w:rFonts w:ascii="Times New Roman" w:eastAsia="Times New Roman" w:hAnsi="Times New Roman" w:cs="Times New Roman"/>
                <w:sz w:val="24"/>
                <w:szCs w:val="24"/>
              </w:rPr>
            </w:pPr>
            <w:r w:rsidRPr="00A741E5">
              <w:rPr>
                <w:rFonts w:ascii="Times New Roman" w:eastAsia="Calibri" w:hAnsi="Times New Roman" w:cs="Times New Roman"/>
                <w:sz w:val="24"/>
                <w:szCs w:val="24"/>
              </w:rPr>
              <w:t>Реконструкція нежитлової будівлі (</w:t>
            </w:r>
            <w:proofErr w:type="spellStart"/>
            <w:r w:rsidRPr="00A741E5">
              <w:rPr>
                <w:rFonts w:ascii="Times New Roman" w:eastAsia="Calibri" w:hAnsi="Times New Roman" w:cs="Times New Roman"/>
                <w:sz w:val="24"/>
                <w:szCs w:val="24"/>
              </w:rPr>
              <w:t>колищньої</w:t>
            </w:r>
            <w:proofErr w:type="spellEnd"/>
            <w:r w:rsidRPr="00A741E5">
              <w:rPr>
                <w:rFonts w:ascii="Times New Roman" w:eastAsia="Calibri" w:hAnsi="Times New Roman" w:cs="Times New Roman"/>
                <w:sz w:val="24"/>
                <w:szCs w:val="24"/>
              </w:rPr>
              <w:t xml:space="preserve"> контори) під АЗПСМ з впровадженням енергозберігаючих заходів по вул. Центральна,4 в с. </w:t>
            </w:r>
            <w:proofErr w:type="spellStart"/>
            <w:r w:rsidRPr="00A741E5">
              <w:rPr>
                <w:rFonts w:ascii="Times New Roman" w:eastAsia="Calibri" w:hAnsi="Times New Roman" w:cs="Times New Roman"/>
                <w:sz w:val="24"/>
                <w:szCs w:val="24"/>
              </w:rPr>
              <w:t>Сергіївка</w:t>
            </w:r>
            <w:proofErr w:type="spellEnd"/>
            <w:r w:rsidRPr="00A741E5">
              <w:rPr>
                <w:rFonts w:ascii="Times New Roman" w:eastAsia="Calibri" w:hAnsi="Times New Roman" w:cs="Times New Roman"/>
                <w:sz w:val="24"/>
                <w:szCs w:val="24"/>
              </w:rPr>
              <w:t xml:space="preserve"> Миргородського району Полтавської області</w:t>
            </w:r>
          </w:p>
        </w:tc>
        <w:tc>
          <w:tcPr>
            <w:tcW w:w="2105" w:type="dxa"/>
          </w:tcPr>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rPr>
              <w:t>СЦ 3.</w:t>
            </w:r>
            <w:r w:rsidRPr="00A741E5">
              <w:rPr>
                <w:rFonts w:ascii="Times New Roman" w:eastAsia="Calibri" w:hAnsi="Times New Roman" w:cs="Times New Roman"/>
                <w:sz w:val="24"/>
                <w:szCs w:val="24"/>
              </w:rPr>
              <w:t xml:space="preserve"> Розвиток людського потенціалу громади.</w:t>
            </w:r>
          </w:p>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rPr>
              <w:t>ОЦ 3.3</w:t>
            </w:r>
            <w:r w:rsidRPr="00A741E5">
              <w:rPr>
                <w:rFonts w:ascii="Times New Roman" w:eastAsia="Calibri" w:hAnsi="Times New Roman" w:cs="Times New Roman"/>
                <w:sz w:val="24"/>
                <w:szCs w:val="24"/>
              </w:rPr>
              <w:t>. Надання якісних медичних послуг</w:t>
            </w:r>
          </w:p>
          <w:p w:rsidR="002A3F0F" w:rsidRPr="00A741E5" w:rsidRDefault="002A3F0F" w:rsidP="002A3F0F">
            <w:pPr>
              <w:widowControl w:val="0"/>
              <w:pBdr>
                <w:left w:val="single" w:sz="18" w:space="4" w:color="auto"/>
              </w:pBdr>
              <w:jc w:val="both"/>
              <w:rPr>
                <w:rFonts w:ascii="Times New Roman" w:eastAsia="Calibri" w:hAnsi="Times New Roman" w:cs="Times New Roman"/>
                <w:b/>
                <w:sz w:val="24"/>
                <w:szCs w:val="24"/>
                <w:lang w:eastAsia="it-IT"/>
              </w:rPr>
            </w:pPr>
            <w:r w:rsidRPr="00A741E5">
              <w:rPr>
                <w:rFonts w:ascii="Times New Roman" w:eastAsia="Calibri" w:hAnsi="Times New Roman" w:cs="Times New Roman"/>
                <w:b/>
                <w:sz w:val="24"/>
                <w:szCs w:val="24"/>
                <w:lang w:eastAsia="it-IT"/>
              </w:rPr>
              <w:t xml:space="preserve">Завдання </w:t>
            </w:r>
            <w:r w:rsidRPr="00A741E5">
              <w:rPr>
                <w:rFonts w:ascii="Times New Roman" w:eastAsia="Calibri" w:hAnsi="Times New Roman" w:cs="Times New Roman"/>
                <w:b/>
                <w:sz w:val="24"/>
                <w:szCs w:val="24"/>
              </w:rPr>
              <w:t>3.3.1.</w:t>
            </w:r>
            <w:r w:rsidRPr="00A741E5">
              <w:rPr>
                <w:rFonts w:ascii="Times New Roman" w:eastAsia="Calibri" w:hAnsi="Times New Roman" w:cs="Times New Roman"/>
                <w:sz w:val="24"/>
                <w:szCs w:val="24"/>
              </w:rPr>
              <w:t xml:space="preserve"> Проведення реконструкції будівлі (колишньої контори) під </w:t>
            </w:r>
            <w:proofErr w:type="spellStart"/>
            <w:r w:rsidRPr="00A741E5">
              <w:rPr>
                <w:rFonts w:ascii="Times New Roman" w:eastAsia="Calibri" w:hAnsi="Times New Roman" w:cs="Times New Roman"/>
                <w:sz w:val="24"/>
                <w:szCs w:val="24"/>
              </w:rPr>
              <w:t>Сергіївську</w:t>
            </w:r>
            <w:proofErr w:type="spellEnd"/>
            <w:r w:rsidRPr="00A741E5">
              <w:rPr>
                <w:rFonts w:ascii="Times New Roman" w:eastAsia="Calibri" w:hAnsi="Times New Roman" w:cs="Times New Roman"/>
                <w:sz w:val="24"/>
                <w:szCs w:val="24"/>
              </w:rPr>
              <w:t xml:space="preserve"> АЗПМС з впровадження енергоефективних заходів</w:t>
            </w:r>
          </w:p>
        </w:tc>
      </w:tr>
      <w:tr w:rsidR="002A3F0F" w:rsidTr="002A3F0F">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t>10.</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Енергонезалежність</w:t>
            </w:r>
          </w:p>
        </w:tc>
        <w:tc>
          <w:tcPr>
            <w:tcW w:w="1853"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Сергіївська ТГ</w:t>
            </w:r>
          </w:p>
        </w:tc>
        <w:tc>
          <w:tcPr>
            <w:tcW w:w="2650" w:type="dxa"/>
          </w:tcPr>
          <w:p w:rsidR="002A3F0F" w:rsidRPr="00A741E5" w:rsidRDefault="002A3F0F" w:rsidP="002A3F0F">
            <w:pPr>
              <w:rPr>
                <w:rFonts w:ascii="Times New Roman" w:eastAsia="Times New Roman" w:hAnsi="Times New Roman" w:cs="Times New Roman"/>
                <w:sz w:val="24"/>
                <w:szCs w:val="24"/>
              </w:rPr>
            </w:pPr>
            <w:r w:rsidRPr="00A741E5">
              <w:rPr>
                <w:rFonts w:ascii="Times New Roman" w:eastAsia="Times New Roman" w:hAnsi="Times New Roman" w:cs="Times New Roman"/>
                <w:sz w:val="24"/>
                <w:szCs w:val="24"/>
              </w:rPr>
              <w:t>Сонячні електростанції на землях комунальної власності Сергіївської громади</w:t>
            </w:r>
          </w:p>
        </w:tc>
        <w:tc>
          <w:tcPr>
            <w:tcW w:w="2105" w:type="dxa"/>
          </w:tcPr>
          <w:p w:rsidR="002A3F0F" w:rsidRPr="00A741E5" w:rsidRDefault="002A3F0F" w:rsidP="002A3F0F">
            <w:pPr>
              <w:widowControl w:val="0"/>
              <w:pBdr>
                <w:left w:val="single" w:sz="18" w:space="4" w:color="auto"/>
              </w:pBdr>
              <w:jc w:val="both"/>
              <w:rPr>
                <w:rFonts w:ascii="Times New Roman" w:eastAsia="Calibri" w:hAnsi="Times New Roman" w:cs="Times New Roman"/>
                <w:sz w:val="24"/>
                <w:szCs w:val="24"/>
                <w:lang w:eastAsia="it-IT"/>
              </w:rPr>
            </w:pPr>
            <w:r w:rsidRPr="00A741E5">
              <w:rPr>
                <w:rFonts w:ascii="Times New Roman" w:eastAsia="Calibri" w:hAnsi="Times New Roman" w:cs="Times New Roman"/>
                <w:b/>
                <w:bCs/>
                <w:sz w:val="24"/>
                <w:szCs w:val="24"/>
                <w:lang w:eastAsia="it-IT"/>
              </w:rPr>
              <w:t>СЦ 2.</w:t>
            </w:r>
            <w:r w:rsidRPr="00A741E5">
              <w:rPr>
                <w:rFonts w:ascii="Times New Roman" w:eastAsia="Calibri" w:hAnsi="Times New Roman" w:cs="Times New Roman"/>
                <w:sz w:val="24"/>
                <w:szCs w:val="24"/>
                <w:lang w:eastAsia="it-IT"/>
              </w:rPr>
              <w:t xml:space="preserve"> Розвиток безпечного, екологічного, комфортного та безбар’єрного середовища</w:t>
            </w:r>
          </w:p>
          <w:p w:rsidR="002A3F0F" w:rsidRPr="00A741E5" w:rsidRDefault="002A3F0F" w:rsidP="002A3F0F">
            <w:pPr>
              <w:widowControl w:val="0"/>
              <w:pBdr>
                <w:left w:val="single" w:sz="18" w:space="4" w:color="auto"/>
              </w:pBdr>
              <w:jc w:val="both"/>
              <w:rPr>
                <w:rFonts w:ascii="Times New Roman" w:eastAsia="Calibri" w:hAnsi="Times New Roman" w:cs="Times New Roman"/>
                <w:sz w:val="24"/>
                <w:szCs w:val="24"/>
                <w:lang w:eastAsia="it-IT"/>
              </w:rPr>
            </w:pPr>
            <w:r w:rsidRPr="00A741E5">
              <w:rPr>
                <w:rFonts w:ascii="Times New Roman" w:eastAsia="Calibri" w:hAnsi="Times New Roman" w:cs="Times New Roman"/>
                <w:b/>
                <w:bCs/>
                <w:sz w:val="24"/>
                <w:szCs w:val="24"/>
                <w:lang w:eastAsia="it-IT"/>
              </w:rPr>
              <w:t>ОЦ 2.4.</w:t>
            </w:r>
            <w:r w:rsidRPr="00A741E5">
              <w:rPr>
                <w:rFonts w:ascii="Times New Roman" w:eastAsia="Calibri" w:hAnsi="Times New Roman" w:cs="Times New Roman"/>
                <w:sz w:val="24"/>
                <w:szCs w:val="24"/>
                <w:lang w:eastAsia="it-IT"/>
              </w:rPr>
              <w:t xml:space="preserve"> Енергоефективна громада з розвиненими джерелами альтернативної енергії</w:t>
            </w:r>
          </w:p>
          <w:p w:rsidR="002A3F0F" w:rsidRPr="00A741E5" w:rsidRDefault="002A3F0F" w:rsidP="002A3F0F">
            <w:pPr>
              <w:widowControl w:val="0"/>
              <w:pBdr>
                <w:left w:val="single" w:sz="18" w:space="4" w:color="auto"/>
              </w:pBdr>
              <w:jc w:val="both"/>
              <w:rPr>
                <w:rFonts w:ascii="Times New Roman" w:eastAsia="Calibri" w:hAnsi="Times New Roman" w:cs="Times New Roman"/>
                <w:b/>
                <w:sz w:val="24"/>
                <w:szCs w:val="24"/>
                <w:lang w:eastAsia="it-IT"/>
              </w:rPr>
            </w:pPr>
            <w:r w:rsidRPr="00A741E5">
              <w:rPr>
                <w:rFonts w:ascii="Times New Roman" w:eastAsia="Calibri" w:hAnsi="Times New Roman" w:cs="Times New Roman"/>
                <w:b/>
                <w:bCs/>
                <w:sz w:val="24"/>
                <w:szCs w:val="24"/>
                <w:lang w:eastAsia="it-IT"/>
              </w:rPr>
              <w:t>Завдання 2.4.3.</w:t>
            </w:r>
            <w:r w:rsidRPr="00A741E5">
              <w:rPr>
                <w:rFonts w:ascii="Times New Roman" w:eastAsia="Calibri" w:hAnsi="Times New Roman" w:cs="Times New Roman"/>
                <w:sz w:val="24"/>
                <w:szCs w:val="24"/>
                <w:lang w:eastAsia="it-IT"/>
              </w:rPr>
              <w:t xml:space="preserve"> Сприяння розвитку альтернативної енергетики (будівництво сонячних </w:t>
            </w:r>
            <w:r w:rsidRPr="00A741E5">
              <w:rPr>
                <w:rFonts w:ascii="Times New Roman" w:eastAsia="Calibri" w:hAnsi="Times New Roman" w:cs="Times New Roman"/>
                <w:sz w:val="24"/>
                <w:szCs w:val="24"/>
                <w:lang w:eastAsia="it-IT"/>
              </w:rPr>
              <w:lastRenderedPageBreak/>
              <w:t>електростанцій) на землях комунальної власності не придатних для с\г використання</w:t>
            </w:r>
          </w:p>
        </w:tc>
      </w:tr>
      <w:tr w:rsidR="002A3F0F" w:rsidTr="002A3F0F">
        <w:tc>
          <w:tcPr>
            <w:tcW w:w="926" w:type="dxa"/>
          </w:tcPr>
          <w:p w:rsidR="002A3F0F" w:rsidRPr="00A741E5" w:rsidRDefault="002A3F0F" w:rsidP="002A3F0F">
            <w:pPr>
              <w:ind w:left="360"/>
              <w:rPr>
                <w:rFonts w:ascii="Times New Roman" w:hAnsi="Times New Roman" w:cs="Times New Roman"/>
                <w:sz w:val="24"/>
                <w:szCs w:val="24"/>
              </w:rPr>
            </w:pPr>
            <w:r w:rsidRPr="00A741E5">
              <w:rPr>
                <w:rFonts w:ascii="Times New Roman" w:hAnsi="Times New Roman" w:cs="Times New Roman"/>
                <w:sz w:val="24"/>
                <w:szCs w:val="24"/>
              </w:rPr>
              <w:lastRenderedPageBreak/>
              <w:t>11.</w:t>
            </w:r>
          </w:p>
        </w:tc>
        <w:tc>
          <w:tcPr>
            <w:tcW w:w="2625" w:type="dxa"/>
          </w:tcPr>
          <w:p w:rsidR="002A3F0F" w:rsidRPr="00A741E5" w:rsidRDefault="002A3F0F" w:rsidP="002A3F0F">
            <w:pPr>
              <w:rPr>
                <w:rFonts w:ascii="Times New Roman" w:hAnsi="Times New Roman" w:cs="Times New Roman"/>
                <w:sz w:val="24"/>
                <w:szCs w:val="24"/>
              </w:rPr>
            </w:pPr>
            <w:r w:rsidRPr="00A741E5">
              <w:rPr>
                <w:rFonts w:ascii="Times New Roman" w:hAnsi="Times New Roman" w:cs="Times New Roman"/>
                <w:sz w:val="24"/>
                <w:szCs w:val="24"/>
              </w:rPr>
              <w:t xml:space="preserve">Культура </w:t>
            </w:r>
          </w:p>
        </w:tc>
        <w:tc>
          <w:tcPr>
            <w:tcW w:w="1853" w:type="dxa"/>
          </w:tcPr>
          <w:p w:rsidR="002A3F0F" w:rsidRPr="00A741E5" w:rsidRDefault="002A3F0F" w:rsidP="002A3F0F">
            <w:pPr>
              <w:rPr>
                <w:rFonts w:ascii="Times New Roman" w:hAnsi="Times New Roman" w:cs="Times New Roman"/>
                <w:sz w:val="24"/>
                <w:szCs w:val="24"/>
              </w:rPr>
            </w:pPr>
            <w:proofErr w:type="spellStart"/>
            <w:r w:rsidRPr="00A741E5">
              <w:rPr>
                <w:rFonts w:ascii="Times New Roman" w:hAnsi="Times New Roman" w:cs="Times New Roman"/>
                <w:sz w:val="24"/>
                <w:szCs w:val="24"/>
              </w:rPr>
              <w:t>Качанівський</w:t>
            </w:r>
            <w:proofErr w:type="spellEnd"/>
            <w:r w:rsidRPr="00A741E5">
              <w:rPr>
                <w:rFonts w:ascii="Times New Roman" w:hAnsi="Times New Roman" w:cs="Times New Roman"/>
                <w:sz w:val="24"/>
                <w:szCs w:val="24"/>
              </w:rPr>
              <w:t xml:space="preserve"> клуб</w:t>
            </w:r>
          </w:p>
        </w:tc>
        <w:tc>
          <w:tcPr>
            <w:tcW w:w="2650" w:type="dxa"/>
          </w:tcPr>
          <w:p w:rsidR="002A3F0F" w:rsidRPr="00A741E5" w:rsidRDefault="002A3F0F" w:rsidP="002A3F0F">
            <w:pPr>
              <w:rPr>
                <w:rFonts w:ascii="Times New Roman" w:eastAsia="Calibri" w:hAnsi="Times New Roman" w:cs="Times New Roman"/>
                <w:iCs/>
                <w:sz w:val="24"/>
                <w:szCs w:val="24"/>
                <w:lang w:eastAsia="it-IT"/>
              </w:rPr>
            </w:pPr>
            <w:r w:rsidRPr="00A741E5">
              <w:rPr>
                <w:rFonts w:ascii="Times New Roman" w:eastAsia="Calibri" w:hAnsi="Times New Roman" w:cs="Times New Roman"/>
                <w:iCs/>
                <w:sz w:val="24"/>
                <w:szCs w:val="24"/>
                <w:lang w:eastAsia="it-IT"/>
              </w:rPr>
              <w:t xml:space="preserve">Капітальний ремонту з впровадження енергозберігаючих заходів в </w:t>
            </w:r>
            <w:proofErr w:type="spellStart"/>
            <w:r w:rsidRPr="00A741E5">
              <w:rPr>
                <w:rFonts w:ascii="Times New Roman" w:eastAsia="Calibri" w:hAnsi="Times New Roman" w:cs="Times New Roman"/>
                <w:iCs/>
                <w:sz w:val="24"/>
                <w:szCs w:val="24"/>
                <w:lang w:eastAsia="it-IT"/>
              </w:rPr>
              <w:t>Качанівському</w:t>
            </w:r>
            <w:proofErr w:type="spellEnd"/>
            <w:r w:rsidRPr="00A741E5">
              <w:rPr>
                <w:rFonts w:ascii="Times New Roman" w:eastAsia="Calibri" w:hAnsi="Times New Roman" w:cs="Times New Roman"/>
                <w:iCs/>
                <w:sz w:val="24"/>
                <w:szCs w:val="24"/>
                <w:lang w:eastAsia="it-IT"/>
              </w:rPr>
              <w:t xml:space="preserve"> будинку культури</w:t>
            </w:r>
          </w:p>
        </w:tc>
        <w:tc>
          <w:tcPr>
            <w:tcW w:w="2105" w:type="dxa"/>
          </w:tcPr>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rPr>
              <w:t>СЦ 3.</w:t>
            </w:r>
            <w:r w:rsidRPr="00A741E5">
              <w:rPr>
                <w:rFonts w:ascii="Times New Roman" w:eastAsia="Calibri" w:hAnsi="Times New Roman" w:cs="Times New Roman"/>
                <w:sz w:val="24"/>
                <w:szCs w:val="24"/>
              </w:rPr>
              <w:t xml:space="preserve"> </w:t>
            </w:r>
            <w:r w:rsidRPr="00A741E5">
              <w:rPr>
                <w:rFonts w:ascii="Times New Roman" w:eastAsia="Calibri" w:hAnsi="Times New Roman" w:cs="Times New Roman"/>
                <w:bCs/>
                <w:sz w:val="24"/>
                <w:szCs w:val="24"/>
              </w:rPr>
              <w:t>Розвиток людського потенціалу громади</w:t>
            </w:r>
          </w:p>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rPr>
              <w:t>ОЦ 3.2.</w:t>
            </w:r>
            <w:r w:rsidRPr="00A741E5">
              <w:rPr>
                <w:rFonts w:ascii="Times New Roman" w:eastAsia="Calibri" w:hAnsi="Times New Roman" w:cs="Times New Roman"/>
                <w:sz w:val="24"/>
                <w:szCs w:val="24"/>
              </w:rPr>
              <w:t xml:space="preserve"> Культура, фізичне здоров’я і спорт</w:t>
            </w:r>
          </w:p>
          <w:p w:rsidR="002A3F0F" w:rsidRPr="00A741E5" w:rsidRDefault="002A3F0F" w:rsidP="002A3F0F">
            <w:pPr>
              <w:widowControl w:val="0"/>
              <w:pBdr>
                <w:left w:val="single" w:sz="18" w:space="4" w:color="00000A"/>
              </w:pBdr>
              <w:jc w:val="both"/>
              <w:rPr>
                <w:rFonts w:ascii="Times New Roman" w:eastAsia="Calibri" w:hAnsi="Times New Roman" w:cs="Times New Roman"/>
                <w:sz w:val="24"/>
                <w:szCs w:val="24"/>
              </w:rPr>
            </w:pPr>
            <w:r w:rsidRPr="00A741E5">
              <w:rPr>
                <w:rFonts w:ascii="Times New Roman" w:eastAsia="Calibri" w:hAnsi="Times New Roman" w:cs="Times New Roman"/>
                <w:b/>
                <w:sz w:val="24"/>
                <w:szCs w:val="24"/>
                <w:lang w:eastAsia="it-IT"/>
              </w:rPr>
              <w:t xml:space="preserve">Завдання </w:t>
            </w:r>
            <w:r w:rsidRPr="00A741E5">
              <w:rPr>
                <w:rFonts w:ascii="Times New Roman" w:eastAsia="Calibri" w:hAnsi="Times New Roman" w:cs="Times New Roman"/>
                <w:b/>
                <w:sz w:val="24"/>
                <w:szCs w:val="24"/>
              </w:rPr>
              <w:t>3.2.1.</w:t>
            </w:r>
            <w:r w:rsidRPr="00A741E5">
              <w:rPr>
                <w:rFonts w:ascii="Times New Roman" w:eastAsia="Calibri" w:hAnsi="Times New Roman" w:cs="Times New Roman"/>
                <w:sz w:val="24"/>
                <w:szCs w:val="24"/>
              </w:rPr>
              <w:t xml:space="preserve"> </w:t>
            </w:r>
            <w:r w:rsidRPr="00A741E5">
              <w:rPr>
                <w:rFonts w:ascii="Times New Roman" w:eastAsia="Calibri" w:hAnsi="Times New Roman" w:cs="Times New Roman"/>
                <w:bCs/>
                <w:sz w:val="24"/>
                <w:szCs w:val="24"/>
              </w:rPr>
              <w:t>Забезпечення капітальних та поточних ремонтів закладів культури</w:t>
            </w:r>
          </w:p>
        </w:tc>
      </w:tr>
    </w:tbl>
    <w:p w:rsidR="001666A3" w:rsidRDefault="001666A3" w:rsidP="001666A3">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1666A3" w:rsidRDefault="001666A3" w:rsidP="001666A3">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1666A3" w:rsidRDefault="001666A3" w:rsidP="001666A3">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1666A3" w:rsidRDefault="001666A3" w:rsidP="001666A3">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p w:rsidR="001666A3" w:rsidRDefault="001666A3" w:rsidP="001666A3">
      <w:pPr>
        <w:spacing w:before="100" w:beforeAutospacing="1" w:after="100" w:afterAutospacing="1" w:line="240" w:lineRule="auto"/>
        <w:outlineLvl w:val="0"/>
        <w:rPr>
          <w:rFonts w:ascii="Times New Roman" w:eastAsia="Times New Roman" w:hAnsi="Times New Roman" w:cs="Times New Roman"/>
          <w:b/>
          <w:bCs/>
          <w:kern w:val="36"/>
          <w:sz w:val="28"/>
          <w:szCs w:val="28"/>
          <w:lang w:eastAsia="uk-UA"/>
        </w:rPr>
      </w:pPr>
    </w:p>
    <w:sectPr w:rsidR="001666A3">
      <w:headerReference w:type="default" r:id="rId3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CC4" w:rsidRDefault="009C7CC4" w:rsidP="00015608">
      <w:pPr>
        <w:spacing w:after="0" w:line="240" w:lineRule="auto"/>
      </w:pPr>
      <w:r>
        <w:separator/>
      </w:r>
    </w:p>
  </w:endnote>
  <w:endnote w:type="continuationSeparator" w:id="0">
    <w:p w:rsidR="009C7CC4" w:rsidRDefault="009C7CC4" w:rsidP="00015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3322519"/>
      <w:docPartObj>
        <w:docPartGallery w:val="Page Numbers (Bottom of Page)"/>
        <w:docPartUnique/>
      </w:docPartObj>
    </w:sdtPr>
    <w:sdtContent>
      <w:p w:rsidR="00092953" w:rsidRDefault="00092953">
        <w:pPr>
          <w:pStyle w:val="ac"/>
          <w:jc w:val="center"/>
        </w:pPr>
        <w:r>
          <w:fldChar w:fldCharType="begin"/>
        </w:r>
        <w:r>
          <w:instrText>PAGE   \* MERGEFORMAT</w:instrText>
        </w:r>
        <w:r>
          <w:fldChar w:fldCharType="separate"/>
        </w:r>
        <w:r w:rsidR="00276790" w:rsidRPr="00276790">
          <w:rPr>
            <w:noProof/>
            <w:lang w:val="ru-RU"/>
          </w:rPr>
          <w:t>15</w:t>
        </w:r>
        <w:r>
          <w:fldChar w:fldCharType="end"/>
        </w:r>
      </w:p>
    </w:sdtContent>
  </w:sdt>
  <w:p w:rsidR="00092953" w:rsidRDefault="0009295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CC4" w:rsidRDefault="009C7CC4" w:rsidP="00015608">
      <w:pPr>
        <w:spacing w:after="0" w:line="240" w:lineRule="auto"/>
      </w:pPr>
      <w:r>
        <w:separator/>
      </w:r>
    </w:p>
  </w:footnote>
  <w:footnote w:type="continuationSeparator" w:id="0">
    <w:p w:rsidR="009C7CC4" w:rsidRDefault="009C7CC4" w:rsidP="000156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953" w:rsidRPr="00015608" w:rsidRDefault="00092953" w:rsidP="00015608">
    <w:pPr>
      <w:pStyle w:val="aa"/>
      <w:jc w:val="center"/>
      <w:rPr>
        <w:rFonts w:ascii="Times New Roman" w:hAnsi="Times New Roman" w:cs="Times New Roman"/>
        <w:i/>
        <w:color w:val="2E74B5" w:themeColor="accent1" w:themeShade="B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64FC"/>
    <w:multiLevelType w:val="multilevel"/>
    <w:tmpl w:val="C8B425C6"/>
    <w:lvl w:ilvl="0">
      <w:start w:val="1"/>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 w15:restartNumberingAfterBreak="0">
    <w:nsid w:val="0EF174D4"/>
    <w:multiLevelType w:val="multilevel"/>
    <w:tmpl w:val="98DA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D1028"/>
    <w:multiLevelType w:val="multilevel"/>
    <w:tmpl w:val="04FC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E516AB"/>
    <w:multiLevelType w:val="multilevel"/>
    <w:tmpl w:val="A36A8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425CDD"/>
    <w:multiLevelType w:val="multilevel"/>
    <w:tmpl w:val="10B66CA2"/>
    <w:lvl w:ilvl="0">
      <w:start w:val="1"/>
      <w:numFmt w:val="decimal"/>
      <w:lvlText w:val="%1."/>
      <w:lvlJc w:val="left"/>
      <w:pPr>
        <w:ind w:left="927" w:hanging="360"/>
      </w:pPr>
      <w:rPr>
        <w:rFonts w:ascii="Times New Roman" w:eastAsia="Times New Roman" w:hAnsi="Times New Roman" w:cs="Times New Roman"/>
        <w:b/>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5" w15:restartNumberingAfterBreak="0">
    <w:nsid w:val="334641D0"/>
    <w:multiLevelType w:val="hybridMultilevel"/>
    <w:tmpl w:val="2EA6210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6" w15:restartNumberingAfterBreak="0">
    <w:nsid w:val="34AD0D9D"/>
    <w:multiLevelType w:val="multilevel"/>
    <w:tmpl w:val="4CE2EAD2"/>
    <w:lvl w:ilvl="0">
      <w:start w:val="1"/>
      <w:numFmt w:val="decimal"/>
      <w:lvlText w:val="%1."/>
      <w:lvlJc w:val="left"/>
      <w:pPr>
        <w:ind w:left="720" w:hanging="360"/>
      </w:pPr>
      <w:rPr>
        <w:rFonts w:hint="default"/>
        <w:color w:val="auto"/>
      </w:rPr>
    </w:lvl>
    <w:lvl w:ilvl="1">
      <w:start w:val="1"/>
      <w:numFmt w:val="decimal"/>
      <w:isLgl/>
      <w:lvlText w:val="%1.%2."/>
      <w:lvlJc w:val="left"/>
      <w:pPr>
        <w:ind w:left="1112"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8164089"/>
    <w:multiLevelType w:val="hybridMultilevel"/>
    <w:tmpl w:val="5CFE06E0"/>
    <w:lvl w:ilvl="0" w:tplc="948A13B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15:restartNumberingAfterBreak="0">
    <w:nsid w:val="4E08506B"/>
    <w:multiLevelType w:val="multilevel"/>
    <w:tmpl w:val="C402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6C6753"/>
    <w:multiLevelType w:val="hybridMultilevel"/>
    <w:tmpl w:val="5F525BE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6B0F7683"/>
    <w:multiLevelType w:val="multilevel"/>
    <w:tmpl w:val="83F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A75ACB"/>
    <w:multiLevelType w:val="multilevel"/>
    <w:tmpl w:val="F15E3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C8466A"/>
    <w:multiLevelType w:val="multilevel"/>
    <w:tmpl w:val="96581C2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792EA0"/>
    <w:multiLevelType w:val="hybridMultilevel"/>
    <w:tmpl w:val="B52E5BF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7EB83947"/>
    <w:multiLevelType w:val="multilevel"/>
    <w:tmpl w:val="38FC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7"/>
  </w:num>
  <w:num w:numId="4">
    <w:abstractNumId w:val="0"/>
  </w:num>
  <w:num w:numId="5">
    <w:abstractNumId w:val="13"/>
  </w:num>
  <w:num w:numId="6">
    <w:abstractNumId w:val="9"/>
  </w:num>
  <w:num w:numId="7">
    <w:abstractNumId w:val="4"/>
  </w:num>
  <w:num w:numId="8">
    <w:abstractNumId w:val="11"/>
  </w:num>
  <w:num w:numId="9">
    <w:abstractNumId w:val="8"/>
  </w:num>
  <w:num w:numId="10">
    <w:abstractNumId w:val="12"/>
  </w:num>
  <w:num w:numId="11">
    <w:abstractNumId w:val="14"/>
  </w:num>
  <w:num w:numId="12">
    <w:abstractNumId w:val="1"/>
  </w:num>
  <w:num w:numId="13">
    <w:abstractNumId w:val="2"/>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0E"/>
    <w:rsid w:val="0000197E"/>
    <w:rsid w:val="00007D1B"/>
    <w:rsid w:val="00015608"/>
    <w:rsid w:val="0004160D"/>
    <w:rsid w:val="00057A19"/>
    <w:rsid w:val="00082647"/>
    <w:rsid w:val="00092953"/>
    <w:rsid w:val="001666A3"/>
    <w:rsid w:val="0019311F"/>
    <w:rsid w:val="001A108A"/>
    <w:rsid w:val="001B0A7C"/>
    <w:rsid w:val="001C2626"/>
    <w:rsid w:val="001D0428"/>
    <w:rsid w:val="0020190A"/>
    <w:rsid w:val="0020626A"/>
    <w:rsid w:val="00227A92"/>
    <w:rsid w:val="00264B56"/>
    <w:rsid w:val="00267C85"/>
    <w:rsid w:val="00275B4D"/>
    <w:rsid w:val="00276790"/>
    <w:rsid w:val="00290406"/>
    <w:rsid w:val="002A3F0F"/>
    <w:rsid w:val="002F2A1F"/>
    <w:rsid w:val="00320B39"/>
    <w:rsid w:val="003516B3"/>
    <w:rsid w:val="00393BE1"/>
    <w:rsid w:val="003B7EEA"/>
    <w:rsid w:val="003D6BF1"/>
    <w:rsid w:val="00407107"/>
    <w:rsid w:val="00437B91"/>
    <w:rsid w:val="00521CAF"/>
    <w:rsid w:val="00547403"/>
    <w:rsid w:val="00556B2B"/>
    <w:rsid w:val="00577358"/>
    <w:rsid w:val="00594343"/>
    <w:rsid w:val="005B2814"/>
    <w:rsid w:val="005C1F58"/>
    <w:rsid w:val="00602FF1"/>
    <w:rsid w:val="00632020"/>
    <w:rsid w:val="00637B2E"/>
    <w:rsid w:val="00696324"/>
    <w:rsid w:val="006C0BAF"/>
    <w:rsid w:val="006F1F12"/>
    <w:rsid w:val="00700521"/>
    <w:rsid w:val="00706233"/>
    <w:rsid w:val="00720F4C"/>
    <w:rsid w:val="007777C0"/>
    <w:rsid w:val="00784348"/>
    <w:rsid w:val="00790AE1"/>
    <w:rsid w:val="007E052C"/>
    <w:rsid w:val="00841BEE"/>
    <w:rsid w:val="008527B6"/>
    <w:rsid w:val="00873394"/>
    <w:rsid w:val="00894F09"/>
    <w:rsid w:val="008C4F78"/>
    <w:rsid w:val="008D3DC4"/>
    <w:rsid w:val="00970B10"/>
    <w:rsid w:val="00973356"/>
    <w:rsid w:val="009A241D"/>
    <w:rsid w:val="009C7CC4"/>
    <w:rsid w:val="009F0229"/>
    <w:rsid w:val="00A50328"/>
    <w:rsid w:val="00A741E5"/>
    <w:rsid w:val="00A97ACC"/>
    <w:rsid w:val="00AB345C"/>
    <w:rsid w:val="00AC2E25"/>
    <w:rsid w:val="00B0507F"/>
    <w:rsid w:val="00B07480"/>
    <w:rsid w:val="00B11CDE"/>
    <w:rsid w:val="00B34859"/>
    <w:rsid w:val="00BA6209"/>
    <w:rsid w:val="00BF5912"/>
    <w:rsid w:val="00C02A8B"/>
    <w:rsid w:val="00C22390"/>
    <w:rsid w:val="00C34363"/>
    <w:rsid w:val="00CB3389"/>
    <w:rsid w:val="00CB4214"/>
    <w:rsid w:val="00CD1111"/>
    <w:rsid w:val="00CD5CBE"/>
    <w:rsid w:val="00D2144E"/>
    <w:rsid w:val="00D53414"/>
    <w:rsid w:val="00D7459F"/>
    <w:rsid w:val="00D83CF6"/>
    <w:rsid w:val="00D9491D"/>
    <w:rsid w:val="00DE4A2D"/>
    <w:rsid w:val="00DF4991"/>
    <w:rsid w:val="00E055EE"/>
    <w:rsid w:val="00E16085"/>
    <w:rsid w:val="00E74163"/>
    <w:rsid w:val="00E746CA"/>
    <w:rsid w:val="00E97270"/>
    <w:rsid w:val="00ED333F"/>
    <w:rsid w:val="00EE6114"/>
    <w:rsid w:val="00EF4BC7"/>
    <w:rsid w:val="00F0090E"/>
    <w:rsid w:val="00F22AC8"/>
    <w:rsid w:val="00F74347"/>
    <w:rsid w:val="00FA0473"/>
    <w:rsid w:val="00FA1543"/>
    <w:rsid w:val="00FC68B7"/>
    <w:rsid w:val="00FC73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582D3"/>
  <w15:chartTrackingRefBased/>
  <w15:docId w15:val="{B5B78541-D3C5-4F41-9287-EA41B92F6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6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Mummuga loetelu,Loendi lõik,2,List Paragraph (numbered (a)),WB Para,paragraph,normal,List Paragraph1,Normal1,Normal2,Normal3,Normal4,Normal5,Normal6,Normal7,Colorful List - Accent 11,Lapis Bulleted List,Абзац списка1,Bullets,List 100s"/>
    <w:basedOn w:val="a"/>
    <w:link w:val="a5"/>
    <w:uiPriority w:val="34"/>
    <w:qFormat/>
    <w:rsid w:val="003D6BF1"/>
    <w:pPr>
      <w:ind w:left="720"/>
      <w:contextualSpacing/>
    </w:pPr>
  </w:style>
  <w:style w:type="paragraph" w:styleId="a6">
    <w:name w:val="Balloon Text"/>
    <w:basedOn w:val="a"/>
    <w:link w:val="a7"/>
    <w:uiPriority w:val="99"/>
    <w:semiHidden/>
    <w:unhideWhenUsed/>
    <w:rsid w:val="00CB421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B4214"/>
    <w:rPr>
      <w:rFonts w:ascii="Segoe UI" w:hAnsi="Segoe UI" w:cs="Segoe UI"/>
      <w:sz w:val="18"/>
      <w:szCs w:val="18"/>
    </w:rPr>
  </w:style>
  <w:style w:type="character" w:customStyle="1" w:styleId="a5">
    <w:name w:val="Абзац списка Знак"/>
    <w:aliases w:val="Mummuga loetelu Знак,Loendi lõik Знак,2 Знак,List Paragraph (numbered (a)) Знак,WB Para Знак,paragraph Знак,normal Знак,List Paragraph1 Знак,Normal1 Знак,Normal2 Знак,Normal3 Знак,Normal4 Знак,Normal5 Знак,Normal6 Знак,Normal7 Знак"/>
    <w:link w:val="a4"/>
    <w:uiPriority w:val="34"/>
    <w:locked/>
    <w:rsid w:val="00CB4214"/>
  </w:style>
  <w:style w:type="paragraph" w:styleId="a8">
    <w:name w:val="Normal (Web)"/>
    <w:aliases w:val="Знак,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
    <w:basedOn w:val="a"/>
    <w:link w:val="a9"/>
    <w:uiPriority w:val="99"/>
    <w:unhideWhenUsed/>
    <w:qFormat/>
    <w:rsid w:val="00A97AC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9">
    <w:name w:val="Обычный (веб) Знак"/>
    <w:aliases w:val="Знак Знак,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
    <w:link w:val="a8"/>
    <w:uiPriority w:val="99"/>
    <w:qFormat/>
    <w:rsid w:val="00A97ACC"/>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015608"/>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015608"/>
  </w:style>
  <w:style w:type="paragraph" w:styleId="ac">
    <w:name w:val="footer"/>
    <w:basedOn w:val="a"/>
    <w:link w:val="ad"/>
    <w:uiPriority w:val="99"/>
    <w:unhideWhenUsed/>
    <w:rsid w:val="00015608"/>
    <w:pPr>
      <w:tabs>
        <w:tab w:val="center" w:pos="4819"/>
        <w:tab w:val="right" w:pos="9639"/>
      </w:tabs>
      <w:spacing w:after="0" w:line="240" w:lineRule="auto"/>
    </w:pPr>
  </w:style>
  <w:style w:type="character" w:customStyle="1" w:styleId="ad">
    <w:name w:val="Нижний колонтитул Знак"/>
    <w:basedOn w:val="a0"/>
    <w:link w:val="ac"/>
    <w:uiPriority w:val="99"/>
    <w:rsid w:val="00015608"/>
  </w:style>
  <w:style w:type="character" w:customStyle="1" w:styleId="ae">
    <w:name w:val="Без интервала Знак"/>
    <w:link w:val="af"/>
    <w:uiPriority w:val="1"/>
    <w:locked/>
    <w:rsid w:val="00C02A8B"/>
    <w:rPr>
      <w:sz w:val="24"/>
    </w:rPr>
  </w:style>
  <w:style w:type="paragraph" w:styleId="af">
    <w:name w:val="No Spacing"/>
    <w:link w:val="ae"/>
    <w:uiPriority w:val="1"/>
    <w:qFormat/>
    <w:rsid w:val="00C02A8B"/>
    <w:pPr>
      <w:spacing w:after="0" w:line="240" w:lineRule="auto"/>
    </w:pPr>
    <w:rPr>
      <w:sz w:val="24"/>
    </w:rPr>
  </w:style>
  <w:style w:type="paragraph" w:customStyle="1" w:styleId="af0">
    <w:name w:val="Стиль"/>
    <w:rsid w:val="007777C0"/>
    <w:pPr>
      <w:widowControl w:val="0"/>
      <w:autoSpaceDE w:val="0"/>
      <w:autoSpaceDN w:val="0"/>
      <w:spacing w:after="0" w:line="240" w:lineRule="auto"/>
    </w:pPr>
    <w:rPr>
      <w:rFonts w:ascii="Times New Roman" w:eastAsia="Times New Roman" w:hAnsi="Times New Roman" w:cs="Times New Roman"/>
      <w:b/>
      <w:bCs/>
      <w:spacing w:val="-1"/>
      <w:kern w:val="36"/>
      <w:position w:val="-1"/>
      <w:sz w:val="48"/>
      <w:szCs w:val="48"/>
      <w:lang w:val="en-US" w:eastAsia="ru-RU"/>
    </w:rPr>
  </w:style>
  <w:style w:type="paragraph" w:styleId="af1">
    <w:name w:val="Body Text"/>
    <w:basedOn w:val="a"/>
    <w:link w:val="af2"/>
    <w:uiPriority w:val="1"/>
    <w:qFormat/>
    <w:rsid w:val="00C22390"/>
    <w:pPr>
      <w:widowControl w:val="0"/>
      <w:autoSpaceDE w:val="0"/>
      <w:autoSpaceDN w:val="0"/>
      <w:spacing w:after="0" w:line="240" w:lineRule="auto"/>
      <w:ind w:left="143" w:firstLine="566"/>
      <w:jc w:val="both"/>
    </w:pPr>
    <w:rPr>
      <w:rFonts w:ascii="Times New Roman" w:eastAsia="Times New Roman" w:hAnsi="Times New Roman" w:cs="Times New Roman"/>
      <w:sz w:val="28"/>
      <w:szCs w:val="28"/>
    </w:rPr>
  </w:style>
  <w:style w:type="character" w:customStyle="1" w:styleId="af2">
    <w:name w:val="Основной текст Знак"/>
    <w:basedOn w:val="a0"/>
    <w:link w:val="af1"/>
    <w:uiPriority w:val="1"/>
    <w:rsid w:val="00C22390"/>
    <w:rPr>
      <w:rFonts w:ascii="Times New Roman" w:eastAsia="Times New Roman" w:hAnsi="Times New Roman" w:cs="Times New Roman"/>
      <w:sz w:val="28"/>
      <w:szCs w:val="28"/>
    </w:rPr>
  </w:style>
  <w:style w:type="character" w:customStyle="1" w:styleId="whitespace-normal">
    <w:name w:val="whitespace-normal"/>
    <w:basedOn w:val="a0"/>
    <w:rsid w:val="00BF5912"/>
  </w:style>
  <w:style w:type="table" w:styleId="-3">
    <w:name w:val="Light Shading Accent 3"/>
    <w:basedOn w:val="a1"/>
    <w:uiPriority w:val="60"/>
    <w:semiHidden/>
    <w:unhideWhenUsed/>
    <w:rsid w:val="00DF499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1">
    <w:name w:val="Сетка таблицы1"/>
    <w:basedOn w:val="a1"/>
    <w:next w:val="a3"/>
    <w:uiPriority w:val="39"/>
    <w:rsid w:val="00577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019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0190A"/>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268337">
      <w:bodyDiv w:val="1"/>
      <w:marLeft w:val="0"/>
      <w:marRight w:val="0"/>
      <w:marTop w:val="0"/>
      <w:marBottom w:val="0"/>
      <w:divBdr>
        <w:top w:val="none" w:sz="0" w:space="0" w:color="auto"/>
        <w:left w:val="none" w:sz="0" w:space="0" w:color="auto"/>
        <w:bottom w:val="none" w:sz="0" w:space="0" w:color="auto"/>
        <w:right w:val="none" w:sz="0" w:space="0" w:color="auto"/>
      </w:divBdr>
    </w:div>
    <w:div w:id="1458721398">
      <w:bodyDiv w:val="1"/>
      <w:marLeft w:val="0"/>
      <w:marRight w:val="0"/>
      <w:marTop w:val="0"/>
      <w:marBottom w:val="0"/>
      <w:divBdr>
        <w:top w:val="none" w:sz="0" w:space="0" w:color="auto"/>
        <w:left w:val="none" w:sz="0" w:space="0" w:color="auto"/>
        <w:bottom w:val="none" w:sz="0" w:space="0" w:color="auto"/>
        <w:right w:val="none" w:sz="0" w:space="0" w:color="auto"/>
      </w:divBdr>
    </w:div>
    <w:div w:id="1717924942">
      <w:bodyDiv w:val="1"/>
      <w:marLeft w:val="0"/>
      <w:marRight w:val="0"/>
      <w:marTop w:val="0"/>
      <w:marBottom w:val="0"/>
      <w:divBdr>
        <w:top w:val="none" w:sz="0" w:space="0" w:color="auto"/>
        <w:left w:val="none" w:sz="0" w:space="0" w:color="auto"/>
        <w:bottom w:val="none" w:sz="0" w:space="0" w:color="auto"/>
        <w:right w:val="none" w:sz="0" w:space="0" w:color="auto"/>
      </w:divBdr>
      <w:divsChild>
        <w:div w:id="1743522080">
          <w:marLeft w:val="0"/>
          <w:marRight w:val="0"/>
          <w:marTop w:val="0"/>
          <w:marBottom w:val="0"/>
          <w:divBdr>
            <w:top w:val="none" w:sz="0" w:space="0" w:color="auto"/>
            <w:left w:val="none" w:sz="0" w:space="0" w:color="auto"/>
            <w:bottom w:val="none" w:sz="0" w:space="0" w:color="auto"/>
            <w:right w:val="none" w:sz="0" w:space="0" w:color="auto"/>
          </w:divBdr>
          <w:divsChild>
            <w:div w:id="798106419">
              <w:marLeft w:val="0"/>
              <w:marRight w:val="0"/>
              <w:marTop w:val="0"/>
              <w:marBottom w:val="0"/>
              <w:divBdr>
                <w:top w:val="none" w:sz="0" w:space="0" w:color="auto"/>
                <w:left w:val="none" w:sz="0" w:space="0" w:color="auto"/>
                <w:bottom w:val="none" w:sz="0" w:space="0" w:color="auto"/>
                <w:right w:val="none" w:sz="0" w:space="0" w:color="auto"/>
              </w:divBdr>
            </w:div>
          </w:divsChild>
        </w:div>
        <w:div w:id="1846433511">
          <w:marLeft w:val="0"/>
          <w:marRight w:val="0"/>
          <w:marTop w:val="0"/>
          <w:marBottom w:val="0"/>
          <w:divBdr>
            <w:top w:val="none" w:sz="0" w:space="0" w:color="auto"/>
            <w:left w:val="none" w:sz="0" w:space="0" w:color="auto"/>
            <w:bottom w:val="none" w:sz="0" w:space="0" w:color="auto"/>
            <w:right w:val="none" w:sz="0" w:space="0" w:color="auto"/>
          </w:divBdr>
          <w:divsChild>
            <w:div w:id="83109183">
              <w:marLeft w:val="0"/>
              <w:marRight w:val="0"/>
              <w:marTop w:val="0"/>
              <w:marBottom w:val="0"/>
              <w:divBdr>
                <w:top w:val="none" w:sz="0" w:space="0" w:color="auto"/>
                <w:left w:val="none" w:sz="0" w:space="0" w:color="auto"/>
                <w:bottom w:val="none" w:sz="0" w:space="0" w:color="auto"/>
                <w:right w:val="none" w:sz="0" w:space="0" w:color="auto"/>
              </w:divBdr>
            </w:div>
          </w:divsChild>
        </w:div>
        <w:div w:id="1220089354">
          <w:marLeft w:val="0"/>
          <w:marRight w:val="0"/>
          <w:marTop w:val="0"/>
          <w:marBottom w:val="0"/>
          <w:divBdr>
            <w:top w:val="none" w:sz="0" w:space="0" w:color="auto"/>
            <w:left w:val="none" w:sz="0" w:space="0" w:color="auto"/>
            <w:bottom w:val="none" w:sz="0" w:space="0" w:color="auto"/>
            <w:right w:val="none" w:sz="0" w:space="0" w:color="auto"/>
          </w:divBdr>
          <w:divsChild>
            <w:div w:id="955865970">
              <w:marLeft w:val="0"/>
              <w:marRight w:val="0"/>
              <w:marTop w:val="0"/>
              <w:marBottom w:val="0"/>
              <w:divBdr>
                <w:top w:val="none" w:sz="0" w:space="0" w:color="auto"/>
                <w:left w:val="none" w:sz="0" w:space="0" w:color="auto"/>
                <w:bottom w:val="none" w:sz="0" w:space="0" w:color="auto"/>
                <w:right w:val="none" w:sz="0" w:space="0" w:color="auto"/>
              </w:divBdr>
            </w:div>
          </w:divsChild>
        </w:div>
        <w:div w:id="1168981327">
          <w:marLeft w:val="0"/>
          <w:marRight w:val="0"/>
          <w:marTop w:val="0"/>
          <w:marBottom w:val="0"/>
          <w:divBdr>
            <w:top w:val="none" w:sz="0" w:space="0" w:color="auto"/>
            <w:left w:val="none" w:sz="0" w:space="0" w:color="auto"/>
            <w:bottom w:val="none" w:sz="0" w:space="0" w:color="auto"/>
            <w:right w:val="none" w:sz="0" w:space="0" w:color="auto"/>
          </w:divBdr>
          <w:divsChild>
            <w:div w:id="707611004">
              <w:marLeft w:val="0"/>
              <w:marRight w:val="0"/>
              <w:marTop w:val="0"/>
              <w:marBottom w:val="0"/>
              <w:divBdr>
                <w:top w:val="none" w:sz="0" w:space="0" w:color="auto"/>
                <w:left w:val="none" w:sz="0" w:space="0" w:color="auto"/>
                <w:bottom w:val="none" w:sz="0" w:space="0" w:color="auto"/>
                <w:right w:val="none" w:sz="0" w:space="0" w:color="auto"/>
              </w:divBdr>
            </w:div>
          </w:divsChild>
        </w:div>
        <w:div w:id="817262325">
          <w:marLeft w:val="0"/>
          <w:marRight w:val="0"/>
          <w:marTop w:val="0"/>
          <w:marBottom w:val="0"/>
          <w:divBdr>
            <w:top w:val="none" w:sz="0" w:space="0" w:color="auto"/>
            <w:left w:val="none" w:sz="0" w:space="0" w:color="auto"/>
            <w:bottom w:val="none" w:sz="0" w:space="0" w:color="auto"/>
            <w:right w:val="none" w:sz="0" w:space="0" w:color="auto"/>
          </w:divBdr>
          <w:divsChild>
            <w:div w:id="88351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image" Target="media/image9.pn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jp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hyperlink" Target="https://zakon.rada.gov.ua/laws/show/807-20" TargetMode="External"/><Relationship Id="rId19" Type="http://schemas.openxmlformats.org/officeDocument/2006/relationships/image" Target="media/image10.jpg"/><Relationship Id="rId31" Type="http://schemas.openxmlformats.org/officeDocument/2006/relationships/image" Target="media/image2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______Microsoft_PowerPoint.sldx"/><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D6E10-279E-4A80-8B11-844305C47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40</Pages>
  <Words>26967</Words>
  <Characters>15372</Characters>
  <Application>Microsoft Office Word</Application>
  <DocSecurity>0</DocSecurity>
  <Lines>128</Lines>
  <Paragraphs>84</Paragraphs>
  <ScaleCrop>false</ScaleCrop>
  <HeadingPairs>
    <vt:vector size="2" baseType="variant">
      <vt:variant>
        <vt:lpstr>Название</vt:lpstr>
      </vt:variant>
      <vt:variant>
        <vt:i4>1</vt:i4>
      </vt:variant>
    </vt:vector>
  </HeadingPairs>
  <TitlesOfParts>
    <vt:vector size="1" baseType="lpstr">
      <vt:lpstr>Муніципальний енергетичний план Сергіївської територіальної громади до 2030 року</vt:lpstr>
    </vt:vector>
  </TitlesOfParts>
  <Company/>
  <LinksUpToDate>false</LinksUpToDate>
  <CharactersWithSpaces>42255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Муніципальний енергетичний план Сергіївської територіальної громади до 2030 року</dc:title>
  <dc:subject/>
  <dc:creator>admin</dc:creator>
  <cp:keywords/>
  <dc:description/>
  <cp:lastModifiedBy>user1</cp:lastModifiedBy>
  <cp:revision>3</cp:revision>
  <cp:lastPrinted>2026-03-09T08:24:00Z</cp:lastPrinted>
  <dcterms:created xsi:type="dcterms:W3CDTF">2026-03-09T12:38:00Z</dcterms:created>
  <dcterms:modified xsi:type="dcterms:W3CDTF">2026-03-09T13:24:00Z</dcterms:modified>
  <cp:category>Виконавчий комітет Сергіївської сільської ради</cp:category>
</cp:coreProperties>
</file>